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9BB67" w14:textId="2DCEA11F" w:rsidR="00B755D5" w:rsidRPr="00FC1449" w:rsidRDefault="00B755D5" w:rsidP="00B755D5">
      <w:pPr>
        <w:spacing w:after="0"/>
        <w:rPr>
          <w:rFonts w:ascii="Arial" w:hAnsi="Arial" w:cs="Arial"/>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w:t>
      </w:r>
      <w:r w:rsidR="0087442F">
        <w:rPr>
          <w:rFonts w:ascii="Arial" w:hAnsi="Arial" w:cs="Arial" w:hint="eastAsia"/>
          <w:b/>
          <w:sz w:val="24"/>
          <w:szCs w:val="24"/>
          <w:lang w:val="en-US" w:eastAsia="zh-CN"/>
        </w:rPr>
        <w:t>4492</w:t>
      </w:r>
    </w:p>
    <w:p w14:paraId="07C731E4" w14:textId="77777777" w:rsidR="00B755D5" w:rsidRPr="00B755D5" w:rsidRDefault="00B755D5" w:rsidP="00B755D5">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7FD1B8A3" w14:textId="77777777" w:rsidR="00B755D5" w:rsidRPr="00B755D5" w:rsidRDefault="00B755D5" w:rsidP="00B755D5">
      <w:pPr>
        <w:spacing w:after="0"/>
        <w:rPr>
          <w:rFonts w:ascii="Arial" w:eastAsia="宋体" w:hAnsi="Arial" w:cs="Arial"/>
          <w:b/>
          <w:sz w:val="24"/>
          <w:szCs w:val="24"/>
          <w:lang w:val="en-US" w:eastAsia="zh-CN"/>
        </w:rPr>
      </w:pPr>
      <w:r w:rsidRPr="00B755D5">
        <w:rPr>
          <w:rFonts w:ascii="Arial" w:eastAsia="Calibri" w:hAnsi="Arial" w:cs="Arial"/>
          <w:b/>
          <w:sz w:val="24"/>
          <w:szCs w:val="24"/>
          <w:lang w:val="en-US" w:eastAsia="en-GB"/>
        </w:rPr>
        <w:t>Online</w:t>
      </w:r>
    </w:p>
    <w:p w14:paraId="761988C3" w14:textId="77777777" w:rsidR="00B755D5" w:rsidRDefault="00B755D5" w:rsidP="00B34FBE">
      <w:pPr>
        <w:spacing w:after="0"/>
        <w:rPr>
          <w:rFonts w:ascii="Arial" w:hAnsi="Arial" w:cs="Arial"/>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76C0C068" w:rsidR="00421163" w:rsidRPr="00421163" w:rsidRDefault="00FC1449" w:rsidP="000E0757">
            <w:pPr>
              <w:spacing w:after="0"/>
              <w:jc w:val="center"/>
              <w:rPr>
                <w:rFonts w:ascii="Arial" w:eastAsia="宋体" w:hAnsi="Arial"/>
                <w:noProof/>
                <w:lang w:eastAsia="zh-CN"/>
              </w:rPr>
            </w:pPr>
            <w:r>
              <w:rPr>
                <w:rFonts w:ascii="Arial" w:eastAsia="宋体" w:hAnsi="Arial" w:hint="eastAsia"/>
                <w:b/>
                <w:noProof/>
                <w:sz w:val="28"/>
                <w:lang w:eastAsia="zh-CN"/>
              </w:rPr>
              <w:t>0</w:t>
            </w:r>
            <w:r w:rsidR="000E0757">
              <w:rPr>
                <w:rFonts w:ascii="Arial" w:eastAsia="宋体" w:hAnsi="Arial" w:hint="eastAsia"/>
                <w:b/>
                <w:noProof/>
                <w:sz w:val="28"/>
                <w:lang w:eastAsia="zh-CN"/>
              </w:rPr>
              <w:t>362</w:t>
            </w: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4A04F835" w:rsidR="00421163" w:rsidRPr="00421163" w:rsidRDefault="008D2E94" w:rsidP="00421163">
            <w:pPr>
              <w:spacing w:after="0"/>
              <w:jc w:val="center"/>
              <w:rPr>
                <w:rFonts w:ascii="Arial" w:eastAsia="宋体" w:hAnsi="Arial"/>
                <w:b/>
                <w:noProof/>
                <w:lang w:eastAsia="zh-CN"/>
              </w:rPr>
            </w:pPr>
            <w:r w:rsidRPr="008D2E94">
              <w:rPr>
                <w:rFonts w:ascii="Arial" w:eastAsia="宋体" w:hAnsi="Arial" w:hint="eastAsia"/>
                <w:b/>
                <w:noProof/>
                <w:sz w:val="28"/>
                <w:lang w:eastAsia="zh-CN"/>
              </w:rPr>
              <w:t>5</w:t>
            </w: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77777777" w:rsidR="007C358A" w:rsidRDefault="00E43CA9" w:rsidP="00620748">
            <w:pPr>
              <w:pStyle w:val="CRCoverPage"/>
              <w:spacing w:after="0"/>
              <w:ind w:left="100"/>
              <w:rPr>
                <w:noProof/>
              </w:rPr>
            </w:pPr>
            <w:r>
              <w:fldChar w:fldCharType="begin"/>
            </w:r>
            <w:r>
              <w:instrText xml:space="preserve"> DOCPROPERTY  CrTitle  \* MERGEFORMAT </w:instrText>
            </w:r>
            <w:r>
              <w:fldChar w:fldCharType="separate"/>
            </w:r>
            <w:r w:rsidR="007C358A">
              <w:t>Baseline CR for introducing Rel-16 NR mobility enhancement</w:t>
            </w:r>
            <w:r>
              <w:fldChar w:fldCharType="end"/>
            </w:r>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3E8F707B" w:rsidR="007C358A" w:rsidRPr="00421163" w:rsidRDefault="0078423B" w:rsidP="00421163">
            <w:pPr>
              <w:spacing w:after="0"/>
              <w:ind w:left="100"/>
              <w:rPr>
                <w:rFonts w:ascii="Arial" w:eastAsia="宋体" w:hAnsi="Arial"/>
                <w:noProof/>
                <w:lang w:eastAsia="zh-CN"/>
              </w:rPr>
            </w:pPr>
            <w:r w:rsidRPr="0078423B">
              <w:rPr>
                <w:rFonts w:ascii="Arial" w:eastAsia="宋体" w:hAnsi="Arial"/>
                <w:noProof/>
                <w:lang w:eastAsia="zh-CN"/>
              </w:rPr>
              <w:t>CATT, Nokia, Nokia Shanghai Bell</w:t>
            </w:r>
            <w:r w:rsidR="0087442F">
              <w:rPr>
                <w:rFonts w:ascii="Arial" w:eastAsia="宋体" w:hAnsi="Arial" w:hint="eastAsia"/>
                <w:noProof/>
                <w:lang w:eastAsia="zh-CN"/>
              </w:rPr>
              <w:t xml:space="preserve">, </w:t>
            </w:r>
            <w:r w:rsidR="0087442F" w:rsidRPr="0087442F">
              <w:rPr>
                <w:rFonts w:ascii="Arial" w:eastAsia="宋体" w:hAnsi="Arial"/>
                <w:noProof/>
                <w:lang w:eastAsia="zh-CN"/>
              </w:rPr>
              <w:t>Ericsson, Huawei</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6BA99A60"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9948D7">
              <w:rPr>
                <w:rFonts w:ascii="Arial" w:eastAsia="宋体" w:hAnsi="Arial" w:hint="eastAsia"/>
                <w:noProof/>
                <w:lang w:eastAsia="zh-CN"/>
              </w:rPr>
              <w:t>6</w:t>
            </w:r>
            <w:r w:rsidR="005B528B">
              <w:rPr>
                <w:rFonts w:ascii="Arial" w:eastAsia="宋体" w:hAnsi="Arial" w:hint="eastAsia"/>
                <w:noProof/>
                <w:lang w:eastAsia="zh-CN"/>
              </w:rPr>
              <w:t>-</w:t>
            </w:r>
            <w:r w:rsidR="0087442F">
              <w:rPr>
                <w:rFonts w:ascii="Arial" w:eastAsia="宋体" w:hAnsi="Arial" w:hint="eastAsia"/>
                <w:noProof/>
                <w:lang w:eastAsia="zh-CN"/>
              </w:rPr>
              <w:t>22</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122463C1" w14:textId="77777777" w:rsidR="007C358A" w:rsidRPr="00421163" w:rsidRDefault="006F46EA" w:rsidP="007907F8">
            <w:pPr>
              <w:pStyle w:val="CRCoverPage"/>
              <w:spacing w:after="0"/>
              <w:ind w:left="100"/>
              <w:rPr>
                <w:noProof/>
              </w:rPr>
            </w:pPr>
            <w:r w:rsidRPr="006F46EA">
              <w:rPr>
                <w:noProof/>
              </w:rPr>
              <w:t>In order to enable enhacements to the handover procedu</w:t>
            </w:r>
            <w:r>
              <w:rPr>
                <w:noProof/>
              </w:rPr>
              <w:t xml:space="preserve">re, changes are needed to the </w:t>
            </w:r>
            <w:r>
              <w:rPr>
                <w:rFonts w:hint="eastAsia"/>
                <w:noProof/>
              </w:rPr>
              <w:t>NG</w:t>
            </w:r>
            <w:r w:rsidRPr="006F46EA">
              <w:rPr>
                <w:noProof/>
              </w:rPr>
              <w:t>AP protocol. This is the baseline CR covering all the agreed modification.</w:t>
            </w:r>
            <w:r w:rsidR="007C358A">
              <w:rPr>
                <w:rFonts w:hint="eastAsia"/>
                <w:noProof/>
              </w:rPr>
              <w:t xml:space="preserve"> </w:t>
            </w: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41F793EA" w14:textId="77777777" w:rsidR="006F46EA" w:rsidRDefault="006F46EA" w:rsidP="006F46EA">
            <w:pPr>
              <w:pStyle w:val="CRCoverPage"/>
              <w:spacing w:after="0"/>
              <w:ind w:left="100"/>
              <w:rPr>
                <w:noProof/>
              </w:rPr>
            </w:pPr>
            <w:r>
              <w:rPr>
                <w:noProof/>
              </w:rPr>
              <w:t>Following functions were added and modified:</w:t>
            </w:r>
          </w:p>
          <w:p w14:paraId="51F2597D" w14:textId="7FB7AB12" w:rsidR="006F46EA" w:rsidRDefault="006F46EA" w:rsidP="000E0757">
            <w:pPr>
              <w:pStyle w:val="CRCoverPage"/>
              <w:numPr>
                <w:ilvl w:val="0"/>
                <w:numId w:val="1"/>
              </w:numPr>
              <w:spacing w:after="0"/>
              <w:rPr>
                <w:noProof/>
              </w:rPr>
            </w:pPr>
            <w:r>
              <w:rPr>
                <w:noProof/>
              </w:rPr>
              <w:t>A new procedure was added to enable indicating handover success</w:t>
            </w:r>
            <w:r w:rsidR="00816B12">
              <w:rPr>
                <w:rFonts w:hint="eastAsia"/>
                <w:noProof/>
                <w:lang w:eastAsia="zh-CN"/>
              </w:rPr>
              <w:t xml:space="preserve"> from AMF to source node</w:t>
            </w:r>
            <w:r w:rsidR="00816B12">
              <w:rPr>
                <w:noProof/>
              </w:rPr>
              <w:t>;</w:t>
            </w:r>
          </w:p>
          <w:p w14:paraId="595FF650" w14:textId="3E7C7770" w:rsidR="007C358A" w:rsidRDefault="007C358A" w:rsidP="000E0757">
            <w:pPr>
              <w:pStyle w:val="CRCoverPage"/>
              <w:numPr>
                <w:ilvl w:val="0"/>
                <w:numId w:val="1"/>
              </w:numPr>
              <w:spacing w:after="0"/>
              <w:rPr>
                <w:noProof/>
                <w:lang w:eastAsia="zh-CN"/>
              </w:rPr>
            </w:pPr>
            <w:r>
              <w:rPr>
                <w:rFonts w:hint="eastAsia"/>
                <w:noProof/>
                <w:lang w:eastAsia="zh-CN"/>
              </w:rPr>
              <w:t>I</w:t>
            </w:r>
            <w:r w:rsidRPr="006F46EA">
              <w:rPr>
                <w:rFonts w:eastAsia="Times New Roman"/>
                <w:noProof/>
              </w:rPr>
              <w:t xml:space="preserve">ntroduce the DAPS HO indicator </w:t>
            </w:r>
            <w:r w:rsidR="00E51289" w:rsidRPr="006F46EA">
              <w:rPr>
                <w:rFonts w:eastAsia="Times New Roman"/>
                <w:noProof/>
              </w:rPr>
              <w:t xml:space="preserve">per DRB </w:t>
            </w:r>
            <w:r w:rsidRPr="006F46EA">
              <w:rPr>
                <w:rFonts w:eastAsia="Times New Roman"/>
                <w:noProof/>
              </w:rPr>
              <w:t xml:space="preserve">and DAPS response </w:t>
            </w:r>
            <w:r w:rsidR="007907F8">
              <w:rPr>
                <w:rFonts w:hint="eastAsia"/>
                <w:noProof/>
                <w:lang w:eastAsia="zh-CN"/>
              </w:rPr>
              <w:t>list contains the per DRB result</w:t>
            </w:r>
            <w:r w:rsidRPr="006F46EA">
              <w:rPr>
                <w:rFonts w:eastAsia="Times New Roman"/>
                <w:noProof/>
              </w:rPr>
              <w:t xml:space="preserve"> into Handover Preparation procedure </w:t>
            </w:r>
            <w:r w:rsidR="006F46EA">
              <w:rPr>
                <w:rFonts w:hint="eastAsia"/>
                <w:noProof/>
                <w:lang w:eastAsia="zh-CN"/>
              </w:rPr>
              <w:t>and H</w:t>
            </w:r>
            <w:r>
              <w:rPr>
                <w:rFonts w:hint="eastAsia"/>
                <w:noProof/>
                <w:lang w:eastAsia="zh-CN"/>
              </w:rPr>
              <w:t>andover resource allocation  procedure</w:t>
            </w:r>
            <w:r w:rsidR="000108EE">
              <w:rPr>
                <w:rFonts w:hint="eastAsia"/>
                <w:noProof/>
                <w:lang w:eastAsia="zh-CN"/>
              </w:rPr>
              <w:t>;</w:t>
            </w:r>
          </w:p>
          <w:p w14:paraId="5E96D8B9" w14:textId="40300333" w:rsidR="00816B12" w:rsidRDefault="00816B12" w:rsidP="007907F8">
            <w:pPr>
              <w:pStyle w:val="CRCoverPage"/>
              <w:numPr>
                <w:ilvl w:val="0"/>
                <w:numId w:val="1"/>
              </w:numPr>
              <w:spacing w:after="0"/>
              <w:rPr>
                <w:noProof/>
                <w:lang w:eastAsia="zh-CN"/>
              </w:rPr>
            </w:pPr>
            <w:r>
              <w:rPr>
                <w:noProof/>
                <w:lang w:eastAsia="zh-CN"/>
              </w:rPr>
              <w:t xml:space="preserve">Define 2 new class-2 messages for </w:t>
            </w:r>
            <w:r w:rsidR="007907F8" w:rsidRPr="007907F8">
              <w:rPr>
                <w:noProof/>
                <w:lang w:eastAsia="zh-CN"/>
              </w:rPr>
              <w:t xml:space="preserve">First DL </w:t>
            </w:r>
            <w:r>
              <w:rPr>
                <w:noProof/>
                <w:lang w:eastAsia="zh-CN"/>
              </w:rPr>
              <w:t>COUNT value transfer.</w:t>
            </w:r>
          </w:p>
          <w:p w14:paraId="5C05226C" w14:textId="160CC6A9" w:rsidR="00816B12" w:rsidRDefault="00816B12" w:rsidP="00816B12">
            <w:pPr>
              <w:pStyle w:val="CRCoverPage"/>
              <w:numPr>
                <w:ilvl w:val="0"/>
                <w:numId w:val="1"/>
              </w:numPr>
              <w:spacing w:after="0"/>
              <w:rPr>
                <w:noProof/>
                <w:lang w:eastAsia="zh-CN"/>
              </w:rPr>
            </w:pPr>
            <w:r>
              <w:rPr>
                <w:noProof/>
                <w:lang w:eastAsia="zh-CN"/>
              </w:rPr>
              <w:t xml:space="preserve">Reuse the HO Notify and add new indicator to enable indicating handover success for target node to </w:t>
            </w:r>
            <w:r>
              <w:rPr>
                <w:rFonts w:hint="eastAsia"/>
                <w:noProof/>
                <w:lang w:eastAsia="zh-CN"/>
              </w:rPr>
              <w:t>AMF</w:t>
            </w:r>
            <w:r w:rsidR="000108EE">
              <w:rPr>
                <w:rFonts w:hint="eastAsia"/>
                <w:noProof/>
                <w:lang w:eastAsia="zh-CN"/>
              </w:rPr>
              <w:t>;</w:t>
            </w:r>
          </w:p>
          <w:p w14:paraId="29CD3F7F" w14:textId="1F54CC46" w:rsidR="007C358A" w:rsidRPr="00421163" w:rsidDel="00A52045" w:rsidRDefault="007C358A" w:rsidP="00421163">
            <w:pPr>
              <w:overflowPunct w:val="0"/>
              <w:autoSpaceDE w:val="0"/>
              <w:autoSpaceDN w:val="0"/>
              <w:adjustRightInd w:val="0"/>
              <w:spacing w:after="0"/>
              <w:ind w:leftChars="80" w:left="160"/>
              <w:textAlignment w:val="baseline"/>
              <w:rPr>
                <w:del w:id="2" w:author="Rapporteur(CATT)" w:date="2020-06-22T13:41:00Z"/>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A52045">
            <w:pPr>
              <w:overflowPunct w:val="0"/>
              <w:autoSpaceDE w:val="0"/>
              <w:autoSpaceDN w:val="0"/>
              <w:adjustRightInd w:val="0"/>
              <w:spacing w:after="0"/>
              <w:textAlignment w:val="baseline"/>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77777777" w:rsidR="007C358A" w:rsidRPr="00421163" w:rsidRDefault="007C358A" w:rsidP="00421163">
            <w:pPr>
              <w:spacing w:after="0"/>
              <w:rPr>
                <w:rFonts w:ascii="Arial" w:eastAsia="宋体" w:hAnsi="Arial"/>
                <w:noProof/>
                <w:lang w:eastAsia="zh-CN"/>
              </w:rPr>
            </w:pPr>
            <w:r w:rsidRPr="00E51289">
              <w:rPr>
                <w:rFonts w:ascii="Arial" w:eastAsia="宋体" w:hAnsi="Arial"/>
                <w:noProof/>
                <w:lang w:eastAsia="zh-CN"/>
              </w:rPr>
              <w:t xml:space="preserve">Rel-16 </w:t>
            </w:r>
            <w:r w:rsidRPr="00E51289">
              <w:rPr>
                <w:rFonts w:ascii="Arial" w:eastAsia="宋体" w:hAnsi="Arial" w:hint="eastAsia"/>
                <w:noProof/>
                <w:lang w:eastAsia="zh-CN"/>
              </w:rPr>
              <w:t xml:space="preserve">NR </w:t>
            </w:r>
            <w:r w:rsidRPr="00E51289">
              <w:rPr>
                <w:rFonts w:ascii="Arial" w:eastAsia="宋体" w:hAnsi="Arial"/>
                <w:noProof/>
                <w:lang w:eastAsia="zh-CN"/>
              </w:rPr>
              <w:t xml:space="preserve"> mobility enhancement</w:t>
            </w:r>
            <w:r w:rsidRPr="00E51289">
              <w:rPr>
                <w:rFonts w:ascii="Arial" w:eastAsia="宋体" w:hAnsi="Arial" w:hint="eastAsia"/>
                <w:noProof/>
                <w:lang w:eastAsia="zh-CN"/>
              </w:rPr>
              <w:t xml:space="preserve"> is </w:t>
            </w:r>
            <w:r w:rsidRPr="00E51289">
              <w:rPr>
                <w:rFonts w:ascii="Arial" w:eastAsia="宋体" w:hAnsi="Arial"/>
                <w:noProof/>
                <w:lang w:eastAsia="zh-CN"/>
              </w:rPr>
              <w:t>not implemented.</w:t>
            </w: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2C037E2D" w:rsidR="007C358A" w:rsidRPr="00421163" w:rsidRDefault="00EE619D" w:rsidP="00EE619D">
            <w:pPr>
              <w:spacing w:after="0"/>
              <w:rPr>
                <w:rFonts w:ascii="Arial" w:eastAsia="宋体" w:hAnsi="Arial"/>
                <w:noProof/>
                <w:lang w:eastAsia="zh-CN"/>
              </w:rPr>
            </w:pPr>
            <w:r>
              <w:rPr>
                <w:rFonts w:ascii="Arial" w:eastAsia="宋体" w:hAnsi="Arial" w:hint="eastAsia"/>
                <w:noProof/>
                <w:lang w:eastAsia="zh-CN"/>
              </w:rPr>
              <w:t>3.1, 3.2, 8.1, 8.4.1/2/3/x/y/z, 9.2.3.7/x/y/z, 9.3.1.30/34/x/y/z, 9.4.3, 9.4.4, 9.4.5, 9.4.7</w:t>
            </w: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DCFA36" w14:textId="77777777" w:rsidR="00B34FBE" w:rsidRDefault="00B34FBE" w:rsidP="00B34FBE">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416019E6" w14:textId="2D45ECD8" w:rsidR="00181FEF" w:rsidRDefault="00181FEF" w:rsidP="00181FEF">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7C7B4ECD" w14:textId="77777777" w:rsidR="00816B12" w:rsidRDefault="00816B12" w:rsidP="00816B12">
            <w:pPr>
              <w:spacing w:after="0"/>
              <w:ind w:left="100"/>
              <w:rPr>
                <w:rFonts w:ascii="Arial" w:eastAsia="宋体" w:hAnsi="Arial"/>
                <w:noProof/>
                <w:lang w:eastAsia="zh-CN"/>
              </w:rPr>
            </w:pPr>
            <w:r>
              <w:rPr>
                <w:rFonts w:ascii="Arial" w:eastAsia="宋体" w:hAnsi="Arial" w:hint="eastAsia"/>
                <w:noProof/>
                <w:lang w:eastAsia="zh-CN"/>
              </w:rPr>
              <w:t>Rev 3: Include the agreements from RAN3#107bis e-meeting</w:t>
            </w:r>
          </w:p>
          <w:p w14:paraId="218B0E74" w14:textId="7169CDD6" w:rsidR="00816B12" w:rsidRPr="001C6BBF" w:rsidRDefault="00816B12" w:rsidP="00262AEC">
            <w:pPr>
              <w:pStyle w:val="CRCoverPage"/>
              <w:numPr>
                <w:ilvl w:val="0"/>
                <w:numId w:val="1"/>
              </w:numPr>
              <w:spacing w:after="0"/>
              <w:rPr>
                <w:rFonts w:eastAsia="Times New Roman"/>
                <w:noProof/>
              </w:rPr>
            </w:pPr>
            <w:r>
              <w:rPr>
                <w:rFonts w:eastAsia="Times New Roman" w:hint="eastAsia"/>
                <w:noProof/>
              </w:rPr>
              <w:t>R3-202</w:t>
            </w:r>
            <w:r>
              <w:rPr>
                <w:rFonts w:hint="eastAsia"/>
                <w:noProof/>
                <w:lang w:eastAsia="zh-CN"/>
              </w:rPr>
              <w:t>6</w:t>
            </w:r>
            <w:r w:rsidRPr="001C6BBF">
              <w:rPr>
                <w:rFonts w:eastAsia="Times New Roman" w:hint="eastAsia"/>
                <w:noProof/>
              </w:rPr>
              <w:t>6</w:t>
            </w:r>
            <w:r>
              <w:rPr>
                <w:rFonts w:hint="eastAsia"/>
                <w:noProof/>
                <w:lang w:eastAsia="zh-CN"/>
              </w:rPr>
              <w:t>0</w:t>
            </w:r>
            <w:r w:rsidRPr="001C6BBF">
              <w:rPr>
                <w:rFonts w:eastAsia="Times New Roman" w:hint="eastAsia"/>
                <w:noProof/>
              </w:rPr>
              <w:t xml:space="preserve"> </w:t>
            </w:r>
            <w:r>
              <w:rPr>
                <w:rFonts w:hint="eastAsia"/>
                <w:noProof/>
                <w:lang w:eastAsia="zh-CN"/>
              </w:rPr>
              <w:t>(</w:t>
            </w:r>
            <w:r w:rsidR="00515CD7" w:rsidRPr="00515CD7">
              <w:rPr>
                <w:noProof/>
                <w:lang w:eastAsia="zh-CN"/>
              </w:rPr>
              <w:t>Remaining Issues for DAPS HO</w:t>
            </w:r>
            <w:r>
              <w:rPr>
                <w:rFonts w:hint="eastAsia"/>
                <w:noProof/>
                <w:lang w:eastAsia="zh-CN"/>
              </w:rPr>
              <w:t>)</w:t>
            </w:r>
          </w:p>
          <w:p w14:paraId="5FC239B5" w14:textId="2385A3A3" w:rsidR="00816B12" w:rsidRPr="00515CD7" w:rsidRDefault="00B755D5" w:rsidP="00181FEF">
            <w:pPr>
              <w:spacing w:after="0"/>
              <w:ind w:left="100"/>
              <w:rPr>
                <w:rFonts w:ascii="Arial" w:eastAsia="宋体" w:hAnsi="Arial"/>
                <w:noProof/>
                <w:lang w:eastAsia="zh-CN"/>
              </w:rPr>
            </w:pPr>
            <w:r w:rsidRPr="00B755D5">
              <w:rPr>
                <w:rFonts w:ascii="Arial" w:eastAsia="宋体" w:hAnsi="Arial"/>
                <w:noProof/>
                <w:lang w:eastAsia="zh-CN"/>
              </w:rPr>
              <w:t xml:space="preserve">Rev </w:t>
            </w:r>
            <w:r>
              <w:rPr>
                <w:rFonts w:ascii="Arial" w:eastAsia="宋体" w:hAnsi="Arial" w:hint="eastAsia"/>
                <w:noProof/>
                <w:lang w:eastAsia="zh-CN"/>
              </w:rPr>
              <w:t>4</w:t>
            </w:r>
            <w:r w:rsidRPr="00B755D5">
              <w:rPr>
                <w:rFonts w:ascii="Arial" w:eastAsia="宋体" w:hAnsi="Arial"/>
                <w:noProof/>
                <w:lang w:eastAsia="zh-CN"/>
              </w:rPr>
              <w:t>: Submitted to RAN3#108-e</w:t>
            </w:r>
          </w:p>
          <w:p w14:paraId="3FEC5E33" w14:textId="1B872C22" w:rsidR="008D2E94" w:rsidRDefault="008D2E94" w:rsidP="008D2E94">
            <w:pPr>
              <w:spacing w:after="0"/>
              <w:ind w:left="100"/>
              <w:rPr>
                <w:rFonts w:ascii="Arial" w:eastAsia="宋体" w:hAnsi="Arial"/>
                <w:noProof/>
                <w:lang w:eastAsia="zh-CN"/>
              </w:rPr>
            </w:pPr>
            <w:r>
              <w:rPr>
                <w:rFonts w:ascii="Arial" w:eastAsia="宋体" w:hAnsi="Arial" w:hint="eastAsia"/>
                <w:noProof/>
                <w:lang w:eastAsia="zh-CN"/>
              </w:rPr>
              <w:t>Rev 5: Include the agreements from RAN3#108 e-meeting</w:t>
            </w:r>
          </w:p>
          <w:p w14:paraId="69E6A1D1" w14:textId="37E7EFBB" w:rsidR="008D2E94" w:rsidRPr="00BC2A21" w:rsidRDefault="008D2E94" w:rsidP="008D2E94">
            <w:pPr>
              <w:pStyle w:val="CRCoverPage"/>
              <w:numPr>
                <w:ilvl w:val="0"/>
                <w:numId w:val="1"/>
              </w:numPr>
              <w:spacing w:after="0"/>
              <w:rPr>
                <w:rFonts w:eastAsia="Times New Roman"/>
                <w:noProof/>
              </w:rPr>
            </w:pPr>
            <w:r>
              <w:rPr>
                <w:rFonts w:eastAsia="Times New Roman" w:hint="eastAsia"/>
                <w:noProof/>
              </w:rPr>
              <w:t>R3-20</w:t>
            </w:r>
            <w:r>
              <w:rPr>
                <w:rFonts w:hint="eastAsia"/>
                <w:noProof/>
                <w:lang w:eastAsia="zh-CN"/>
              </w:rPr>
              <w:t>4297</w:t>
            </w:r>
            <w:r w:rsidRPr="001C6BBF">
              <w:rPr>
                <w:rFonts w:eastAsia="Times New Roman" w:hint="eastAsia"/>
                <w:noProof/>
              </w:rPr>
              <w:t xml:space="preserve"> </w:t>
            </w:r>
            <w:r>
              <w:rPr>
                <w:rFonts w:hint="eastAsia"/>
                <w:noProof/>
                <w:lang w:eastAsia="zh-CN"/>
              </w:rPr>
              <w:t>(</w:t>
            </w:r>
            <w:r w:rsidRPr="008D2E94">
              <w:rPr>
                <w:noProof/>
                <w:lang w:eastAsia="zh-CN"/>
              </w:rPr>
              <w:t>Support of NG DAPS HO</w:t>
            </w:r>
            <w:r>
              <w:rPr>
                <w:rFonts w:hint="eastAsia"/>
                <w:noProof/>
                <w:lang w:eastAsia="zh-CN"/>
              </w:rPr>
              <w:t>)</w:t>
            </w:r>
          </w:p>
          <w:p w14:paraId="728F703C" w14:textId="109B2C60" w:rsidR="00BC2A21" w:rsidRPr="00115F6D" w:rsidRDefault="00115F6D" w:rsidP="008D2E94">
            <w:pPr>
              <w:pStyle w:val="CRCoverPage"/>
              <w:numPr>
                <w:ilvl w:val="0"/>
                <w:numId w:val="1"/>
              </w:numPr>
              <w:spacing w:after="0"/>
              <w:rPr>
                <w:rFonts w:eastAsia="Times New Roman" w:hint="eastAsia"/>
                <w:noProof/>
              </w:rPr>
            </w:pPr>
            <w:r>
              <w:rPr>
                <w:rFonts w:hint="eastAsia"/>
                <w:noProof/>
                <w:lang w:eastAsia="zh-CN"/>
              </w:rPr>
              <w:t>CR No. in cover page is chan</w:t>
            </w:r>
            <w:r w:rsidR="00BC2A21">
              <w:rPr>
                <w:rFonts w:hint="eastAsia"/>
                <w:noProof/>
                <w:lang w:eastAsia="zh-CN"/>
              </w:rPr>
              <w:t>ged from 362 to 0362</w:t>
            </w:r>
          </w:p>
          <w:p w14:paraId="2C0217F9" w14:textId="714CFE55" w:rsidR="00115F6D" w:rsidRPr="001C6BBF" w:rsidRDefault="00115F6D" w:rsidP="00115F6D">
            <w:pPr>
              <w:pStyle w:val="CRCoverPage"/>
              <w:numPr>
                <w:ilvl w:val="0"/>
                <w:numId w:val="1"/>
              </w:numPr>
              <w:spacing w:after="0"/>
              <w:rPr>
                <w:rFonts w:eastAsia="Times New Roman"/>
                <w:noProof/>
              </w:rPr>
            </w:pPr>
            <w:r>
              <w:rPr>
                <w:rFonts w:hint="eastAsia"/>
                <w:noProof/>
                <w:lang w:eastAsia="zh-CN"/>
              </w:rPr>
              <w:t>E</w:t>
            </w:r>
            <w:r w:rsidRPr="00115F6D">
              <w:rPr>
                <w:noProof/>
                <w:lang w:eastAsia="zh-CN"/>
              </w:rPr>
              <w:t xml:space="preserve">ditorial </w:t>
            </w:r>
            <w:r>
              <w:rPr>
                <w:rFonts w:hint="eastAsia"/>
                <w:noProof/>
                <w:lang w:eastAsia="zh-CN"/>
              </w:rPr>
              <w:t>correction</w:t>
            </w:r>
          </w:p>
          <w:p w14:paraId="46A4AB96" w14:textId="77777777" w:rsidR="00421163" w:rsidRPr="008D2E94" w:rsidRDefault="00421163" w:rsidP="00181FEF">
            <w:pPr>
              <w:spacing w:after="0"/>
              <w:ind w:left="100"/>
              <w:rPr>
                <w:rFonts w:ascii="Arial" w:eastAsia="宋体" w:hAnsi="Arial"/>
                <w:noProof/>
              </w:rPr>
            </w:pPr>
          </w:p>
        </w:tc>
      </w:tr>
    </w:tbl>
    <w:p w14:paraId="539CF94D" w14:textId="77777777" w:rsidR="00421163" w:rsidRPr="00421163" w:rsidRDefault="00421163" w:rsidP="00421163">
      <w:pPr>
        <w:rPr>
          <w:noProof/>
          <w:lang w:eastAsia="zh-CN"/>
        </w:rPr>
      </w:pPr>
    </w:p>
    <w:bookmarkEnd w:id="0"/>
    <w:p w14:paraId="4814DCC8" w14:textId="77777777" w:rsidR="001E41F3" w:rsidRPr="008D2E94" w:rsidRDefault="001E41F3">
      <w:pPr>
        <w:rPr>
          <w:noProof/>
        </w:rPr>
        <w:sectPr w:rsidR="001E41F3" w:rsidRPr="008D2E94" w:rsidSect="00EC0EC5">
          <w:headerReference w:type="even" r:id="rId13"/>
          <w:footnotePr>
            <w:numRestart w:val="eachSect"/>
          </w:footnotePr>
          <w:pgSz w:w="11907" w:h="16840" w:code="9"/>
          <w:pgMar w:top="1134" w:right="1134" w:bottom="1418" w:left="1134" w:header="680" w:footer="567" w:gutter="0"/>
          <w:cols w:space="720"/>
        </w:sectPr>
      </w:pPr>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4815"/>
      <w:bookmarkStart w:id="4" w:name="_Toc29503252"/>
      <w:bookmarkStart w:id="5" w:name="_Toc29503836"/>
      <w:bookmarkStart w:id="6"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3"/>
      <w:bookmarkEnd w:id="4"/>
      <w:bookmarkEnd w:id="5"/>
      <w:bookmarkEnd w:id="6"/>
    </w:p>
    <w:p w14:paraId="2A349269"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lang w:eastAsia="en-GB"/>
        </w:rPr>
        <w:t xml:space="preserve">For the purposes of the present document, the terms and definitions given in </w:t>
      </w:r>
      <w:bookmarkStart w:id="7" w:name="OLE_LINK6"/>
      <w:bookmarkStart w:id="8" w:name="OLE_LINK7"/>
      <w:bookmarkStart w:id="9" w:name="OLE_LINK8"/>
      <w:r w:rsidRPr="005E7E89">
        <w:rPr>
          <w:rFonts w:eastAsia="宋体"/>
          <w:lang w:eastAsia="en-GB"/>
        </w:rPr>
        <w:t xml:space="preserve">3GPP </w:t>
      </w:r>
      <w:bookmarkEnd w:id="7"/>
      <w:bookmarkEnd w:id="8"/>
      <w:bookmarkEnd w:id="9"/>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10" w:name="_Hlk508607679"/>
      <w:r w:rsidRPr="005E7E89">
        <w:rPr>
          <w:rFonts w:eastAsia="宋体"/>
          <w:lang w:eastAsia="en-GB"/>
        </w:rPr>
        <w:t>Class 2 EPs are considered always successful</w:t>
      </w:r>
      <w:bookmarkEnd w:id="10"/>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gNB:</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ng-eNB:</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en-gNB</w:t>
      </w:r>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459BDAF4" w14:textId="77777777" w:rsidR="00AF135D" w:rsidRPr="005E7E89" w:rsidRDefault="00AF135D" w:rsidP="00AF135D">
      <w:pPr>
        <w:rPr>
          <w:ins w:id="11" w:author="Rapporteur(CATT)" w:date="2020-06-22T09:57:00Z"/>
          <w:rFonts w:eastAsia="宋体"/>
          <w:lang w:eastAsia="en-GB"/>
        </w:rPr>
      </w:pPr>
      <w:ins w:id="12" w:author="Rapporteur(CATT)" w:date="2020-06-22T09:57: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AF135D"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4816"/>
      <w:bookmarkStart w:id="14" w:name="_Toc29503253"/>
      <w:bookmarkStart w:id="15" w:name="_Toc29503837"/>
      <w:bookmarkStart w:id="16"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3"/>
      <w:bookmarkEnd w:id="14"/>
      <w:bookmarkEnd w:id="15"/>
      <w:bookmarkEnd w:id="16"/>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01726EE1" w14:textId="77777777" w:rsidR="00AF135D" w:rsidRPr="00451E46" w:rsidRDefault="00AF135D" w:rsidP="00AF135D">
      <w:pPr>
        <w:keepLines/>
        <w:spacing w:after="0"/>
        <w:ind w:left="1702" w:hanging="1418"/>
        <w:rPr>
          <w:ins w:id="17" w:author="Rapporteur(CATT)" w:date="2020-06-22T09:57:00Z"/>
          <w:rFonts w:eastAsia="宋体"/>
        </w:rPr>
      </w:pPr>
      <w:ins w:id="18" w:author="Rapporteur(CATT)" w:date="2020-06-22T09:57:00Z">
        <w:r w:rsidRPr="00451E46">
          <w:rPr>
            <w:rFonts w:eastAsia="宋体"/>
          </w:rPr>
          <w:t>DAPS</w:t>
        </w:r>
        <w:r>
          <w:rPr>
            <w:rFonts w:eastAsia="宋体" w:hint="eastAsia"/>
            <w:lang w:eastAsia="zh-CN"/>
          </w:rPr>
          <w:tab/>
          <w:t xml:space="preserve"> </w:t>
        </w:r>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Non 3GPP InterWorking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9" w:name="_Toc20954825"/>
      <w:bookmarkStart w:id="20" w:name="_Toc29503262"/>
      <w:bookmarkStart w:id="21" w:name="_Toc29503846"/>
      <w:bookmarkStart w:id="22"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19"/>
      <w:bookmarkEnd w:id="20"/>
      <w:bookmarkEnd w:id="21"/>
      <w:bookmarkEnd w:id="22"/>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In the following tables, all EPs are divided into Class 1 and Class 2 EPs (see subclause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AF135D" w:rsidRPr="004B5348" w14:paraId="62BF1259" w14:textId="77777777" w:rsidTr="00AF135D">
        <w:trPr>
          <w:jc w:val="center"/>
          <w:ins w:id="23" w:author="Rapporteur(CATT)" w:date="2020-06-22T09:57:00Z"/>
        </w:trPr>
        <w:tc>
          <w:tcPr>
            <w:tcW w:w="3827" w:type="dxa"/>
            <w:tcBorders>
              <w:top w:val="single" w:sz="6" w:space="0" w:color="auto"/>
              <w:left w:val="single" w:sz="6" w:space="0" w:color="auto"/>
              <w:bottom w:val="single" w:sz="6" w:space="0" w:color="auto"/>
              <w:right w:val="single" w:sz="6" w:space="0" w:color="auto"/>
            </w:tcBorders>
          </w:tcPr>
          <w:p w14:paraId="26ACE562" w14:textId="77777777" w:rsidR="00AF135D" w:rsidRPr="00A862A0" w:rsidRDefault="00AF135D" w:rsidP="00AF135D">
            <w:pPr>
              <w:keepNext/>
              <w:keepLines/>
              <w:overflowPunct w:val="0"/>
              <w:autoSpaceDE w:val="0"/>
              <w:autoSpaceDN w:val="0"/>
              <w:adjustRightInd w:val="0"/>
              <w:spacing w:after="0"/>
              <w:textAlignment w:val="baseline"/>
              <w:rPr>
                <w:ins w:id="24" w:author="Rapporteur(CATT)" w:date="2020-06-22T09:57:00Z"/>
                <w:rFonts w:ascii="Arial" w:eastAsia="MS Mincho" w:hAnsi="Arial" w:cs="Arial"/>
                <w:sz w:val="18"/>
                <w:lang w:eastAsia="zh-CN"/>
              </w:rPr>
            </w:pPr>
            <w:ins w:id="25" w:author="Rapporteur(CATT)" w:date="2020-06-22T09:57: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51E89593" w14:textId="77777777" w:rsidR="00AF135D" w:rsidRPr="00A862A0" w:rsidRDefault="00AF135D" w:rsidP="00AF135D">
            <w:pPr>
              <w:keepNext/>
              <w:keepLines/>
              <w:overflowPunct w:val="0"/>
              <w:autoSpaceDE w:val="0"/>
              <w:autoSpaceDN w:val="0"/>
              <w:adjustRightInd w:val="0"/>
              <w:spacing w:after="0"/>
              <w:textAlignment w:val="baseline"/>
              <w:rPr>
                <w:ins w:id="26" w:author="Rapporteur(CATT)" w:date="2020-06-22T09:57:00Z"/>
                <w:rFonts w:ascii="Arial" w:eastAsia="MS Mincho" w:hAnsi="Arial" w:cs="Arial"/>
                <w:sz w:val="18"/>
                <w:lang w:eastAsia="zh-CN"/>
              </w:rPr>
            </w:pPr>
            <w:ins w:id="27" w:author="Rapporteur(CATT)" w:date="2020-06-22T09:57:00Z">
              <w:r w:rsidRPr="00A862A0">
                <w:rPr>
                  <w:rFonts w:ascii="Arial" w:eastAsia="MS Mincho" w:hAnsi="Arial" w:cs="Arial"/>
                  <w:sz w:val="18"/>
                  <w:lang w:eastAsia="zh-CN"/>
                </w:rPr>
                <w:t>HANDOVER SUCCESS</w:t>
              </w:r>
            </w:ins>
          </w:p>
        </w:tc>
      </w:tr>
      <w:tr w:rsidR="00AF135D" w:rsidRPr="004B5348" w14:paraId="03DA1269" w14:textId="77777777" w:rsidTr="00AF135D">
        <w:trPr>
          <w:jc w:val="center"/>
          <w:ins w:id="28" w:author="Rapporteur(CATT)" w:date="2020-06-22T09:57:00Z"/>
        </w:trPr>
        <w:tc>
          <w:tcPr>
            <w:tcW w:w="3827" w:type="dxa"/>
            <w:tcBorders>
              <w:top w:val="single" w:sz="6" w:space="0" w:color="auto"/>
              <w:left w:val="single" w:sz="6" w:space="0" w:color="auto"/>
              <w:bottom w:val="single" w:sz="6" w:space="0" w:color="auto"/>
              <w:right w:val="single" w:sz="6" w:space="0" w:color="auto"/>
            </w:tcBorders>
          </w:tcPr>
          <w:p w14:paraId="572FDA64" w14:textId="77777777" w:rsidR="00AF135D" w:rsidRPr="00A862A0" w:rsidRDefault="00AF135D" w:rsidP="00AF135D">
            <w:pPr>
              <w:keepNext/>
              <w:keepLines/>
              <w:overflowPunct w:val="0"/>
              <w:autoSpaceDE w:val="0"/>
              <w:autoSpaceDN w:val="0"/>
              <w:adjustRightInd w:val="0"/>
              <w:spacing w:after="0"/>
              <w:textAlignment w:val="baseline"/>
              <w:rPr>
                <w:ins w:id="29" w:author="Rapporteur(CATT)" w:date="2020-06-22T09:57:00Z"/>
                <w:rFonts w:ascii="Arial" w:eastAsia="MS Mincho" w:hAnsi="Arial" w:cs="Arial"/>
                <w:sz w:val="18"/>
                <w:lang w:eastAsia="zh-CN"/>
              </w:rPr>
            </w:pPr>
            <w:ins w:id="30" w:author="Rapporteur(CATT)" w:date="2020-06-22T09:57:00Z">
              <w:r w:rsidRPr="0036408E">
                <w:rPr>
                  <w:rFonts w:ascii="Arial" w:eastAsia="MS Mincho" w:hAnsi="Arial" w:cs="Arial"/>
                  <w:sz w:val="18"/>
                  <w:lang w:eastAsia="zh-CN"/>
                </w:rPr>
                <w:t>Uplink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61DA040B" w14:textId="77777777" w:rsidR="00AF135D" w:rsidRPr="00A862A0" w:rsidRDefault="00AF135D" w:rsidP="00AF135D">
            <w:pPr>
              <w:keepNext/>
              <w:keepLines/>
              <w:overflowPunct w:val="0"/>
              <w:autoSpaceDE w:val="0"/>
              <w:autoSpaceDN w:val="0"/>
              <w:adjustRightInd w:val="0"/>
              <w:spacing w:after="0"/>
              <w:textAlignment w:val="baseline"/>
              <w:rPr>
                <w:ins w:id="31" w:author="Rapporteur(CATT)" w:date="2020-06-22T09:57:00Z"/>
                <w:rFonts w:ascii="Arial" w:eastAsia="MS Mincho" w:hAnsi="Arial" w:cs="Arial"/>
                <w:sz w:val="18"/>
                <w:lang w:eastAsia="zh-CN"/>
              </w:rPr>
            </w:pPr>
            <w:ins w:id="32" w:author="Rapporteur(CATT)" w:date="2020-06-22T09:57:00Z">
              <w:r w:rsidRPr="0036408E">
                <w:rPr>
                  <w:rFonts w:ascii="Arial" w:eastAsia="MS Mincho" w:hAnsi="Arial" w:cs="Arial"/>
                  <w:sz w:val="18"/>
                  <w:lang w:eastAsia="zh-CN"/>
                </w:rPr>
                <w:t xml:space="preserve">UPLINK </w:t>
              </w:r>
              <w:r w:rsidRPr="00F82EEB">
                <w:rPr>
                  <w:rFonts w:ascii="Arial" w:eastAsia="MS Mincho" w:hAnsi="Arial" w:cs="Arial"/>
                  <w:sz w:val="18"/>
                  <w:lang w:eastAsia="zh-CN"/>
                </w:rPr>
                <w:t xml:space="preserve">RAN </w:t>
              </w:r>
              <w:r w:rsidRPr="0036408E">
                <w:rPr>
                  <w:rFonts w:ascii="Arial" w:eastAsia="MS Mincho" w:hAnsi="Arial" w:cs="Arial"/>
                  <w:sz w:val="18"/>
                  <w:lang w:eastAsia="zh-CN"/>
                </w:rPr>
                <w:t>EARLY STATUS TRANSFER</w:t>
              </w:r>
            </w:ins>
          </w:p>
        </w:tc>
      </w:tr>
      <w:tr w:rsidR="00AF135D" w:rsidRPr="004B5348" w14:paraId="72F00181" w14:textId="77777777" w:rsidTr="00AF135D">
        <w:trPr>
          <w:jc w:val="center"/>
          <w:ins w:id="33" w:author="Rapporteur(CATT)" w:date="2020-06-22T09:57:00Z"/>
        </w:trPr>
        <w:tc>
          <w:tcPr>
            <w:tcW w:w="3827" w:type="dxa"/>
            <w:tcBorders>
              <w:top w:val="single" w:sz="6" w:space="0" w:color="auto"/>
              <w:left w:val="single" w:sz="6" w:space="0" w:color="auto"/>
              <w:bottom w:val="single" w:sz="6" w:space="0" w:color="auto"/>
              <w:right w:val="single" w:sz="6" w:space="0" w:color="auto"/>
            </w:tcBorders>
          </w:tcPr>
          <w:p w14:paraId="6000F5A6" w14:textId="77777777" w:rsidR="00AF135D" w:rsidRPr="00A862A0" w:rsidRDefault="00AF135D" w:rsidP="00AF135D">
            <w:pPr>
              <w:keepNext/>
              <w:keepLines/>
              <w:overflowPunct w:val="0"/>
              <w:autoSpaceDE w:val="0"/>
              <w:autoSpaceDN w:val="0"/>
              <w:adjustRightInd w:val="0"/>
              <w:spacing w:after="0"/>
              <w:textAlignment w:val="baseline"/>
              <w:rPr>
                <w:ins w:id="34" w:author="Rapporteur(CATT)" w:date="2020-06-22T09:57:00Z"/>
                <w:rFonts w:ascii="Arial" w:eastAsia="MS Mincho" w:hAnsi="Arial" w:cs="Arial"/>
                <w:sz w:val="18"/>
                <w:lang w:eastAsia="zh-CN"/>
              </w:rPr>
            </w:pPr>
            <w:ins w:id="35" w:author="Rapporteur(CATT)" w:date="2020-06-22T09:57:00Z">
              <w:r w:rsidRPr="0036408E">
                <w:rPr>
                  <w:rFonts w:ascii="Arial" w:eastAsia="MS Mincho" w:hAnsi="Arial" w:cs="Arial"/>
                  <w:sz w:val="18"/>
                  <w:lang w:eastAsia="zh-CN"/>
                </w:rPr>
                <w:t>Downlink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1FDCC14A" w14:textId="77777777" w:rsidR="00AF135D" w:rsidRPr="00A862A0" w:rsidRDefault="00AF135D" w:rsidP="00AF135D">
            <w:pPr>
              <w:keepNext/>
              <w:keepLines/>
              <w:overflowPunct w:val="0"/>
              <w:autoSpaceDE w:val="0"/>
              <w:autoSpaceDN w:val="0"/>
              <w:adjustRightInd w:val="0"/>
              <w:spacing w:after="0"/>
              <w:textAlignment w:val="baseline"/>
              <w:rPr>
                <w:ins w:id="36" w:author="Rapporteur(CATT)" w:date="2020-06-22T09:57:00Z"/>
                <w:rFonts w:ascii="Arial" w:eastAsia="MS Mincho" w:hAnsi="Arial" w:cs="Arial"/>
                <w:sz w:val="18"/>
                <w:lang w:eastAsia="zh-CN"/>
              </w:rPr>
            </w:pPr>
            <w:ins w:id="37" w:author="Rapporteur(CATT)" w:date="2020-06-22T09:57:00Z">
              <w:r w:rsidRPr="0036408E">
                <w:rPr>
                  <w:rFonts w:ascii="Arial" w:eastAsia="MS Mincho" w:hAnsi="Arial" w:cs="Arial"/>
                  <w:sz w:val="18"/>
                  <w:lang w:eastAsia="zh-CN"/>
                </w:rPr>
                <w:t>DOWNLINK RAN EARLY STATUS TRANSFER</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8" w:name="_Toc20954876"/>
      <w:bookmarkStart w:id="39" w:name="_Toc29503147"/>
      <w:r w:rsidRPr="00AD521A">
        <w:t>8.4.1</w:t>
      </w:r>
      <w:r w:rsidRPr="00AD521A">
        <w:tab/>
        <w:t>Handover Preparation</w:t>
      </w:r>
      <w:bookmarkEnd w:id="38"/>
      <w:bookmarkEnd w:id="39"/>
    </w:p>
    <w:p w14:paraId="265CF1FE" w14:textId="77777777" w:rsidR="00F61000" w:rsidRPr="00AD521A" w:rsidRDefault="00F61000" w:rsidP="00F61000">
      <w:pPr>
        <w:pStyle w:val="4"/>
      </w:pPr>
      <w:bookmarkStart w:id="40" w:name="_Toc20954877"/>
      <w:bookmarkStart w:id="41" w:name="_Toc29503148"/>
      <w:r w:rsidRPr="00AD521A">
        <w:t>8.4.1.1</w:t>
      </w:r>
      <w:r w:rsidRPr="00AD521A">
        <w:tab/>
        <w:t>General</w:t>
      </w:r>
      <w:bookmarkEnd w:id="40"/>
      <w:bookmarkEnd w:id="41"/>
    </w:p>
    <w:p w14:paraId="56BC6CC5" w14:textId="77777777" w:rsidR="00F61000" w:rsidRPr="00AD521A" w:rsidRDefault="00F61000" w:rsidP="00F61000">
      <w:r w:rsidRPr="00AD521A">
        <w:t>The purpose of the Handover Preparation procedure is to request the preparation of resources at the target side via the 5GC. There is only one Handover Preparation procedure ongoing at the same time for a certain UE.</w:t>
      </w:r>
    </w:p>
    <w:p w14:paraId="15A5B70F" w14:textId="77777777" w:rsidR="00F61000" w:rsidRPr="00AD521A" w:rsidRDefault="00F61000" w:rsidP="00F61000">
      <w:pPr>
        <w:pStyle w:val="4"/>
      </w:pPr>
      <w:bookmarkStart w:id="42" w:name="_Toc20954878"/>
      <w:bookmarkStart w:id="43" w:name="_Toc29503149"/>
      <w:r w:rsidRPr="00AD521A">
        <w:lastRenderedPageBreak/>
        <w:t>8.4.1.2</w:t>
      </w:r>
      <w:r w:rsidRPr="00AD521A">
        <w:tab/>
        <w:t>Successful Operation</w:t>
      </w:r>
      <w:bookmarkEnd w:id="42"/>
      <w:bookmarkEnd w:id="43"/>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14" o:title=""/>
          </v:shape>
          <o:OLEObject Type="Embed" ProgID="VisioViewer.Viewer.1" ShapeID="_x0000_i1025" DrawAspect="Content" ObjectID="_1654423364"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44" w:name="OLE_LINK34"/>
      <w:r w:rsidRPr="00AD521A">
        <w:rPr>
          <w:rFonts w:eastAsia="DengXian"/>
          <w:i/>
          <w:lang w:eastAsia="zh-CN"/>
        </w:rPr>
        <w:t>Direct Forwarding Path Availability</w:t>
      </w:r>
      <w:r w:rsidRPr="00AD521A">
        <w:rPr>
          <w:rFonts w:eastAsia="DengXian"/>
          <w:lang w:eastAsia="zh-CN"/>
        </w:rPr>
        <w:t xml:space="preserve"> IE</w:t>
      </w:r>
      <w:bookmarkEnd w:id="44"/>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45"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45"/>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1531A3EB" w14:textId="77777777" w:rsidR="00832ACA" w:rsidRPr="00215B5A" w:rsidRDefault="00832ACA" w:rsidP="00832ACA">
      <w:pPr>
        <w:rPr>
          <w:ins w:id="46" w:author="Rapporteur(CATT)" w:date="2020-06-22T09:55:00Z"/>
          <w:lang w:eastAsia="zh-CN"/>
        </w:rPr>
      </w:pPr>
      <w:ins w:id="47" w:author="Rapporteur(CATT)" w:date="2020-06-22T09:55:00Z">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8" w:name="_Toc20954881"/>
      <w:bookmarkStart w:id="49" w:name="_Toc29503318"/>
      <w:bookmarkStart w:id="50" w:name="_Toc29503902"/>
      <w:bookmarkStart w:id="51"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8"/>
      <w:bookmarkEnd w:id="49"/>
      <w:bookmarkEnd w:id="50"/>
      <w:bookmarkEnd w:id="51"/>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2" w:name="_Toc20954882"/>
      <w:bookmarkStart w:id="53" w:name="_Toc29503319"/>
      <w:bookmarkStart w:id="54" w:name="_Toc29503903"/>
      <w:bookmarkStart w:id="55"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52"/>
      <w:bookmarkEnd w:id="53"/>
      <w:bookmarkEnd w:id="54"/>
      <w:bookmarkEnd w:id="55"/>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6" w:name="_Toc20954883"/>
      <w:bookmarkStart w:id="57" w:name="_Toc29503320"/>
      <w:bookmarkStart w:id="58" w:name="_Toc29503904"/>
      <w:bookmarkStart w:id="59"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6"/>
      <w:bookmarkEnd w:id="57"/>
      <w:bookmarkEnd w:id="58"/>
      <w:bookmarkEnd w:id="59"/>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05pt;height:120.9pt" o:ole="">
            <v:imagedata r:id="rId16" o:title=""/>
          </v:shape>
          <o:OLEObject Type="Embed" ProgID="VisioViewer.Viewer.1" ShapeID="_x0000_i1026" DrawAspect="Content" ObjectID="_1654423365"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60"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60"/>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61" w:name="OLE_LINK47"/>
      <w:bookmarkStart w:id="62"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61"/>
      <w:bookmarkEnd w:id="62"/>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63"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63"/>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64"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64"/>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4C62C72B" w14:textId="2B5E3773" w:rsidR="00832ACA" w:rsidRPr="00F128B2" w:rsidRDefault="00832ACA" w:rsidP="00832ACA">
      <w:pPr>
        <w:rPr>
          <w:ins w:id="65" w:author="Rapporteur(CATT)" w:date="2020-06-22T09:53:00Z"/>
          <w:lang w:eastAsia="zh-CN"/>
        </w:rPr>
      </w:pPr>
      <w:ins w:id="66" w:author="Rapporteur(CATT)" w:date="2020-06-22T09:53:00Z">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ins>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336B0811" w14:textId="77777777" w:rsidR="00E42AEB" w:rsidRPr="001F3A46" w:rsidRDefault="00E42AEB" w:rsidP="00E42AE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7" w:name="_Toc20954886"/>
      <w:bookmarkStart w:id="68" w:name="_Toc29503323"/>
      <w:bookmarkStart w:id="69" w:name="_Toc29503907"/>
      <w:bookmarkStart w:id="70" w:name="_Toc29504491"/>
      <w:r w:rsidRPr="001F3A46">
        <w:rPr>
          <w:rFonts w:ascii="Arial" w:eastAsia="宋体" w:hAnsi="Arial"/>
          <w:sz w:val="28"/>
          <w:lang w:eastAsia="en-GB"/>
        </w:rPr>
        <w:lastRenderedPageBreak/>
        <w:t>8.4.3</w:t>
      </w:r>
      <w:r w:rsidRPr="001F3A46">
        <w:rPr>
          <w:rFonts w:ascii="Arial" w:eastAsia="宋体" w:hAnsi="Arial"/>
          <w:sz w:val="28"/>
          <w:lang w:eastAsia="en-GB"/>
        </w:rPr>
        <w:tab/>
        <w:t>Handover Notification</w:t>
      </w:r>
      <w:bookmarkEnd w:id="67"/>
      <w:bookmarkEnd w:id="68"/>
      <w:bookmarkEnd w:id="69"/>
      <w:bookmarkEnd w:id="70"/>
    </w:p>
    <w:p w14:paraId="2C214B9E"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887"/>
      <w:bookmarkStart w:id="72" w:name="_Toc29503324"/>
      <w:bookmarkStart w:id="73" w:name="_Toc29503908"/>
      <w:bookmarkStart w:id="74" w:name="_Toc29504492"/>
      <w:r w:rsidRPr="001F3A46">
        <w:rPr>
          <w:rFonts w:ascii="Arial" w:eastAsia="宋体" w:hAnsi="Arial"/>
          <w:sz w:val="24"/>
          <w:lang w:eastAsia="en-GB"/>
        </w:rPr>
        <w:t>8.4.3.1</w:t>
      </w:r>
      <w:r w:rsidRPr="001F3A46">
        <w:rPr>
          <w:rFonts w:ascii="Arial" w:eastAsia="宋体" w:hAnsi="Arial"/>
          <w:sz w:val="24"/>
          <w:lang w:eastAsia="en-GB"/>
        </w:rPr>
        <w:tab/>
        <w:t>General</w:t>
      </w:r>
      <w:bookmarkEnd w:id="71"/>
      <w:bookmarkEnd w:id="72"/>
      <w:bookmarkEnd w:id="73"/>
      <w:bookmarkEnd w:id="74"/>
    </w:p>
    <w:p w14:paraId="145EC544"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The purpose of the Handover Notification procedure is to indicate to the AMF that the UE has arrived to the target cell and the NG-based handover has been successfully completed.</w:t>
      </w:r>
    </w:p>
    <w:p w14:paraId="12C28584"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5" w:name="_Toc20954888"/>
      <w:bookmarkStart w:id="76" w:name="_Toc29503325"/>
      <w:bookmarkStart w:id="77" w:name="_Toc29503909"/>
      <w:bookmarkStart w:id="78" w:name="_Toc29504493"/>
      <w:r w:rsidRPr="001F3A46">
        <w:rPr>
          <w:rFonts w:ascii="Arial" w:eastAsia="宋体" w:hAnsi="Arial"/>
          <w:sz w:val="24"/>
          <w:lang w:eastAsia="en-GB"/>
        </w:rPr>
        <w:t>8.4.3.2</w:t>
      </w:r>
      <w:r w:rsidRPr="001F3A46">
        <w:rPr>
          <w:rFonts w:ascii="Arial" w:eastAsia="宋体" w:hAnsi="Arial"/>
          <w:sz w:val="24"/>
          <w:lang w:eastAsia="en-GB"/>
        </w:rPr>
        <w:tab/>
        <w:t>Successful Operation</w:t>
      </w:r>
      <w:bookmarkEnd w:id="75"/>
      <w:bookmarkEnd w:id="76"/>
      <w:bookmarkEnd w:id="77"/>
      <w:bookmarkEnd w:id="78"/>
    </w:p>
    <w:p w14:paraId="4B88DB30" w14:textId="77777777" w:rsidR="00E42AEB" w:rsidRPr="001F3A46" w:rsidRDefault="00E42AEB" w:rsidP="00E42AEB">
      <w:pPr>
        <w:keepNext/>
        <w:keepLines/>
        <w:overflowPunct w:val="0"/>
        <w:autoSpaceDE w:val="0"/>
        <w:autoSpaceDN w:val="0"/>
        <w:adjustRightInd w:val="0"/>
        <w:spacing w:before="60"/>
        <w:jc w:val="center"/>
        <w:textAlignment w:val="baseline"/>
        <w:rPr>
          <w:rFonts w:ascii="Arial" w:eastAsia="宋体" w:hAnsi="Arial"/>
          <w:b/>
          <w:lang w:eastAsia="en-GB"/>
        </w:rPr>
      </w:pPr>
      <w:r w:rsidRPr="001F3A46">
        <w:rPr>
          <w:rFonts w:ascii="Arial" w:eastAsia="宋体" w:hAnsi="Arial"/>
          <w:b/>
          <w:lang w:eastAsia="en-GB"/>
        </w:rPr>
        <w:object w:dxaOrig="6893" w:dyaOrig="2427" w14:anchorId="7F77D673">
          <v:shape id="_x0000_i1027" type="#_x0000_t75" style="width:345.05pt;height:120.9pt" o:ole="">
            <v:imagedata r:id="rId18" o:title=""/>
          </v:shape>
          <o:OLEObject Type="Embed" ProgID="VisioViewer.Viewer.1" ShapeID="_x0000_i1027" DrawAspect="Content" ObjectID="_1654423366" r:id="rId19"/>
        </w:object>
      </w:r>
    </w:p>
    <w:p w14:paraId="5C4DB027" w14:textId="77777777" w:rsidR="00E42AEB" w:rsidRPr="001F3A46" w:rsidRDefault="00E42AEB" w:rsidP="00E42AEB">
      <w:pPr>
        <w:keepLines/>
        <w:overflowPunct w:val="0"/>
        <w:autoSpaceDE w:val="0"/>
        <w:autoSpaceDN w:val="0"/>
        <w:adjustRightInd w:val="0"/>
        <w:spacing w:after="240"/>
        <w:jc w:val="center"/>
        <w:textAlignment w:val="baseline"/>
        <w:rPr>
          <w:rFonts w:ascii="Arial" w:eastAsia="宋体" w:hAnsi="Arial"/>
          <w:b/>
          <w:lang w:eastAsia="en-GB"/>
        </w:rPr>
      </w:pPr>
      <w:r w:rsidRPr="001F3A46">
        <w:rPr>
          <w:rFonts w:ascii="Arial" w:eastAsia="宋体" w:hAnsi="Arial"/>
          <w:b/>
          <w:lang w:eastAsia="en-GB"/>
        </w:rPr>
        <w:t>Figure 8.4.3.2-1: Handover notification</w:t>
      </w:r>
    </w:p>
    <w:p w14:paraId="2B6BC1B4" w14:textId="77777777" w:rsidR="00E42AEB" w:rsidRDefault="00E42AEB" w:rsidP="00E42AEB">
      <w:pPr>
        <w:overflowPunct w:val="0"/>
        <w:autoSpaceDE w:val="0"/>
        <w:autoSpaceDN w:val="0"/>
        <w:adjustRightInd w:val="0"/>
        <w:textAlignment w:val="baseline"/>
        <w:rPr>
          <w:rFonts w:eastAsia="宋体"/>
          <w:lang w:eastAsia="zh-CN"/>
        </w:rPr>
      </w:pPr>
      <w:r w:rsidRPr="001F3A46">
        <w:rPr>
          <w:rFonts w:eastAsia="宋体"/>
          <w:lang w:eastAsia="en-GB"/>
        </w:rPr>
        <w:t>The target NG-RAN node shall send the HANDOVER NOTIFY message to the AMF when the UE has been identified in the target cell and the NG-based handover has been successfully completed.</w:t>
      </w:r>
    </w:p>
    <w:p w14:paraId="71A27C06" w14:textId="77777777" w:rsidR="00AF135D" w:rsidRPr="001F3A46" w:rsidRDefault="00AF135D" w:rsidP="00AF135D">
      <w:pPr>
        <w:rPr>
          <w:ins w:id="79" w:author="Rapporteur(CATT)" w:date="2020-06-22T09:58:00Z"/>
          <w:rFonts w:eastAsia="宋体"/>
        </w:rPr>
      </w:pPr>
      <w:bookmarkStart w:id="80" w:name="_Toc20954889"/>
      <w:bookmarkStart w:id="81" w:name="_Toc29503326"/>
      <w:bookmarkStart w:id="82" w:name="_Toc29503910"/>
      <w:bookmarkStart w:id="83" w:name="_Toc29504494"/>
      <w:ins w:id="84" w:author="Rapporteur(CATT)" w:date="2020-06-22T09:58:00Z">
        <w:r w:rsidRPr="001F3A46">
          <w:rPr>
            <w:rFonts w:ascii="Times-Roman" w:eastAsia="宋体" w:hAnsi="Times-Roman" w:cs="Times-Roman"/>
            <w:lang w:val="en-US" w:eastAsia="fr-FR"/>
          </w:rPr>
          <w:t xml:space="preserve">If the </w:t>
        </w:r>
        <w:r w:rsidRPr="001F3A46">
          <w:rPr>
            <w:rFonts w:ascii="Times-Roman" w:eastAsia="宋体" w:hAnsi="Times-Roman" w:cs="Times-Roman"/>
            <w:i/>
            <w:iCs/>
            <w:lang w:val="en-US" w:eastAsia="fr-FR"/>
          </w:rPr>
          <w:t>Notify Source NG-RAN node</w:t>
        </w:r>
        <w:r w:rsidRPr="001F3A46">
          <w:rPr>
            <w:rFonts w:ascii="Times-Roman" w:eastAsia="宋体" w:hAnsi="Times-Roman" w:cs="Times-Roman"/>
            <w:lang w:val="en-US" w:eastAsia="fr-FR"/>
          </w:rPr>
          <w:t xml:space="preserve"> IE is included </w:t>
        </w:r>
        <w:r w:rsidRPr="001F3A46">
          <w:rPr>
            <w:rFonts w:eastAsia="宋体"/>
          </w:rPr>
          <w:t>in the HANDOVER NOTIFY message, the AMF shall, if supported, notify the source NG-RAN node that the UE has successfully accessed the target NG-RAN node.</w:t>
        </w:r>
      </w:ins>
    </w:p>
    <w:p w14:paraId="03C93233"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3A46">
        <w:rPr>
          <w:rFonts w:ascii="Arial" w:eastAsia="宋体" w:hAnsi="Arial"/>
          <w:sz w:val="24"/>
          <w:lang w:eastAsia="en-GB"/>
        </w:rPr>
        <w:t>8.4.3.3</w:t>
      </w:r>
      <w:r w:rsidRPr="001F3A46">
        <w:rPr>
          <w:rFonts w:ascii="Arial" w:eastAsia="宋体" w:hAnsi="Arial"/>
          <w:sz w:val="24"/>
          <w:lang w:eastAsia="en-GB"/>
        </w:rPr>
        <w:tab/>
        <w:t>Abnormal Conditions</w:t>
      </w:r>
      <w:bookmarkEnd w:id="80"/>
      <w:bookmarkEnd w:id="81"/>
      <w:bookmarkEnd w:id="82"/>
      <w:bookmarkEnd w:id="83"/>
    </w:p>
    <w:p w14:paraId="58977B69"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Void.</w:t>
      </w:r>
    </w:p>
    <w:p w14:paraId="45F962C4" w14:textId="77777777" w:rsidR="0069168D" w:rsidRDefault="0069168D" w:rsidP="0069168D">
      <w:pPr>
        <w:rPr>
          <w:noProof/>
          <w:lang w:eastAsia="zh-CN"/>
        </w:rPr>
      </w:pPr>
      <w:r>
        <w:rPr>
          <w:noProof/>
        </w:rPr>
        <w:t>//////////////////////////////////////////////////////////////irrelevant operations skipped/////////////////////////////////////////////////////////////////</w:t>
      </w:r>
    </w:p>
    <w:p w14:paraId="379715A5" w14:textId="77777777" w:rsidR="00F8331C" w:rsidRPr="00ED0C10" w:rsidRDefault="00F8331C" w:rsidP="00F8331C">
      <w:pPr>
        <w:keepNext/>
        <w:keepLines/>
        <w:spacing w:before="120"/>
        <w:ind w:left="1134" w:hanging="1134"/>
        <w:outlineLvl w:val="2"/>
        <w:rPr>
          <w:ins w:id="85" w:author="Rapporteur(CATT)" w:date="2020-06-22T10:14:00Z"/>
          <w:rFonts w:ascii="Arial" w:hAnsi="Arial"/>
          <w:sz w:val="28"/>
          <w:lang w:eastAsia="en-GB"/>
        </w:rPr>
      </w:pPr>
      <w:bookmarkStart w:id="86" w:name="_MON_1647949112"/>
      <w:bookmarkStart w:id="87" w:name="_MON_1295845547"/>
      <w:bookmarkStart w:id="88" w:name="_MON_1647951862"/>
      <w:bookmarkStart w:id="89" w:name="_MON_1647952010"/>
      <w:bookmarkStart w:id="90" w:name="_MON_1647952014"/>
      <w:bookmarkStart w:id="91" w:name="_MON_1647952031"/>
      <w:bookmarkStart w:id="92" w:name="_MON_1647952036"/>
      <w:bookmarkStart w:id="93" w:name="_MON_1647952062"/>
      <w:bookmarkStart w:id="94" w:name="_MON_1647952067"/>
      <w:bookmarkStart w:id="95" w:name="_MON_1647952185"/>
      <w:bookmarkStart w:id="96" w:name="_MON_1368417559"/>
      <w:bookmarkStart w:id="97" w:name="_MON_1647949177"/>
      <w:bookmarkStart w:id="98" w:name="_MON_1647955721"/>
      <w:bookmarkEnd w:id="86"/>
      <w:bookmarkEnd w:id="87"/>
      <w:bookmarkEnd w:id="88"/>
      <w:bookmarkEnd w:id="89"/>
      <w:bookmarkEnd w:id="90"/>
      <w:bookmarkEnd w:id="91"/>
      <w:bookmarkEnd w:id="92"/>
      <w:bookmarkEnd w:id="93"/>
      <w:bookmarkEnd w:id="94"/>
      <w:bookmarkEnd w:id="95"/>
      <w:bookmarkEnd w:id="96"/>
      <w:bookmarkEnd w:id="97"/>
      <w:bookmarkEnd w:id="98"/>
      <w:ins w:id="99" w:author="Rapporteur(CATT)" w:date="2020-06-22T10:14:00Z">
        <w:r w:rsidRPr="00ED0C10">
          <w:rPr>
            <w:rFonts w:ascii="Arial" w:hAnsi="Arial"/>
            <w:sz w:val="28"/>
            <w:lang w:eastAsia="en-GB"/>
          </w:rPr>
          <w:t>8.</w:t>
        </w:r>
        <w:r>
          <w:rPr>
            <w:rFonts w:ascii="Arial" w:hAnsi="Arial"/>
            <w:sz w:val="28"/>
            <w:lang w:eastAsia="en-GB"/>
          </w:rPr>
          <w:t>4</w:t>
        </w:r>
        <w:r w:rsidRPr="00ED0C10">
          <w:rPr>
            <w:rFonts w:ascii="Arial" w:hAnsi="Arial"/>
            <w:sz w:val="28"/>
            <w:lang w:eastAsia="en-GB"/>
          </w:rPr>
          <w:t>.</w:t>
        </w:r>
        <w:r>
          <w:rPr>
            <w:rFonts w:ascii="Arial" w:hAnsi="Arial" w:hint="eastAsia"/>
            <w:sz w:val="28"/>
            <w:lang w:eastAsia="zh-CN"/>
          </w:rPr>
          <w:t>x</w:t>
        </w:r>
        <w:r w:rsidRPr="00ED0C10">
          <w:rPr>
            <w:rFonts w:ascii="Arial" w:hAnsi="Arial"/>
            <w:sz w:val="28"/>
            <w:lang w:eastAsia="en-GB"/>
          </w:rPr>
          <w:tab/>
          <w:t>Handover Success</w:t>
        </w:r>
      </w:ins>
    </w:p>
    <w:p w14:paraId="3A2638E7" w14:textId="77777777" w:rsidR="00F8331C" w:rsidRPr="00ED0C10" w:rsidRDefault="00F8331C" w:rsidP="00F8331C">
      <w:pPr>
        <w:keepNext/>
        <w:keepLines/>
        <w:spacing w:before="120"/>
        <w:ind w:left="1418" w:hanging="1418"/>
        <w:outlineLvl w:val="3"/>
        <w:rPr>
          <w:ins w:id="100" w:author="Rapporteur(CATT)" w:date="2020-06-22T10:14:00Z"/>
          <w:rFonts w:ascii="Arial" w:hAnsi="Arial"/>
          <w:sz w:val="24"/>
          <w:lang w:eastAsia="en-GB"/>
        </w:rPr>
      </w:pPr>
      <w:bookmarkStart w:id="101" w:name="_Toc5691801"/>
      <w:ins w:id="102" w:author="Rapporteur(CATT)" w:date="2020-06-22T10:14: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.1</w:t>
        </w:r>
        <w:r w:rsidRPr="00ED0C10">
          <w:rPr>
            <w:rFonts w:ascii="Arial" w:hAnsi="Arial"/>
            <w:sz w:val="24"/>
            <w:lang w:eastAsia="en-GB"/>
          </w:rPr>
          <w:tab/>
          <w:t>General</w:t>
        </w:r>
        <w:bookmarkEnd w:id="101"/>
      </w:ins>
    </w:p>
    <w:p w14:paraId="2D2465E5" w14:textId="084C4394" w:rsidR="00F8331C" w:rsidRPr="00ED0C10" w:rsidRDefault="00F8331C" w:rsidP="00F8331C">
      <w:pPr>
        <w:overflowPunct w:val="0"/>
        <w:autoSpaceDE w:val="0"/>
        <w:autoSpaceDN w:val="0"/>
        <w:adjustRightInd w:val="0"/>
        <w:textAlignment w:val="baseline"/>
        <w:rPr>
          <w:ins w:id="103" w:author="Rapporteur(CATT)" w:date="2020-06-22T10:14:00Z"/>
          <w:lang w:eastAsia="en-GB"/>
        </w:rPr>
      </w:pPr>
      <w:ins w:id="104" w:author="Rapporteur(CATT)" w:date="2020-06-22T10:14:00Z">
        <w:r w:rsidRPr="00ED0C10">
          <w:rPr>
            <w:lang w:eastAsia="en-GB"/>
          </w:rPr>
          <w:t>The Handover Success p</w:t>
        </w:r>
        <w:r>
          <w:rPr>
            <w:lang w:eastAsia="en-GB"/>
          </w:rPr>
          <w:t xml:space="preserve">rocedure is used during a DAPS </w:t>
        </w:r>
        <w:r>
          <w:rPr>
            <w:rFonts w:hint="eastAsia"/>
            <w:lang w:eastAsia="zh-CN"/>
          </w:rPr>
          <w:t>H</w:t>
        </w:r>
        <w:r w:rsidRPr="00ED0C10">
          <w:rPr>
            <w:lang w:eastAsia="en-GB"/>
          </w:rPr>
          <w:t>andover, to inform the source NG-RAN node that the UE has successfully accessed the target NG-RAN node.</w:t>
        </w:r>
      </w:ins>
      <w:ins w:id="105" w:author="Rapporteur(CATT)" w:date="2020-06-22T11:23:00Z">
        <w:r w:rsidR="00C509B4">
          <w:rPr>
            <w:rFonts w:hint="eastAsia"/>
            <w:lang w:eastAsia="zh-CN"/>
          </w:rPr>
          <w:t xml:space="preserve"> </w:t>
        </w:r>
      </w:ins>
      <w:ins w:id="106" w:author="Rapporteur(CATT)" w:date="2020-06-22T10:14: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6865BEA8" w14:textId="77777777" w:rsidR="00F8331C" w:rsidRDefault="00F8331C" w:rsidP="00F8331C">
      <w:pPr>
        <w:keepNext/>
        <w:keepLines/>
        <w:spacing w:before="120"/>
        <w:ind w:left="1418" w:hanging="1418"/>
        <w:outlineLvl w:val="3"/>
        <w:rPr>
          <w:ins w:id="107" w:author="Rapporteur(CATT)" w:date="2020-06-22T10:14:00Z"/>
          <w:rFonts w:ascii="Arial" w:hAnsi="Arial"/>
          <w:sz w:val="24"/>
          <w:lang w:eastAsia="zh-CN"/>
        </w:rPr>
      </w:pPr>
      <w:bookmarkStart w:id="108" w:name="_Toc5691802"/>
      <w:ins w:id="109" w:author="Rapporteur(CATT)" w:date="2020-06-22T10:14: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r w:rsidRPr="00ED0C10">
          <w:rPr>
            <w:rFonts w:ascii="Arial" w:hAnsi="Arial"/>
            <w:sz w:val="24"/>
            <w:lang w:eastAsia="en-GB"/>
          </w:rPr>
          <w:tab/>
          <w:t>Successful Operation</w:t>
        </w:r>
        <w:bookmarkEnd w:id="108"/>
      </w:ins>
    </w:p>
    <w:p w14:paraId="22502347" w14:textId="77777777" w:rsidR="00F8331C" w:rsidRPr="00913278" w:rsidRDefault="00F8331C" w:rsidP="00F8331C">
      <w:pPr>
        <w:rPr>
          <w:ins w:id="110" w:author="Rapporteur(CATT)" w:date="2020-06-22T10:14:00Z"/>
          <w:lang w:eastAsia="zh-CN"/>
        </w:rPr>
      </w:pPr>
    </w:p>
    <w:p w14:paraId="77661203" w14:textId="77777777" w:rsidR="00F8331C" w:rsidRDefault="00F8331C" w:rsidP="00F8331C">
      <w:pPr>
        <w:jc w:val="center"/>
        <w:rPr>
          <w:ins w:id="111" w:author="Rapporteur(CATT)" w:date="2020-06-22T10:14:00Z"/>
          <w:lang w:eastAsia="zh-CN"/>
        </w:rPr>
      </w:pPr>
      <w:ins w:id="112" w:author="Rapporteur(CATT)" w:date="2020-06-22T10:14:00Z">
        <w:r w:rsidRPr="00C97862">
          <w:rPr>
            <w:lang w:eastAsia="en-GB"/>
          </w:rPr>
          <w:object w:dxaOrig="6893" w:dyaOrig="2428" w14:anchorId="62773EE2">
            <v:shape id="_x0000_i1028" type="#_x0000_t75" style="width:345.05pt;height:120.9pt" o:ole="">
              <v:imagedata r:id="rId20" o:title=""/>
            </v:shape>
            <o:OLEObject Type="Embed" ProgID="VisioViewer.Viewer.1" ShapeID="_x0000_i1028" DrawAspect="Content" ObjectID="_1654423367" r:id="rId21"/>
          </w:object>
        </w:r>
      </w:ins>
    </w:p>
    <w:p w14:paraId="21CDF846" w14:textId="4A18026A" w:rsidR="00F8331C" w:rsidRPr="00ED0C10" w:rsidRDefault="00F8331C" w:rsidP="00F8331C">
      <w:pPr>
        <w:keepLines/>
        <w:spacing w:after="240"/>
        <w:jc w:val="center"/>
        <w:rPr>
          <w:ins w:id="113" w:author="Rapporteur(CATT)" w:date="2020-06-22T10:14:00Z"/>
          <w:rFonts w:ascii="Arial" w:hAnsi="Arial"/>
          <w:b/>
          <w:lang w:eastAsia="en-GB"/>
        </w:rPr>
      </w:pPr>
      <w:ins w:id="114" w:author="Rapporteur(CATT)" w:date="2020-06-22T10:14: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w:t>
        </w:r>
      </w:ins>
    </w:p>
    <w:p w14:paraId="75BA6094" w14:textId="77777777" w:rsidR="00F8331C" w:rsidRDefault="00F8331C" w:rsidP="00F8331C">
      <w:pPr>
        <w:overflowPunct w:val="0"/>
        <w:autoSpaceDE w:val="0"/>
        <w:autoSpaceDN w:val="0"/>
        <w:adjustRightInd w:val="0"/>
        <w:textAlignment w:val="baseline"/>
        <w:rPr>
          <w:ins w:id="115" w:author="Rapporteur(CATT)" w:date="2020-06-22T10:14:00Z"/>
          <w:rFonts w:eastAsia="宋体"/>
          <w:lang w:eastAsia="en-GB"/>
        </w:rPr>
      </w:pPr>
      <w:ins w:id="116" w:author="Rapporteur(CATT)" w:date="2020-06-22T10:14:00Z">
        <w:r>
          <w:rPr>
            <w:rFonts w:eastAsia="宋体"/>
            <w:lang w:eastAsia="en-GB"/>
          </w:rPr>
          <w:t>The AMF initiates the procedure by sending the HANDOVER SUCCESS message to the source NG-RAN node.</w:t>
        </w:r>
      </w:ins>
    </w:p>
    <w:p w14:paraId="3536A7F3" w14:textId="7C88D9C5" w:rsidR="00F8331C" w:rsidRPr="00ED0C10" w:rsidRDefault="00F8331C" w:rsidP="00F8331C">
      <w:pPr>
        <w:keepNext/>
        <w:keepLines/>
        <w:spacing w:before="120"/>
        <w:ind w:left="1418" w:hanging="1418"/>
        <w:outlineLvl w:val="3"/>
        <w:rPr>
          <w:ins w:id="117" w:author="Rapporteur(CATT)" w:date="2020-06-22T10:14:00Z"/>
          <w:rFonts w:ascii="Arial" w:hAnsi="Arial"/>
          <w:sz w:val="24"/>
          <w:lang w:eastAsia="en-GB"/>
        </w:rPr>
      </w:pPr>
      <w:bookmarkStart w:id="118" w:name="_Toc5691804"/>
      <w:ins w:id="119" w:author="Rapporteur(CATT)" w:date="2020-06-22T10:14:00Z">
        <w:r w:rsidRPr="00ED0C10">
          <w:rPr>
            <w:rFonts w:ascii="Arial" w:hAnsi="Arial"/>
            <w:sz w:val="24"/>
            <w:lang w:eastAsia="en-GB"/>
          </w:rPr>
          <w:lastRenderedPageBreak/>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w:t>
        </w:r>
      </w:ins>
      <w:ins w:id="120" w:author="Rapporteur(CATT)" w:date="2020-06-22T14:53:00Z">
        <w:r w:rsidR="001A4D9D">
          <w:rPr>
            <w:rFonts w:ascii="Arial" w:hAnsi="Arial" w:hint="eastAsia"/>
            <w:sz w:val="24"/>
            <w:lang w:eastAsia="zh-CN"/>
          </w:rPr>
          <w:t>3</w:t>
        </w:r>
      </w:ins>
      <w:ins w:id="121" w:author="Rapporteur(CATT)" w:date="2020-06-22T10:14:00Z">
        <w:r w:rsidRPr="00ED0C10">
          <w:rPr>
            <w:rFonts w:ascii="Arial" w:hAnsi="Arial"/>
            <w:sz w:val="24"/>
            <w:lang w:eastAsia="en-GB"/>
          </w:rPr>
          <w:tab/>
          <w:t>Abnormal Conditions</w:t>
        </w:r>
        <w:bookmarkEnd w:id="118"/>
      </w:ins>
    </w:p>
    <w:p w14:paraId="0CD5D87E" w14:textId="77777777" w:rsidR="00F8331C" w:rsidRPr="00ED0C10" w:rsidRDefault="00F8331C" w:rsidP="00F8331C">
      <w:pPr>
        <w:overflowPunct w:val="0"/>
        <w:autoSpaceDE w:val="0"/>
        <w:autoSpaceDN w:val="0"/>
        <w:adjustRightInd w:val="0"/>
        <w:textAlignment w:val="baseline"/>
        <w:rPr>
          <w:ins w:id="122" w:author="Rapporteur(CATT)" w:date="2020-06-22T10:14:00Z"/>
          <w:lang w:eastAsia="en-GB"/>
        </w:rPr>
      </w:pPr>
      <w:ins w:id="123" w:author="Rapporteur(CATT)" w:date="2020-06-22T10:14:00Z">
        <w:r w:rsidRPr="00ED0C10">
          <w:rPr>
            <w:lang w:eastAsia="en-GB"/>
          </w:rPr>
          <w:t>If the HANDOVER SUCCESS message refers to a context that does not exist, the source NG-RAN node shall ignore the message.</w:t>
        </w:r>
      </w:ins>
    </w:p>
    <w:p w14:paraId="02DF0AA1" w14:textId="77777777" w:rsidR="00F8331C" w:rsidRPr="008D0EDE" w:rsidRDefault="00F8331C" w:rsidP="00F8331C">
      <w:pPr>
        <w:pStyle w:val="3"/>
        <w:rPr>
          <w:ins w:id="124" w:author="Rapporteur(CATT)" w:date="2020-06-22T10:14:00Z"/>
        </w:rPr>
      </w:pPr>
      <w:ins w:id="125" w:author="Rapporteur(CATT)" w:date="2020-06-22T10:14:00Z">
        <w:r>
          <w:t>8.4.</w:t>
        </w:r>
        <w:r>
          <w:rPr>
            <w:rFonts w:hint="eastAsia"/>
            <w:lang w:eastAsia="zh-CN"/>
          </w:rPr>
          <w:t>y</w:t>
        </w:r>
        <w:r w:rsidRPr="008D0EDE">
          <w:tab/>
        </w:r>
        <w:r w:rsidRPr="00AD521A">
          <w:t xml:space="preserve">Uplink RAN </w:t>
        </w:r>
        <w:r>
          <w:rPr>
            <w:rFonts w:hint="eastAsia"/>
            <w:lang w:eastAsia="zh-CN"/>
          </w:rPr>
          <w:t xml:space="preserve">Early </w:t>
        </w:r>
        <w:r w:rsidRPr="00AD521A">
          <w:t>Status Transfer</w:t>
        </w:r>
      </w:ins>
    </w:p>
    <w:p w14:paraId="41A78673" w14:textId="77777777" w:rsidR="00F8331C" w:rsidRPr="008D0EDE" w:rsidRDefault="00F8331C" w:rsidP="00F8331C">
      <w:pPr>
        <w:pStyle w:val="4"/>
        <w:rPr>
          <w:ins w:id="126" w:author="Rapporteur(CATT)" w:date="2020-06-22T10:14:00Z"/>
        </w:rPr>
      </w:pPr>
      <w:bookmarkStart w:id="127" w:name="_Toc20953444"/>
      <w:bookmarkStart w:id="128" w:name="_Toc29389973"/>
      <w:ins w:id="129" w:author="Rapporteur(CATT)" w:date="2020-06-22T10:14:00Z">
        <w:r>
          <w:t>8.4.</w:t>
        </w:r>
        <w:r>
          <w:rPr>
            <w:rFonts w:hint="eastAsia"/>
            <w:lang w:eastAsia="zh-CN"/>
          </w:rPr>
          <w:t>y</w:t>
        </w:r>
        <w:r w:rsidRPr="008D0EDE">
          <w:t>.1</w:t>
        </w:r>
        <w:r w:rsidRPr="008D0EDE">
          <w:tab/>
          <w:t>General</w:t>
        </w:r>
        <w:bookmarkEnd w:id="127"/>
        <w:bookmarkEnd w:id="128"/>
      </w:ins>
    </w:p>
    <w:p w14:paraId="52DDB9F4" w14:textId="77777777" w:rsidR="00F8331C" w:rsidRPr="008D0EDE" w:rsidRDefault="00F8331C" w:rsidP="00F8331C">
      <w:pPr>
        <w:rPr>
          <w:ins w:id="130" w:author="Rapporteur(CATT)" w:date="2020-06-22T10:14:00Z"/>
          <w:lang w:eastAsia="zh-CN"/>
        </w:rPr>
      </w:pPr>
      <w:ins w:id="131" w:author="Rapporteur(CATT)" w:date="2020-06-22T10:14:00Z">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 xml:space="preserve">the COUNT of the first downlink SDU that the source </w:t>
        </w:r>
        <w:r>
          <w:rPr>
            <w:rFonts w:hint="eastAsia"/>
            <w:lang w:eastAsia="zh-CN"/>
          </w:rPr>
          <w:t>NG-RAN node</w:t>
        </w:r>
        <w:r>
          <w:rPr>
            <w:lang w:eastAsia="en-GB"/>
          </w:rP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1D2E49">
          <w:t>The procedure uses UE-associated signalling.</w:t>
        </w:r>
      </w:ins>
    </w:p>
    <w:p w14:paraId="1F339DC2" w14:textId="77777777" w:rsidR="00F8331C" w:rsidRPr="008D0EDE" w:rsidRDefault="00F8331C" w:rsidP="00F8331C">
      <w:pPr>
        <w:pStyle w:val="4"/>
        <w:rPr>
          <w:ins w:id="132" w:author="Rapporteur(CATT)" w:date="2020-06-22T10:14:00Z"/>
        </w:rPr>
      </w:pPr>
      <w:bookmarkStart w:id="133" w:name="_Toc20953445"/>
      <w:bookmarkStart w:id="134" w:name="_Toc29389974"/>
      <w:ins w:id="135" w:author="Rapporteur(CATT)" w:date="2020-06-22T10:14:00Z">
        <w:r>
          <w:t>8.4.</w:t>
        </w:r>
        <w:r>
          <w:rPr>
            <w:rFonts w:hint="eastAsia"/>
            <w:lang w:eastAsia="zh-CN"/>
          </w:rPr>
          <w:t>y</w:t>
        </w:r>
        <w:r w:rsidRPr="008D0EDE">
          <w:t>.2</w:t>
        </w:r>
        <w:r w:rsidRPr="008D0EDE">
          <w:tab/>
          <w:t>Successful Operation</w:t>
        </w:r>
        <w:bookmarkEnd w:id="133"/>
        <w:bookmarkEnd w:id="134"/>
      </w:ins>
    </w:p>
    <w:bookmarkStart w:id="136" w:name="_MON_1647952191"/>
    <w:bookmarkEnd w:id="136"/>
    <w:p w14:paraId="1A37E655" w14:textId="77777777" w:rsidR="00F8331C" w:rsidRPr="008D0EDE" w:rsidRDefault="00F8331C" w:rsidP="00F8331C">
      <w:pPr>
        <w:pStyle w:val="TH"/>
        <w:rPr>
          <w:ins w:id="137" w:author="Rapporteur(CATT)" w:date="2020-06-22T10:14:00Z"/>
          <w:rFonts w:eastAsia="宋体"/>
        </w:rPr>
      </w:pPr>
      <w:ins w:id="138" w:author="Rapporteur(CATT)" w:date="2020-06-22T10:14:00Z">
        <w:r w:rsidRPr="008D0EDE">
          <w:rPr>
            <w:rFonts w:eastAsia="宋体"/>
          </w:rPr>
          <w:object w:dxaOrig="6237" w:dyaOrig="2130" w14:anchorId="13B44C1B">
            <v:shape id="_x0000_i1029" type="#_x0000_t75" style="width:296.85pt;height:101.9pt" o:ole="">
              <v:imagedata r:id="rId22" o:title=""/>
            </v:shape>
            <o:OLEObject Type="Embed" ProgID="Word.Picture.8" ShapeID="_x0000_i1029" DrawAspect="Content" ObjectID="_1654423368" r:id="rId23"/>
          </w:object>
        </w:r>
      </w:ins>
    </w:p>
    <w:p w14:paraId="6D8C0FF6" w14:textId="3E417955" w:rsidR="00F8331C" w:rsidRPr="008D0EDE" w:rsidRDefault="00F8331C" w:rsidP="00F8331C">
      <w:pPr>
        <w:pStyle w:val="TF"/>
        <w:rPr>
          <w:ins w:id="139" w:author="Rapporteur(CATT)" w:date="2020-06-22T10:14:00Z"/>
        </w:rPr>
      </w:pPr>
      <w:ins w:id="140" w:author="Rapporteur(CATT)" w:date="2020-06-22T10:14:00Z">
        <w:r>
          <w:t>Figure 8.4.</w:t>
        </w:r>
        <w:r>
          <w:rPr>
            <w:rFonts w:hint="eastAsia"/>
            <w:lang w:eastAsia="zh-CN"/>
          </w:rPr>
          <w:t>y</w:t>
        </w:r>
        <w:r w:rsidRPr="008D0EDE">
          <w:t xml:space="preserve">.2-1: </w:t>
        </w:r>
        <w:r w:rsidRPr="00AD521A">
          <w:t>Uplink RAN</w:t>
        </w:r>
        <w:r w:rsidRPr="008D0EDE">
          <w:t xml:space="preserve"> </w:t>
        </w:r>
        <w:r>
          <w:rPr>
            <w:rFonts w:hint="eastAsia"/>
            <w:lang w:eastAsia="zh-CN"/>
          </w:rPr>
          <w:t xml:space="preserve">Early </w:t>
        </w:r>
        <w:r w:rsidRPr="008D0EDE">
          <w:t>Status Transfer</w:t>
        </w:r>
      </w:ins>
    </w:p>
    <w:p w14:paraId="314D3C57" w14:textId="77777777" w:rsidR="00F8331C" w:rsidRDefault="00F8331C" w:rsidP="00F8331C">
      <w:pPr>
        <w:overflowPunct w:val="0"/>
        <w:autoSpaceDE w:val="0"/>
        <w:autoSpaceDN w:val="0"/>
        <w:adjustRightInd w:val="0"/>
        <w:textAlignment w:val="baseline"/>
        <w:rPr>
          <w:ins w:id="141" w:author="Rapporteur(CATT)" w:date="2020-06-22T10:14:00Z"/>
          <w:lang w:eastAsia="zh-CN"/>
        </w:rPr>
      </w:pPr>
      <w:ins w:id="142" w:author="Rapporteur(CATT)" w:date="2020-06-22T10:14:00Z">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rPr>
            <w:lang w:eastAsia="en-GB"/>
          </w:rPr>
          <w:t xml:space="preserve">simultaneously </w:t>
        </w:r>
        <w:r>
          <w:rPr>
            <w:lang w:eastAsia="en-GB"/>
          </w:rPr>
          <w:t xml:space="preserve">served by the source and the target </w:t>
        </w:r>
        <w:r>
          <w:rPr>
            <w:rFonts w:hint="eastAsia"/>
            <w:lang w:eastAsia="zh-CN"/>
          </w:rPr>
          <w:t>NG-RAN node</w:t>
        </w:r>
        <w:r>
          <w:rPr>
            <w:lang w:eastAsia="en-GB"/>
          </w:rPr>
          <w:t xml:space="preserve">s during </w:t>
        </w:r>
        <w:r>
          <w:rPr>
            <w:rFonts w:hint="eastAsia"/>
            <w:lang w:eastAsia="zh-CN"/>
          </w:rPr>
          <w:t xml:space="preserve">NG </w:t>
        </w:r>
        <w:r>
          <w:rPr>
            <w:lang w:eastAsia="en-GB"/>
          </w:rPr>
          <w:t>DAPS Handover</w:t>
        </w:r>
        <w:r>
          <w:rPr>
            <w:rFonts w:hint="eastAsia"/>
            <w:lang w:eastAsia="zh-CN"/>
          </w:rPr>
          <w:t>.</w:t>
        </w:r>
      </w:ins>
    </w:p>
    <w:p w14:paraId="7B10A5B3" w14:textId="77777777" w:rsidR="00F8331C" w:rsidRPr="004D251A" w:rsidRDefault="00F8331C" w:rsidP="00F8331C">
      <w:pPr>
        <w:overflowPunct w:val="0"/>
        <w:autoSpaceDE w:val="0"/>
        <w:autoSpaceDN w:val="0"/>
        <w:adjustRightInd w:val="0"/>
        <w:textAlignment w:val="baseline"/>
        <w:rPr>
          <w:ins w:id="143" w:author="Rapporteur(CATT)" w:date="2020-06-22T10:14:00Z"/>
        </w:rPr>
      </w:pPr>
      <w:ins w:id="144" w:author="Rapporteur(CATT)" w:date="2020-06-22T10:14:00Z">
        <w:r>
          <w:t xml:space="preserve">For each </w:t>
        </w:r>
        <w:r>
          <w:rPr>
            <w:rFonts w:hint="eastAsia"/>
          </w:rPr>
          <w:t>D</w:t>
        </w:r>
        <w:r>
          <w:t>R</w:t>
        </w:r>
        <w:r w:rsidRPr="008D0EDE">
          <w:t xml:space="preserve">B for which </w:t>
        </w:r>
        <w:r>
          <w:rPr>
            <w:lang w:eastAsia="en-GB"/>
          </w:rP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ins>
    </w:p>
    <w:p w14:paraId="491D0ACC" w14:textId="4A6732E6" w:rsidR="00F8331C" w:rsidRPr="008D0EDE" w:rsidRDefault="00F8331C" w:rsidP="00F8331C">
      <w:pPr>
        <w:pStyle w:val="4"/>
        <w:rPr>
          <w:ins w:id="145" w:author="Rapporteur(CATT)" w:date="2020-06-22T10:14:00Z"/>
        </w:rPr>
      </w:pPr>
      <w:bookmarkStart w:id="146" w:name="_Toc20953447"/>
      <w:bookmarkStart w:id="147" w:name="_Toc29389976"/>
      <w:ins w:id="148" w:author="Rapporteur(CATT)" w:date="2020-06-22T10:14:00Z">
        <w:r>
          <w:t>8.4.</w:t>
        </w:r>
        <w:r>
          <w:rPr>
            <w:rFonts w:hint="eastAsia"/>
            <w:lang w:eastAsia="zh-CN"/>
          </w:rPr>
          <w:t>y</w:t>
        </w:r>
        <w:r w:rsidR="00F17719">
          <w:t>.</w:t>
        </w:r>
      </w:ins>
      <w:ins w:id="149" w:author="Rapporteur(CATT)" w:date="2020-06-22T14:57:00Z">
        <w:r w:rsidR="00F17719">
          <w:rPr>
            <w:rFonts w:hint="eastAsia"/>
            <w:lang w:eastAsia="zh-CN"/>
          </w:rPr>
          <w:t>3</w:t>
        </w:r>
      </w:ins>
      <w:ins w:id="150" w:author="Rapporteur(CATT)" w:date="2020-06-22T10:14:00Z">
        <w:r w:rsidRPr="008D0EDE">
          <w:tab/>
          <w:t>Abnormal Conditions</w:t>
        </w:r>
        <w:bookmarkEnd w:id="146"/>
        <w:bookmarkEnd w:id="147"/>
      </w:ins>
    </w:p>
    <w:p w14:paraId="7A341FB4" w14:textId="0D3ECCA2" w:rsidR="00F8331C" w:rsidRDefault="00F17719" w:rsidP="00F8331C">
      <w:pPr>
        <w:rPr>
          <w:ins w:id="151" w:author="Rapporteur(CATT)" w:date="2020-06-22T10:14:00Z"/>
          <w:lang w:eastAsia="zh-CN"/>
        </w:rPr>
      </w:pPr>
      <w:ins w:id="152" w:author="Rapporteur(CATT)" w:date="2020-06-22T14:59:00Z">
        <w:r w:rsidRPr="001D2E49">
          <w:t>Void</w:t>
        </w:r>
      </w:ins>
      <w:ins w:id="153" w:author="Rapporteur(CATT)" w:date="2020-06-22T10:14:00Z">
        <w:r w:rsidR="00F8331C" w:rsidRPr="008D0EDE">
          <w:t>.</w:t>
        </w:r>
      </w:ins>
    </w:p>
    <w:p w14:paraId="757CEFD3" w14:textId="77777777" w:rsidR="00F8331C" w:rsidRPr="008D0EDE" w:rsidRDefault="00F8331C" w:rsidP="00F8331C">
      <w:pPr>
        <w:pStyle w:val="3"/>
        <w:rPr>
          <w:ins w:id="154" w:author="Rapporteur(CATT)" w:date="2020-06-22T10:14:00Z"/>
        </w:rPr>
      </w:pPr>
      <w:bookmarkStart w:id="155" w:name="_Toc20953448"/>
      <w:bookmarkStart w:id="156" w:name="_Toc29389977"/>
      <w:ins w:id="157" w:author="Rapporteur(CATT)" w:date="2020-06-22T10:14:00Z">
        <w:r>
          <w:t>8.4.</w:t>
        </w:r>
        <w:r>
          <w:rPr>
            <w:rFonts w:hint="eastAsia"/>
            <w:lang w:eastAsia="zh-CN"/>
          </w:rPr>
          <w:t>z</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55"/>
        <w:bookmarkEnd w:id="156"/>
      </w:ins>
    </w:p>
    <w:p w14:paraId="55097946" w14:textId="77777777" w:rsidR="00F8331C" w:rsidRPr="008D0EDE" w:rsidRDefault="00F8331C" w:rsidP="00F8331C">
      <w:pPr>
        <w:pStyle w:val="4"/>
        <w:rPr>
          <w:ins w:id="158" w:author="Rapporteur(CATT)" w:date="2020-06-22T10:14:00Z"/>
        </w:rPr>
      </w:pPr>
      <w:bookmarkStart w:id="159" w:name="_Toc20953449"/>
      <w:bookmarkStart w:id="160" w:name="_Toc29389978"/>
      <w:ins w:id="161" w:author="Rapporteur(CATT)" w:date="2020-06-22T10:14:00Z">
        <w:r>
          <w:t>8.4.</w:t>
        </w:r>
        <w:r>
          <w:rPr>
            <w:rFonts w:hint="eastAsia"/>
            <w:lang w:eastAsia="zh-CN"/>
          </w:rPr>
          <w:t>z</w:t>
        </w:r>
        <w:r w:rsidRPr="008D0EDE">
          <w:t>.1</w:t>
        </w:r>
        <w:r w:rsidRPr="008D0EDE">
          <w:tab/>
          <w:t>General</w:t>
        </w:r>
        <w:bookmarkEnd w:id="159"/>
        <w:bookmarkEnd w:id="160"/>
      </w:ins>
    </w:p>
    <w:p w14:paraId="677E4393" w14:textId="77777777" w:rsidR="00F8331C" w:rsidRPr="008D0EDE" w:rsidRDefault="00F8331C" w:rsidP="00F8331C">
      <w:pPr>
        <w:rPr>
          <w:ins w:id="162" w:author="Rapporteur(CATT)" w:date="2020-06-22T10:14:00Z"/>
          <w:lang w:eastAsia="zh-CN"/>
        </w:rPr>
      </w:pPr>
      <w:ins w:id="163" w:author="Rapporteur(CATT)" w:date="2020-06-22T10:14:00Z">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the COUNT of the first downlink SDU that the source</w:t>
        </w:r>
        <w:r>
          <w:rPr>
            <w:rFonts w:hint="eastAsia"/>
            <w:lang w:eastAsia="zh-CN"/>
          </w:rPr>
          <w:t xml:space="preserve"> NG-RAN node</w:t>
        </w:r>
        <w:r>
          <w:rPr>
            <w:lang w:eastAsia="en-GB"/>
          </w:rP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5A56C4">
          <w:rPr>
            <w:lang w:eastAsia="zh-CN"/>
          </w:rPr>
          <w:t>The procedure uses UE-associated signalling.</w:t>
        </w:r>
      </w:ins>
    </w:p>
    <w:p w14:paraId="71F353BD" w14:textId="77777777" w:rsidR="00F8331C" w:rsidRPr="008D0EDE" w:rsidRDefault="00F8331C" w:rsidP="00F8331C">
      <w:pPr>
        <w:pStyle w:val="4"/>
        <w:rPr>
          <w:ins w:id="164" w:author="Rapporteur(CATT)" w:date="2020-06-22T10:14:00Z"/>
        </w:rPr>
      </w:pPr>
      <w:bookmarkStart w:id="165" w:name="_Toc20953450"/>
      <w:bookmarkStart w:id="166" w:name="_Toc29389979"/>
      <w:ins w:id="167" w:author="Rapporteur(CATT)" w:date="2020-06-22T10:14:00Z">
        <w:r>
          <w:t>8.4.</w:t>
        </w:r>
        <w:r>
          <w:rPr>
            <w:rFonts w:hint="eastAsia"/>
            <w:lang w:eastAsia="zh-CN"/>
          </w:rPr>
          <w:t>z</w:t>
        </w:r>
        <w:r w:rsidRPr="008D0EDE">
          <w:t>.2</w:t>
        </w:r>
        <w:r w:rsidRPr="008D0EDE">
          <w:tab/>
          <w:t>Successful Operation</w:t>
        </w:r>
        <w:bookmarkEnd w:id="165"/>
        <w:bookmarkEnd w:id="166"/>
      </w:ins>
    </w:p>
    <w:p w14:paraId="1EE064BC" w14:textId="77777777" w:rsidR="00F8331C" w:rsidRDefault="00F8331C" w:rsidP="00F8331C">
      <w:pPr>
        <w:pStyle w:val="TH"/>
        <w:jc w:val="left"/>
        <w:rPr>
          <w:ins w:id="168" w:author="Rapporteur(CATT)" w:date="2020-06-22T10:14:00Z"/>
          <w:rFonts w:eastAsia="宋体"/>
          <w:lang w:eastAsia="zh-CN"/>
        </w:rPr>
      </w:pPr>
    </w:p>
    <w:bookmarkStart w:id="169" w:name="_MON_1649501731"/>
    <w:bookmarkEnd w:id="169"/>
    <w:p w14:paraId="21854981" w14:textId="77777777" w:rsidR="00F8331C" w:rsidRPr="008D0EDE" w:rsidRDefault="00F8331C" w:rsidP="00F8331C">
      <w:pPr>
        <w:pStyle w:val="TH"/>
        <w:rPr>
          <w:ins w:id="170" w:author="Rapporteur(CATT)" w:date="2020-06-22T10:14:00Z"/>
          <w:rFonts w:eastAsia="宋体"/>
          <w:lang w:eastAsia="zh-CN"/>
        </w:rPr>
      </w:pPr>
      <w:ins w:id="171" w:author="Rapporteur(CATT)" w:date="2020-06-22T10:14:00Z">
        <w:r w:rsidRPr="008D0EDE">
          <w:rPr>
            <w:rFonts w:eastAsia="宋体"/>
          </w:rPr>
          <w:object w:dxaOrig="6237" w:dyaOrig="2130" w14:anchorId="06D86B3F">
            <v:shape id="_x0000_i1030" type="#_x0000_t75" style="width:296.85pt;height:101.9pt" o:ole="">
              <v:imagedata r:id="rId24" o:title=""/>
            </v:shape>
            <o:OLEObject Type="Embed" ProgID="Word.Picture.8" ShapeID="_x0000_i1030" DrawAspect="Content" ObjectID="_1654423369" r:id="rId25"/>
          </w:object>
        </w:r>
      </w:ins>
    </w:p>
    <w:p w14:paraId="11619F1A" w14:textId="527F0054" w:rsidR="00F8331C" w:rsidRPr="008D0EDE" w:rsidRDefault="00F8331C" w:rsidP="00F8331C">
      <w:pPr>
        <w:pStyle w:val="TF"/>
        <w:rPr>
          <w:ins w:id="172" w:author="Rapporteur(CATT)" w:date="2020-06-22T10:14:00Z"/>
        </w:rPr>
      </w:pPr>
      <w:ins w:id="173" w:author="Rapporteur(CATT)" w:date="2020-06-22T10:14:00Z">
        <w:r>
          <w:t>Figure 8.4.</w:t>
        </w:r>
        <w:r>
          <w:rPr>
            <w:rFonts w:hint="eastAsia"/>
            <w:lang w:eastAsia="zh-CN"/>
          </w:rPr>
          <w:t>z</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ins>
    </w:p>
    <w:p w14:paraId="692155A0" w14:textId="77777777" w:rsidR="00F8331C" w:rsidRPr="008D0EDE" w:rsidRDefault="00F8331C" w:rsidP="00F8331C">
      <w:pPr>
        <w:jc w:val="both"/>
        <w:rPr>
          <w:ins w:id="174" w:author="Rapporteur(CATT)" w:date="2020-06-22T10:14:00Z"/>
        </w:rPr>
      </w:pPr>
      <w:ins w:id="175" w:author="Rapporteur(CATT)" w:date="2020-06-22T10:14:00Z">
        <w:r>
          <w:lastRenderedPageBreak/>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ins>
    </w:p>
    <w:p w14:paraId="3EDEC945" w14:textId="77777777" w:rsidR="00F8331C" w:rsidRDefault="00F8331C" w:rsidP="00F8331C">
      <w:pPr>
        <w:overflowPunct w:val="0"/>
        <w:autoSpaceDE w:val="0"/>
        <w:autoSpaceDN w:val="0"/>
        <w:adjustRightInd w:val="0"/>
        <w:textAlignment w:val="baseline"/>
        <w:rPr>
          <w:ins w:id="176" w:author="Rapporteur(CATT)" w:date="2020-06-22T10:14:00Z"/>
          <w:lang w:eastAsia="en-GB"/>
        </w:rPr>
      </w:pPr>
      <w:ins w:id="177" w:author="Rapporteur(CATT)" w:date="2020-06-22T10:14: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 xml:space="preserve">TRANSFER message, the target </w:t>
        </w:r>
        <w:r>
          <w:rPr>
            <w:rFonts w:hint="eastAsia"/>
            <w:lang w:eastAsia="zh-CN"/>
          </w:rPr>
          <w:t>NG-RAN node</w:t>
        </w:r>
        <w:r w:rsidRPr="002762DC">
          <w:rPr>
            <w:lang w:eastAsia="en-GB"/>
          </w:rPr>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 xml:space="preserve">. </w:t>
        </w:r>
      </w:ins>
    </w:p>
    <w:p w14:paraId="55996A59" w14:textId="3A91D3E7" w:rsidR="00F8331C" w:rsidRPr="008D0EDE" w:rsidRDefault="00F8331C" w:rsidP="00F8331C">
      <w:pPr>
        <w:pStyle w:val="4"/>
        <w:rPr>
          <w:ins w:id="178" w:author="Rapporteur(CATT)" w:date="2020-06-22T10:14:00Z"/>
        </w:rPr>
      </w:pPr>
      <w:bookmarkStart w:id="179" w:name="_Toc20953452"/>
      <w:bookmarkStart w:id="180" w:name="_Toc29389981"/>
      <w:ins w:id="181" w:author="Rapporteur(CATT)" w:date="2020-06-22T10:14:00Z">
        <w:r>
          <w:t>8.4.</w:t>
        </w:r>
        <w:r>
          <w:rPr>
            <w:rFonts w:hint="eastAsia"/>
            <w:lang w:eastAsia="zh-CN"/>
          </w:rPr>
          <w:t>z</w:t>
        </w:r>
        <w:r w:rsidR="00F17719">
          <w:t>.</w:t>
        </w:r>
      </w:ins>
      <w:ins w:id="182" w:author="Rapporteur(CATT)" w:date="2020-06-22T14:57:00Z">
        <w:r w:rsidR="00F17719">
          <w:rPr>
            <w:rFonts w:hint="eastAsia"/>
            <w:lang w:eastAsia="zh-CN"/>
          </w:rPr>
          <w:t>3</w:t>
        </w:r>
      </w:ins>
      <w:ins w:id="183" w:author="Rapporteur(CATT)" w:date="2020-06-22T10:14:00Z">
        <w:r w:rsidRPr="008D0EDE">
          <w:tab/>
          <w:t>Abnormal Conditions</w:t>
        </w:r>
        <w:bookmarkEnd w:id="179"/>
        <w:bookmarkEnd w:id="180"/>
      </w:ins>
    </w:p>
    <w:p w14:paraId="7991B551" w14:textId="77777777" w:rsidR="00F8331C" w:rsidRDefault="00F8331C" w:rsidP="00F8331C">
      <w:pPr>
        <w:spacing w:after="0"/>
        <w:rPr>
          <w:ins w:id="184" w:author="Rapporteur(CATT)" w:date="2020-06-22T10:14:00Z"/>
          <w:lang w:eastAsia="zh-CN"/>
        </w:rPr>
      </w:pPr>
      <w:ins w:id="185" w:author="Rapporteur(CATT)" w:date="2020-06-22T10:14:00Z">
        <w:r w:rsidRPr="008D0EDE">
          <w:t>If the target</w:t>
        </w:r>
        <w:r w:rsidRPr="00A240E8">
          <w:rPr>
            <w:rFonts w:hint="eastAsia"/>
            <w:lang w:eastAsia="zh-CN"/>
          </w:rPr>
          <w:t xml:space="preserve"> </w:t>
        </w:r>
        <w:r>
          <w:rPr>
            <w:rFonts w:hint="eastAsia"/>
            <w:lang w:eastAsia="zh-CN"/>
          </w:rPr>
          <w:t>NG-RAN node</w:t>
        </w:r>
        <w:r w:rsidRPr="008D0EDE">
          <w:t xml:space="preserve"> receives this message for a UE for which no prepared handover exists at the target </w:t>
        </w:r>
        <w:r>
          <w:rPr>
            <w:rFonts w:hint="eastAsia"/>
            <w:lang w:eastAsia="zh-CN"/>
          </w:rPr>
          <w:t>NG-RAN node</w:t>
        </w:r>
        <w:r w:rsidRPr="008D0EDE">
          <w:t xml:space="preserve">, the target </w:t>
        </w:r>
        <w:r>
          <w:rPr>
            <w:rFonts w:hint="eastAsia"/>
            <w:lang w:eastAsia="zh-CN"/>
          </w:rPr>
          <w:t>NG-RAN node</w:t>
        </w:r>
        <w:r w:rsidRPr="008D0EDE">
          <w:t xml:space="preserve"> shall ignore the message.</w:t>
        </w:r>
      </w:ins>
    </w:p>
    <w:p w14:paraId="0A5BAD9F" w14:textId="77777777" w:rsidR="0069168D" w:rsidRPr="00F8331C" w:rsidRDefault="0069168D" w:rsidP="0069168D">
      <w:pPr>
        <w:rPr>
          <w:noProof/>
          <w:lang w:eastAsia="zh-CN"/>
        </w:rPr>
      </w:pPr>
    </w:p>
    <w:p w14:paraId="46663D6A" w14:textId="77777777" w:rsidR="00E42AEB" w:rsidRDefault="00E42AEB" w:rsidP="00E42AEB">
      <w:pPr>
        <w:rPr>
          <w:noProof/>
          <w:lang w:eastAsia="zh-CN"/>
        </w:rPr>
      </w:pPr>
      <w:r>
        <w:rPr>
          <w:noProof/>
        </w:rPr>
        <w:t>//////////////////////////////////////////////////////////////irrelevant operations skipped/////////////////////////////////////////////////////////////////</w:t>
      </w:r>
    </w:p>
    <w:p w14:paraId="3743CB1A" w14:textId="77777777" w:rsidR="0033367D" w:rsidRPr="0033367D" w:rsidRDefault="0033367D" w:rsidP="003336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186" w:name="_Toc20955063"/>
      <w:bookmarkStart w:id="187" w:name="_Toc29503509"/>
      <w:bookmarkStart w:id="188" w:name="_Toc29504093"/>
      <w:bookmarkStart w:id="189" w:name="_Toc29504677"/>
      <w:bookmarkStart w:id="190" w:name="_Toc20955194"/>
      <w:bookmarkStart w:id="191" w:name="_Toc29503465"/>
      <w:r w:rsidRPr="0033367D">
        <w:rPr>
          <w:rFonts w:ascii="Arial" w:eastAsia="宋体" w:hAnsi="Arial"/>
          <w:sz w:val="36"/>
          <w:lang w:eastAsia="en-GB"/>
        </w:rPr>
        <w:t>9</w:t>
      </w:r>
      <w:r w:rsidRPr="0033367D">
        <w:rPr>
          <w:rFonts w:ascii="Arial" w:eastAsia="宋体" w:hAnsi="Arial"/>
          <w:sz w:val="36"/>
          <w:lang w:eastAsia="en-GB"/>
        </w:rPr>
        <w:tab/>
        <w:t>Elements for NGAP Communication</w:t>
      </w:r>
      <w:bookmarkEnd w:id="186"/>
      <w:bookmarkEnd w:id="187"/>
      <w:bookmarkEnd w:id="188"/>
      <w:bookmarkEnd w:id="189"/>
    </w:p>
    <w:p w14:paraId="4BB7128C" w14:textId="77777777" w:rsidR="0033367D" w:rsidRDefault="0033367D" w:rsidP="0033367D">
      <w:pPr>
        <w:rPr>
          <w:noProof/>
          <w:lang w:eastAsia="zh-CN"/>
        </w:rPr>
      </w:pPr>
      <w:r>
        <w:rPr>
          <w:noProof/>
        </w:rPr>
        <w:t>//////////////////////////////////////////////////////////////irrelevant operations skipped/////////////////////////////////////////////////////////////////</w:t>
      </w:r>
    </w:p>
    <w:p w14:paraId="3819595E" w14:textId="77777777" w:rsidR="0033367D" w:rsidRPr="00E32C67" w:rsidRDefault="0033367D" w:rsidP="0033367D">
      <w:pPr>
        <w:keepNext/>
        <w:keepLines/>
        <w:spacing w:before="120"/>
        <w:ind w:left="1418" w:hanging="1418"/>
        <w:outlineLvl w:val="3"/>
        <w:rPr>
          <w:rFonts w:ascii="Arial" w:eastAsia="宋体" w:hAnsi="Arial"/>
          <w:sz w:val="24"/>
        </w:rPr>
      </w:pPr>
      <w:r w:rsidRPr="00E32C67">
        <w:rPr>
          <w:rFonts w:ascii="Arial" w:eastAsia="宋体" w:hAnsi="Arial"/>
          <w:sz w:val="24"/>
        </w:rPr>
        <w:t>9.2.3.7</w:t>
      </w:r>
      <w:r w:rsidRPr="00E32C67">
        <w:rPr>
          <w:rFonts w:ascii="Arial" w:eastAsia="宋体" w:hAnsi="Arial"/>
          <w:sz w:val="24"/>
        </w:rPr>
        <w:tab/>
        <w:t>HANDOVER NOTIFY</w:t>
      </w:r>
    </w:p>
    <w:p w14:paraId="3F863F12" w14:textId="77777777" w:rsidR="0033367D" w:rsidRPr="00E32C67" w:rsidRDefault="0033367D" w:rsidP="0033367D">
      <w:pPr>
        <w:rPr>
          <w:rFonts w:eastAsia="宋体"/>
        </w:rPr>
      </w:pPr>
      <w:r w:rsidRPr="00E32C67">
        <w:rPr>
          <w:rFonts w:eastAsia="宋体"/>
        </w:rPr>
        <w:t>This message is sent by the target NG-RAN node to inform the AMF that the UE has been identified in the target cell and the handover has been completed.</w:t>
      </w:r>
    </w:p>
    <w:p w14:paraId="1C2E59CD" w14:textId="77777777" w:rsidR="0033367D" w:rsidRPr="00E32C67" w:rsidRDefault="0033367D" w:rsidP="0033367D">
      <w:pPr>
        <w:rPr>
          <w:rFonts w:eastAsia="宋体"/>
        </w:rPr>
      </w:pPr>
      <w:r w:rsidRPr="00E32C67">
        <w:rPr>
          <w:rFonts w:eastAsia="宋体"/>
        </w:rPr>
        <w:t xml:space="preserve">Direction: NG-RAN node </w:t>
      </w:r>
      <w:r w:rsidRPr="00E32C67">
        <w:rPr>
          <w:rFonts w:eastAsia="宋体"/>
        </w:rPr>
        <w:sym w:font="Symbol" w:char="F0AE"/>
      </w:r>
      <w:r w:rsidRPr="00E32C67">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67D" w:rsidRPr="00E32C67" w14:paraId="64720286" w14:textId="77777777" w:rsidTr="00E71375">
        <w:tc>
          <w:tcPr>
            <w:tcW w:w="2160" w:type="dxa"/>
          </w:tcPr>
          <w:p w14:paraId="3937D328"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IE/Group Name</w:t>
            </w:r>
          </w:p>
        </w:tc>
        <w:tc>
          <w:tcPr>
            <w:tcW w:w="1080" w:type="dxa"/>
          </w:tcPr>
          <w:p w14:paraId="2DAC7C86"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Presence</w:t>
            </w:r>
          </w:p>
        </w:tc>
        <w:tc>
          <w:tcPr>
            <w:tcW w:w="1080" w:type="dxa"/>
          </w:tcPr>
          <w:p w14:paraId="4D31F619"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Range</w:t>
            </w:r>
          </w:p>
        </w:tc>
        <w:tc>
          <w:tcPr>
            <w:tcW w:w="1512" w:type="dxa"/>
          </w:tcPr>
          <w:p w14:paraId="10BAF99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 type and reference</w:t>
            </w:r>
          </w:p>
        </w:tc>
        <w:tc>
          <w:tcPr>
            <w:tcW w:w="1728" w:type="dxa"/>
          </w:tcPr>
          <w:p w14:paraId="700708B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Semantics description</w:t>
            </w:r>
          </w:p>
        </w:tc>
        <w:tc>
          <w:tcPr>
            <w:tcW w:w="1080" w:type="dxa"/>
          </w:tcPr>
          <w:p w14:paraId="58E78C3C"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Criticality</w:t>
            </w:r>
          </w:p>
        </w:tc>
        <w:tc>
          <w:tcPr>
            <w:tcW w:w="1080" w:type="dxa"/>
          </w:tcPr>
          <w:p w14:paraId="45FBB596"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cs="Arial"/>
                <w:b/>
                <w:sz w:val="18"/>
                <w:lang w:eastAsia="ja-JP"/>
              </w:rPr>
              <w:t>Assigned Criticality</w:t>
            </w:r>
          </w:p>
        </w:tc>
      </w:tr>
      <w:tr w:rsidR="0033367D" w:rsidRPr="00E32C67" w14:paraId="2E4197A1" w14:textId="77777777" w:rsidTr="00E71375">
        <w:tc>
          <w:tcPr>
            <w:tcW w:w="2160" w:type="dxa"/>
          </w:tcPr>
          <w:p w14:paraId="04D7B00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Message Type</w:t>
            </w:r>
          </w:p>
        </w:tc>
        <w:tc>
          <w:tcPr>
            <w:tcW w:w="1080" w:type="dxa"/>
          </w:tcPr>
          <w:p w14:paraId="61883B0E"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w:t>
            </w:r>
          </w:p>
        </w:tc>
        <w:tc>
          <w:tcPr>
            <w:tcW w:w="1080" w:type="dxa"/>
          </w:tcPr>
          <w:p w14:paraId="424E6B5E"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5579C279"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9.3.1.1</w:t>
            </w:r>
          </w:p>
        </w:tc>
        <w:tc>
          <w:tcPr>
            <w:tcW w:w="1728" w:type="dxa"/>
          </w:tcPr>
          <w:p w14:paraId="3B26872E"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501CC6C7"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YES</w:t>
            </w:r>
          </w:p>
        </w:tc>
        <w:tc>
          <w:tcPr>
            <w:tcW w:w="1080" w:type="dxa"/>
          </w:tcPr>
          <w:p w14:paraId="7B029CAD"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ignore</w:t>
            </w:r>
          </w:p>
        </w:tc>
      </w:tr>
      <w:tr w:rsidR="0033367D" w:rsidRPr="00E32C67" w14:paraId="3E1E378B" w14:textId="77777777" w:rsidTr="00E71375">
        <w:tc>
          <w:tcPr>
            <w:tcW w:w="2160" w:type="dxa"/>
          </w:tcPr>
          <w:p w14:paraId="2562BBDB"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AMF</w:t>
            </w:r>
            <w:r w:rsidRPr="00E32C67">
              <w:rPr>
                <w:rFonts w:ascii="Arial" w:eastAsia="宋体" w:hAnsi="Arial"/>
                <w:bCs/>
                <w:sz w:val="18"/>
                <w:lang w:eastAsia="ja-JP"/>
              </w:rPr>
              <w:t xml:space="preserve"> UE NGAP ID</w:t>
            </w:r>
          </w:p>
        </w:tc>
        <w:tc>
          <w:tcPr>
            <w:tcW w:w="1080" w:type="dxa"/>
          </w:tcPr>
          <w:p w14:paraId="57CD7528"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00146D01"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AA6814D"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9.3.3.1</w:t>
            </w:r>
          </w:p>
        </w:tc>
        <w:tc>
          <w:tcPr>
            <w:tcW w:w="1728" w:type="dxa"/>
          </w:tcPr>
          <w:p w14:paraId="50BB3AD1"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39CC5538"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6EEE1165"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3C50D8FF" w14:textId="77777777" w:rsidTr="00E71375">
        <w:tc>
          <w:tcPr>
            <w:tcW w:w="2160" w:type="dxa"/>
          </w:tcPr>
          <w:p w14:paraId="2845A00C"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RAN</w:t>
            </w:r>
            <w:r w:rsidRPr="00E32C67">
              <w:rPr>
                <w:rFonts w:ascii="Arial" w:eastAsia="宋体" w:hAnsi="Arial"/>
                <w:bCs/>
                <w:sz w:val="18"/>
                <w:lang w:eastAsia="ja-JP"/>
              </w:rPr>
              <w:t xml:space="preserve"> UE NGAP ID</w:t>
            </w:r>
          </w:p>
        </w:tc>
        <w:tc>
          <w:tcPr>
            <w:tcW w:w="1080" w:type="dxa"/>
          </w:tcPr>
          <w:p w14:paraId="1219A9F4"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7D99B4F4"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0CBFE12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9.3.3.2</w:t>
            </w:r>
          </w:p>
        </w:tc>
        <w:tc>
          <w:tcPr>
            <w:tcW w:w="1728" w:type="dxa"/>
          </w:tcPr>
          <w:p w14:paraId="382CD627"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2B20793A"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17D75E7E"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1C1EE56A" w14:textId="77777777" w:rsidTr="00E71375">
        <w:tc>
          <w:tcPr>
            <w:tcW w:w="2160" w:type="dxa"/>
          </w:tcPr>
          <w:p w14:paraId="04A18495" w14:textId="77777777" w:rsidR="0033367D" w:rsidRPr="00E32C67" w:rsidRDefault="0033367D" w:rsidP="00E71375">
            <w:pPr>
              <w:keepNext/>
              <w:keepLines/>
              <w:spacing w:after="0"/>
              <w:rPr>
                <w:rFonts w:ascii="Arial" w:eastAsia="Batang" w:hAnsi="Arial"/>
                <w:bCs/>
                <w:sz w:val="18"/>
                <w:lang w:eastAsia="ja-JP"/>
              </w:rPr>
            </w:pPr>
            <w:r w:rsidRPr="00E32C67">
              <w:rPr>
                <w:rFonts w:ascii="Arial" w:eastAsia="宋体" w:hAnsi="Arial"/>
                <w:sz w:val="18"/>
              </w:rPr>
              <w:t>User Location Information</w:t>
            </w:r>
          </w:p>
        </w:tc>
        <w:tc>
          <w:tcPr>
            <w:tcW w:w="1080" w:type="dxa"/>
          </w:tcPr>
          <w:p w14:paraId="436808B8"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sz w:val="18"/>
              </w:rPr>
              <w:t>M</w:t>
            </w:r>
          </w:p>
        </w:tc>
        <w:tc>
          <w:tcPr>
            <w:tcW w:w="1080" w:type="dxa"/>
          </w:tcPr>
          <w:p w14:paraId="0923445A"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901EB71"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cs="Arial"/>
                <w:sz w:val="18"/>
                <w:szCs w:val="18"/>
                <w:lang w:eastAsia="ja-JP"/>
              </w:rPr>
              <w:t>9.3.1.16</w:t>
            </w:r>
          </w:p>
        </w:tc>
        <w:tc>
          <w:tcPr>
            <w:tcW w:w="1728" w:type="dxa"/>
          </w:tcPr>
          <w:p w14:paraId="49B2111D"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4F474ED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YES</w:t>
            </w:r>
          </w:p>
        </w:tc>
        <w:tc>
          <w:tcPr>
            <w:tcW w:w="1080" w:type="dxa"/>
          </w:tcPr>
          <w:p w14:paraId="7DA7742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ignore</w:t>
            </w:r>
          </w:p>
        </w:tc>
      </w:tr>
      <w:tr w:rsidR="00F8331C" w:rsidRPr="00E32C67" w14:paraId="01EB7A5E" w14:textId="77777777" w:rsidTr="00F8331C">
        <w:trPr>
          <w:ins w:id="192" w:author="Rapporteur(CATT)" w:date="2020-06-22T10:14:00Z"/>
        </w:trPr>
        <w:tc>
          <w:tcPr>
            <w:tcW w:w="2160" w:type="dxa"/>
            <w:tcBorders>
              <w:top w:val="single" w:sz="4" w:space="0" w:color="auto"/>
              <w:left w:val="single" w:sz="4" w:space="0" w:color="auto"/>
              <w:bottom w:val="single" w:sz="4" w:space="0" w:color="auto"/>
              <w:right w:val="single" w:sz="4" w:space="0" w:color="auto"/>
            </w:tcBorders>
          </w:tcPr>
          <w:p w14:paraId="09A0D780" w14:textId="77777777" w:rsidR="00F8331C" w:rsidRPr="00E32C67" w:rsidRDefault="00F8331C" w:rsidP="00D33D74">
            <w:pPr>
              <w:keepNext/>
              <w:keepLines/>
              <w:spacing w:after="0"/>
              <w:rPr>
                <w:ins w:id="193" w:author="Rapporteur(CATT)" w:date="2020-06-22T10:14:00Z"/>
                <w:rFonts w:ascii="Arial" w:eastAsia="宋体" w:hAnsi="Arial"/>
                <w:sz w:val="18"/>
              </w:rPr>
            </w:pPr>
            <w:ins w:id="194" w:author="Rapporteur(CATT)" w:date="2020-06-22T10:14:00Z">
              <w:r w:rsidRPr="00E32C67">
                <w:rPr>
                  <w:rFonts w:ascii="Arial" w:eastAsia="宋体" w:hAnsi="Arial"/>
                  <w:sz w:val="18"/>
                </w:rPr>
                <w:t>Notify Source NG-RAN node</w:t>
              </w:r>
            </w:ins>
          </w:p>
        </w:tc>
        <w:tc>
          <w:tcPr>
            <w:tcW w:w="1080" w:type="dxa"/>
            <w:tcBorders>
              <w:top w:val="single" w:sz="4" w:space="0" w:color="auto"/>
              <w:left w:val="single" w:sz="4" w:space="0" w:color="auto"/>
              <w:bottom w:val="single" w:sz="4" w:space="0" w:color="auto"/>
              <w:right w:val="single" w:sz="4" w:space="0" w:color="auto"/>
            </w:tcBorders>
          </w:tcPr>
          <w:p w14:paraId="7A78000B" w14:textId="77777777" w:rsidR="00F8331C" w:rsidRPr="00E32C67" w:rsidRDefault="00F8331C" w:rsidP="00D33D74">
            <w:pPr>
              <w:keepNext/>
              <w:keepLines/>
              <w:spacing w:after="0"/>
              <w:rPr>
                <w:ins w:id="195" w:author="Rapporteur(CATT)" w:date="2020-06-22T10:14:00Z"/>
                <w:rFonts w:ascii="Arial" w:eastAsia="宋体" w:hAnsi="Arial"/>
                <w:sz w:val="18"/>
              </w:rPr>
            </w:pPr>
            <w:ins w:id="196" w:author="Rapporteur(CATT)" w:date="2020-06-22T10:14:00Z">
              <w:r w:rsidRPr="00E32C67">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68A6AF30" w14:textId="77777777" w:rsidR="00F8331C" w:rsidRPr="00E32C67" w:rsidRDefault="00F8331C" w:rsidP="00D33D74">
            <w:pPr>
              <w:keepNext/>
              <w:keepLines/>
              <w:spacing w:after="0"/>
              <w:rPr>
                <w:ins w:id="197" w:author="Rapporteur(CATT)" w:date="2020-06-22T10:14: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9BB4C1" w14:textId="77777777" w:rsidR="00F8331C" w:rsidRPr="00E32C67" w:rsidRDefault="00F8331C" w:rsidP="00D33D74">
            <w:pPr>
              <w:keepNext/>
              <w:keepLines/>
              <w:spacing w:after="0"/>
              <w:rPr>
                <w:ins w:id="198" w:author="Rapporteur(CATT)" w:date="2020-06-22T10:14:00Z"/>
                <w:rFonts w:ascii="Arial" w:eastAsia="宋体" w:hAnsi="Arial" w:cs="Arial"/>
                <w:sz w:val="18"/>
                <w:szCs w:val="18"/>
                <w:lang w:eastAsia="ja-JP"/>
              </w:rPr>
            </w:pPr>
            <w:ins w:id="199" w:author="Rapporteur(CATT)" w:date="2020-06-22T10:14:00Z">
              <w:r w:rsidRPr="00E32C67">
                <w:rPr>
                  <w:rFonts w:ascii="Arial" w:eastAsia="宋体" w:hAnsi="Arial" w:cs="Arial"/>
                  <w:sz w:val="18"/>
                  <w:szCs w:val="18"/>
                  <w:lang w:eastAsia="ja-JP"/>
                </w:rPr>
                <w:t>ENUMERATED (NotifySource, …)</w:t>
              </w:r>
            </w:ins>
          </w:p>
        </w:tc>
        <w:tc>
          <w:tcPr>
            <w:tcW w:w="1728" w:type="dxa"/>
            <w:tcBorders>
              <w:top w:val="single" w:sz="4" w:space="0" w:color="auto"/>
              <w:left w:val="single" w:sz="4" w:space="0" w:color="auto"/>
              <w:bottom w:val="single" w:sz="4" w:space="0" w:color="auto"/>
              <w:right w:val="single" w:sz="4" w:space="0" w:color="auto"/>
            </w:tcBorders>
          </w:tcPr>
          <w:p w14:paraId="397234AB" w14:textId="77777777" w:rsidR="00F8331C" w:rsidRPr="00E32C67" w:rsidRDefault="00F8331C" w:rsidP="00D33D74">
            <w:pPr>
              <w:keepNext/>
              <w:keepLines/>
              <w:spacing w:after="0"/>
              <w:rPr>
                <w:ins w:id="200" w:author="Rapporteur(CATT)" w:date="2020-06-22T10:14: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B54D1" w14:textId="77777777" w:rsidR="00F8331C" w:rsidRPr="00E32C67" w:rsidRDefault="00F8331C" w:rsidP="00D33D74">
            <w:pPr>
              <w:keepNext/>
              <w:keepLines/>
              <w:spacing w:after="0"/>
              <w:jc w:val="center"/>
              <w:rPr>
                <w:ins w:id="201" w:author="Rapporteur(CATT)" w:date="2020-06-22T10:14:00Z"/>
                <w:rFonts w:ascii="Arial" w:eastAsia="宋体" w:hAnsi="Arial"/>
                <w:sz w:val="18"/>
              </w:rPr>
            </w:pPr>
            <w:ins w:id="202" w:author="Rapporteur(CATT)" w:date="2020-06-22T10:14:00Z">
              <w:r w:rsidRPr="00E32C67">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63D1C7D1" w14:textId="77777777" w:rsidR="00F8331C" w:rsidRPr="00E32C67" w:rsidRDefault="00F8331C" w:rsidP="00D33D74">
            <w:pPr>
              <w:keepNext/>
              <w:keepLines/>
              <w:spacing w:after="0"/>
              <w:jc w:val="center"/>
              <w:rPr>
                <w:ins w:id="203" w:author="Rapporteur(CATT)" w:date="2020-06-22T10:14:00Z"/>
                <w:rFonts w:ascii="Arial" w:eastAsia="宋体" w:hAnsi="Arial"/>
                <w:sz w:val="18"/>
              </w:rPr>
            </w:pPr>
            <w:ins w:id="204" w:author="Rapporteur(CATT)" w:date="2020-06-22T10:14:00Z">
              <w:r w:rsidRPr="00E32C67">
                <w:rPr>
                  <w:rFonts w:ascii="Arial" w:eastAsia="宋体" w:hAnsi="Arial"/>
                  <w:sz w:val="18"/>
                </w:rPr>
                <w:t>ignore</w:t>
              </w:r>
            </w:ins>
          </w:p>
        </w:tc>
      </w:tr>
    </w:tbl>
    <w:p w14:paraId="78C98C03" w14:textId="77777777" w:rsidR="0033367D" w:rsidRDefault="0033367D" w:rsidP="0033367D">
      <w:pPr>
        <w:rPr>
          <w:rFonts w:eastAsia="宋体"/>
          <w:i/>
          <w:iCs/>
          <w:lang w:eastAsia="zh-CN"/>
        </w:rPr>
      </w:pPr>
    </w:p>
    <w:p w14:paraId="3842EAC9" w14:textId="77777777" w:rsidR="00F8331C" w:rsidRPr="00ED0C10" w:rsidRDefault="00F8331C" w:rsidP="00F8331C">
      <w:pPr>
        <w:keepNext/>
        <w:keepLines/>
        <w:spacing w:before="120"/>
        <w:ind w:left="1418" w:hanging="1418"/>
        <w:outlineLvl w:val="3"/>
        <w:rPr>
          <w:ins w:id="205" w:author="Rapporteur(CATT)" w:date="2020-06-22T10:16:00Z"/>
          <w:rFonts w:ascii="Arial" w:hAnsi="Arial"/>
          <w:sz w:val="24"/>
          <w:lang w:eastAsia="en-GB"/>
        </w:rPr>
      </w:pPr>
      <w:ins w:id="206" w:author="Rapporteur(CATT)" w:date="2020-06-22T10:16:00Z">
        <w:r>
          <w:rPr>
            <w:rFonts w:ascii="Arial" w:hAnsi="Arial"/>
            <w:sz w:val="24"/>
            <w:lang w:eastAsia="en-GB"/>
          </w:rPr>
          <w:t>9.</w:t>
        </w:r>
        <w:r>
          <w:rPr>
            <w:rFonts w:ascii="Arial" w:hAnsi="Arial" w:hint="eastAsia"/>
            <w:sz w:val="24"/>
            <w:lang w:eastAsia="zh-CN"/>
          </w:rPr>
          <w:t>2</w:t>
        </w:r>
        <w:r w:rsidRPr="00ED0C10">
          <w:rPr>
            <w:rFonts w:ascii="Arial" w:hAnsi="Arial"/>
            <w:sz w:val="24"/>
            <w:lang w:eastAsia="en-GB"/>
          </w:rPr>
          <w:t>.</w:t>
        </w:r>
        <w:r>
          <w:rPr>
            <w:rFonts w:ascii="Arial" w:hAnsi="Arial" w:hint="eastAsia"/>
            <w:sz w:val="24"/>
            <w:lang w:eastAsia="zh-CN"/>
          </w:rPr>
          <w:t>3</w:t>
        </w:r>
        <w:r>
          <w:rPr>
            <w:rFonts w:ascii="Arial" w:hAnsi="Arial"/>
            <w:sz w:val="24"/>
            <w:lang w:eastAsia="en-GB"/>
          </w:rPr>
          <w:t>.</w:t>
        </w:r>
        <w:r>
          <w:rPr>
            <w:rFonts w:ascii="Arial" w:hAnsi="Arial" w:hint="eastAsia"/>
            <w:sz w:val="24"/>
            <w:lang w:eastAsia="zh-CN"/>
          </w:rPr>
          <w:t>x</w:t>
        </w:r>
        <w:r w:rsidRPr="00ED0C10">
          <w:rPr>
            <w:rFonts w:ascii="Arial" w:hAnsi="Arial"/>
            <w:sz w:val="24"/>
            <w:lang w:eastAsia="en-GB"/>
          </w:rPr>
          <w:tab/>
          <w:t>HANDOVER SUCCESS</w:t>
        </w:r>
      </w:ins>
    </w:p>
    <w:p w14:paraId="7A35E401" w14:textId="5882108A" w:rsidR="00F8331C" w:rsidRPr="00ED0C10" w:rsidRDefault="00F8331C" w:rsidP="00F8331C">
      <w:pPr>
        <w:overflowPunct w:val="0"/>
        <w:autoSpaceDE w:val="0"/>
        <w:autoSpaceDN w:val="0"/>
        <w:adjustRightInd w:val="0"/>
        <w:textAlignment w:val="baseline"/>
        <w:rPr>
          <w:ins w:id="207" w:author="Rapporteur(CATT)" w:date="2020-06-22T10:16:00Z"/>
          <w:lang w:eastAsia="en-GB"/>
        </w:rPr>
      </w:pPr>
      <w:ins w:id="208" w:author="Rapporteur(CATT)" w:date="2020-06-22T10:16:00Z">
        <w:r w:rsidRPr="00ED0C10">
          <w:rPr>
            <w:lang w:eastAsia="en-GB"/>
          </w:rPr>
          <w:t xml:space="preserve">This message is sent by </w:t>
        </w:r>
        <w:r>
          <w:rPr>
            <w:rFonts w:hint="eastAsia"/>
            <w:lang w:eastAsia="zh-CN"/>
          </w:rPr>
          <w:t xml:space="preserve">the AMF to </w:t>
        </w:r>
        <w:r w:rsidRPr="00ED0C10">
          <w:rPr>
            <w:lang w:eastAsia="en-GB"/>
          </w:rPr>
          <w:t>the source NG-RAN node to indicate the successful access of the UE toward the target NG-RAN node.</w:t>
        </w:r>
      </w:ins>
    </w:p>
    <w:p w14:paraId="0078E30B" w14:textId="77777777" w:rsidR="00F8331C" w:rsidRPr="00ED0C10" w:rsidRDefault="00F8331C" w:rsidP="00F8331C">
      <w:pPr>
        <w:overflowPunct w:val="0"/>
        <w:autoSpaceDE w:val="0"/>
        <w:autoSpaceDN w:val="0"/>
        <w:adjustRightInd w:val="0"/>
        <w:textAlignment w:val="baseline"/>
        <w:rPr>
          <w:ins w:id="209" w:author="Rapporteur(CATT)" w:date="2020-06-22T10:16:00Z"/>
          <w:lang w:eastAsia="en-GB"/>
        </w:rPr>
      </w:pPr>
      <w:ins w:id="210" w:author="Rapporteur(CATT)" w:date="2020-06-22T10:16:00Z">
        <w:r>
          <w:rPr>
            <w:lang w:eastAsia="en-GB"/>
          </w:rPr>
          <w:t xml:space="preserve">Direction: </w:t>
        </w:r>
        <w:r>
          <w:rPr>
            <w:rFonts w:hint="eastAsia"/>
            <w:lang w:eastAsia="zh-CN"/>
          </w:rPr>
          <w:t xml:space="preserve">AMF </w:t>
        </w:r>
        <w:r w:rsidRPr="00ED0C10">
          <w:rPr>
            <w:lang w:eastAsia="en-GB"/>
          </w:rPr>
          <w:sym w:font="Symbol" w:char="F0AE"/>
        </w:r>
        <w:r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8331C" w:rsidRPr="00ED0C10" w14:paraId="272F7EB5" w14:textId="77777777" w:rsidTr="00D33D74">
        <w:trPr>
          <w:ins w:id="211" w:author="Rapporteur(CATT)" w:date="2020-06-22T10:16:00Z"/>
        </w:trPr>
        <w:tc>
          <w:tcPr>
            <w:tcW w:w="2578" w:type="dxa"/>
          </w:tcPr>
          <w:p w14:paraId="38AAC708" w14:textId="77777777" w:rsidR="00F8331C" w:rsidRPr="00B0118F" w:rsidRDefault="00F8331C" w:rsidP="00D33D74">
            <w:pPr>
              <w:keepNext/>
              <w:keepLines/>
              <w:spacing w:after="0"/>
              <w:jc w:val="center"/>
              <w:rPr>
                <w:ins w:id="212" w:author="Rapporteur(CATT)" w:date="2020-06-22T10:16:00Z"/>
                <w:rFonts w:ascii="Arial" w:hAnsi="Arial" w:cs="Arial"/>
                <w:b/>
                <w:sz w:val="18"/>
                <w:lang w:eastAsia="ja-JP"/>
              </w:rPr>
            </w:pPr>
            <w:ins w:id="213" w:author="Rapporteur(CATT)" w:date="2020-06-22T10:16:00Z">
              <w:r w:rsidRPr="00B0118F">
                <w:rPr>
                  <w:rFonts w:ascii="Arial" w:hAnsi="Arial" w:cs="Arial"/>
                  <w:b/>
                  <w:sz w:val="18"/>
                  <w:lang w:eastAsia="ja-JP"/>
                </w:rPr>
                <w:t>IE/Group Name</w:t>
              </w:r>
            </w:ins>
          </w:p>
        </w:tc>
        <w:tc>
          <w:tcPr>
            <w:tcW w:w="1104" w:type="dxa"/>
          </w:tcPr>
          <w:p w14:paraId="0AA253EE" w14:textId="77777777" w:rsidR="00F8331C" w:rsidRPr="00B0118F" w:rsidRDefault="00F8331C" w:rsidP="00D33D74">
            <w:pPr>
              <w:keepNext/>
              <w:keepLines/>
              <w:spacing w:after="0"/>
              <w:jc w:val="center"/>
              <w:rPr>
                <w:ins w:id="214" w:author="Rapporteur(CATT)" w:date="2020-06-22T10:16:00Z"/>
                <w:rFonts w:ascii="Arial" w:hAnsi="Arial" w:cs="Arial"/>
                <w:b/>
                <w:sz w:val="18"/>
                <w:lang w:eastAsia="ja-JP"/>
              </w:rPr>
            </w:pPr>
            <w:ins w:id="215" w:author="Rapporteur(CATT)" w:date="2020-06-22T10:16:00Z">
              <w:r w:rsidRPr="00B0118F">
                <w:rPr>
                  <w:rFonts w:ascii="Arial" w:hAnsi="Arial" w:cs="Arial"/>
                  <w:b/>
                  <w:sz w:val="18"/>
                  <w:lang w:eastAsia="ja-JP"/>
                </w:rPr>
                <w:t>Presence</w:t>
              </w:r>
            </w:ins>
          </w:p>
        </w:tc>
        <w:tc>
          <w:tcPr>
            <w:tcW w:w="1022" w:type="dxa"/>
          </w:tcPr>
          <w:p w14:paraId="107A7E1F" w14:textId="77777777" w:rsidR="00F8331C" w:rsidRPr="004C6F35" w:rsidRDefault="00F8331C" w:rsidP="00D33D74">
            <w:pPr>
              <w:keepNext/>
              <w:keepLines/>
              <w:spacing w:after="0"/>
              <w:jc w:val="center"/>
              <w:rPr>
                <w:ins w:id="216" w:author="Rapporteur(CATT)" w:date="2020-06-22T10:16:00Z"/>
                <w:rFonts w:ascii="Arial" w:hAnsi="Arial" w:cs="Arial"/>
                <w:b/>
                <w:sz w:val="18"/>
                <w:lang w:eastAsia="ja-JP"/>
              </w:rPr>
            </w:pPr>
            <w:ins w:id="217" w:author="Rapporteur(CATT)" w:date="2020-06-22T10:16:00Z">
              <w:r w:rsidRPr="004C6F35">
                <w:rPr>
                  <w:rFonts w:ascii="Arial" w:hAnsi="Arial" w:cs="Arial"/>
                  <w:b/>
                  <w:sz w:val="18"/>
                  <w:lang w:eastAsia="ja-JP"/>
                </w:rPr>
                <w:t>Range</w:t>
              </w:r>
            </w:ins>
          </w:p>
        </w:tc>
        <w:tc>
          <w:tcPr>
            <w:tcW w:w="1945" w:type="dxa"/>
          </w:tcPr>
          <w:p w14:paraId="464528A1" w14:textId="77777777" w:rsidR="00F8331C" w:rsidRPr="004C6F35" w:rsidRDefault="00F8331C" w:rsidP="00D33D74">
            <w:pPr>
              <w:keepNext/>
              <w:keepLines/>
              <w:spacing w:after="0"/>
              <w:jc w:val="center"/>
              <w:rPr>
                <w:ins w:id="218" w:author="Rapporteur(CATT)" w:date="2020-06-22T10:16:00Z"/>
                <w:rFonts w:ascii="Arial" w:hAnsi="Arial" w:cs="Arial"/>
                <w:b/>
                <w:sz w:val="18"/>
                <w:lang w:eastAsia="ja-JP"/>
              </w:rPr>
            </w:pPr>
            <w:ins w:id="219" w:author="Rapporteur(CATT)" w:date="2020-06-22T10:16:00Z">
              <w:r w:rsidRPr="004C6F35">
                <w:rPr>
                  <w:rFonts w:ascii="Arial" w:hAnsi="Arial" w:cs="Arial"/>
                  <w:b/>
                  <w:sz w:val="18"/>
                  <w:lang w:eastAsia="ja-JP"/>
                </w:rPr>
                <w:t>IE type and reference</w:t>
              </w:r>
            </w:ins>
          </w:p>
        </w:tc>
        <w:tc>
          <w:tcPr>
            <w:tcW w:w="1599" w:type="dxa"/>
          </w:tcPr>
          <w:p w14:paraId="66347942" w14:textId="77777777" w:rsidR="00F8331C" w:rsidRPr="001F2F9A" w:rsidRDefault="00F8331C" w:rsidP="00D33D74">
            <w:pPr>
              <w:keepNext/>
              <w:keepLines/>
              <w:spacing w:after="0"/>
              <w:jc w:val="center"/>
              <w:rPr>
                <w:ins w:id="220" w:author="Rapporteur(CATT)" w:date="2020-06-22T10:16:00Z"/>
                <w:rFonts w:ascii="Arial" w:hAnsi="Arial" w:cs="Arial"/>
                <w:b/>
                <w:sz w:val="18"/>
                <w:lang w:eastAsia="ja-JP"/>
              </w:rPr>
            </w:pPr>
            <w:ins w:id="221" w:author="Rapporteur(CATT)" w:date="2020-06-22T10:16:00Z">
              <w:r w:rsidRPr="001F2F9A">
                <w:rPr>
                  <w:rFonts w:ascii="Arial" w:hAnsi="Arial" w:cs="Arial"/>
                  <w:b/>
                  <w:sz w:val="18"/>
                  <w:lang w:eastAsia="ja-JP"/>
                </w:rPr>
                <w:t>Semantics description</w:t>
              </w:r>
            </w:ins>
          </w:p>
        </w:tc>
        <w:tc>
          <w:tcPr>
            <w:tcW w:w="1134" w:type="dxa"/>
          </w:tcPr>
          <w:p w14:paraId="061CD1D7" w14:textId="77777777" w:rsidR="00F8331C" w:rsidRPr="00BD3C7D" w:rsidRDefault="00F8331C" w:rsidP="00D33D74">
            <w:pPr>
              <w:keepNext/>
              <w:keepLines/>
              <w:spacing w:after="0"/>
              <w:jc w:val="center"/>
              <w:rPr>
                <w:ins w:id="222" w:author="Rapporteur(CATT)" w:date="2020-06-22T10:16:00Z"/>
                <w:rFonts w:ascii="Arial" w:hAnsi="Arial" w:cs="Arial"/>
                <w:b/>
                <w:sz w:val="18"/>
                <w:lang w:eastAsia="ja-JP"/>
              </w:rPr>
            </w:pPr>
            <w:ins w:id="223" w:author="Rapporteur(CATT)" w:date="2020-06-22T10:16:00Z">
              <w:r w:rsidRPr="00BD3C7D">
                <w:rPr>
                  <w:rFonts w:ascii="Arial" w:hAnsi="Arial" w:cs="Arial"/>
                  <w:b/>
                  <w:sz w:val="18"/>
                  <w:lang w:eastAsia="ja-JP"/>
                </w:rPr>
                <w:t>Criticality</w:t>
              </w:r>
            </w:ins>
          </w:p>
        </w:tc>
        <w:tc>
          <w:tcPr>
            <w:tcW w:w="1103" w:type="dxa"/>
          </w:tcPr>
          <w:p w14:paraId="1AAAD80F" w14:textId="77777777" w:rsidR="00F8331C" w:rsidRPr="00BD3C7D" w:rsidRDefault="00F8331C" w:rsidP="00D33D74">
            <w:pPr>
              <w:keepNext/>
              <w:keepLines/>
              <w:spacing w:after="0"/>
              <w:jc w:val="center"/>
              <w:rPr>
                <w:ins w:id="224" w:author="Rapporteur(CATT)" w:date="2020-06-22T10:16:00Z"/>
                <w:rFonts w:ascii="Arial" w:hAnsi="Arial" w:cs="Arial"/>
                <w:b/>
                <w:sz w:val="18"/>
                <w:lang w:eastAsia="ja-JP"/>
              </w:rPr>
            </w:pPr>
            <w:ins w:id="225" w:author="Rapporteur(CATT)" w:date="2020-06-22T10:16:00Z">
              <w:r w:rsidRPr="00BD3C7D">
                <w:rPr>
                  <w:rFonts w:ascii="Arial" w:hAnsi="Arial" w:cs="Arial"/>
                  <w:b/>
                  <w:sz w:val="18"/>
                  <w:lang w:eastAsia="ja-JP"/>
                </w:rPr>
                <w:t>Assigned Criticality</w:t>
              </w:r>
            </w:ins>
          </w:p>
        </w:tc>
      </w:tr>
      <w:tr w:rsidR="00F8331C" w:rsidRPr="00ED0C10" w14:paraId="1449D5FA" w14:textId="77777777" w:rsidTr="00D33D74">
        <w:trPr>
          <w:ins w:id="226" w:author="Rapporteur(CATT)" w:date="2020-06-22T10:16:00Z"/>
        </w:trPr>
        <w:tc>
          <w:tcPr>
            <w:tcW w:w="2578" w:type="dxa"/>
          </w:tcPr>
          <w:p w14:paraId="641CB5A0" w14:textId="77777777" w:rsidR="00F8331C" w:rsidRPr="00B0118F" w:rsidRDefault="00F8331C" w:rsidP="00D33D74">
            <w:pPr>
              <w:keepNext/>
              <w:keepLines/>
              <w:spacing w:after="0"/>
              <w:rPr>
                <w:ins w:id="227" w:author="Rapporteur(CATT)" w:date="2020-06-22T10:16:00Z"/>
                <w:rFonts w:ascii="Arial" w:hAnsi="Arial" w:cs="Arial"/>
                <w:sz w:val="18"/>
                <w:szCs w:val="18"/>
                <w:lang w:eastAsia="ja-JP"/>
              </w:rPr>
            </w:pPr>
            <w:ins w:id="228" w:author="Rapporteur(CATT)" w:date="2020-06-22T10:16:00Z">
              <w:r w:rsidRPr="00C423FC">
                <w:rPr>
                  <w:rFonts w:ascii="Arial" w:hAnsi="Arial" w:cs="Arial"/>
                  <w:sz w:val="18"/>
                  <w:szCs w:val="18"/>
                  <w:lang w:eastAsia="ja-JP"/>
                </w:rPr>
                <w:t>Message Type</w:t>
              </w:r>
            </w:ins>
          </w:p>
        </w:tc>
        <w:tc>
          <w:tcPr>
            <w:tcW w:w="1104" w:type="dxa"/>
          </w:tcPr>
          <w:p w14:paraId="3C70AD17" w14:textId="77777777" w:rsidR="00F8331C" w:rsidRPr="00B0118F" w:rsidRDefault="00F8331C" w:rsidP="00D33D74">
            <w:pPr>
              <w:keepNext/>
              <w:keepLines/>
              <w:spacing w:after="0"/>
              <w:rPr>
                <w:ins w:id="229" w:author="Rapporteur(CATT)" w:date="2020-06-22T10:16:00Z"/>
                <w:rFonts w:ascii="Arial" w:hAnsi="Arial" w:cs="Arial"/>
                <w:sz w:val="18"/>
                <w:szCs w:val="18"/>
                <w:lang w:eastAsia="ja-JP"/>
              </w:rPr>
            </w:pPr>
            <w:ins w:id="230" w:author="Rapporteur(CATT)" w:date="2020-06-22T10:16:00Z">
              <w:r w:rsidRPr="00C423FC">
                <w:rPr>
                  <w:rFonts w:ascii="Arial" w:hAnsi="Arial" w:cs="Arial"/>
                  <w:sz w:val="18"/>
                  <w:szCs w:val="18"/>
                  <w:lang w:eastAsia="ja-JP"/>
                </w:rPr>
                <w:t>M</w:t>
              </w:r>
            </w:ins>
          </w:p>
        </w:tc>
        <w:tc>
          <w:tcPr>
            <w:tcW w:w="1022" w:type="dxa"/>
          </w:tcPr>
          <w:p w14:paraId="49AD2FC2" w14:textId="77777777" w:rsidR="00F8331C" w:rsidRPr="00B0118F" w:rsidRDefault="00F8331C" w:rsidP="00D33D74">
            <w:pPr>
              <w:keepNext/>
              <w:keepLines/>
              <w:spacing w:after="0"/>
              <w:rPr>
                <w:ins w:id="231" w:author="Rapporteur(CATT)" w:date="2020-06-22T10:16:00Z"/>
                <w:rFonts w:ascii="Arial" w:hAnsi="Arial" w:cs="Arial"/>
                <w:sz w:val="18"/>
                <w:szCs w:val="18"/>
                <w:lang w:eastAsia="en-GB"/>
              </w:rPr>
            </w:pPr>
          </w:p>
        </w:tc>
        <w:tc>
          <w:tcPr>
            <w:tcW w:w="1945" w:type="dxa"/>
          </w:tcPr>
          <w:p w14:paraId="140E0E9B" w14:textId="77777777" w:rsidR="00F8331C" w:rsidRPr="00B0118F" w:rsidRDefault="00F8331C" w:rsidP="00D33D74">
            <w:pPr>
              <w:keepNext/>
              <w:keepLines/>
              <w:spacing w:after="0"/>
              <w:rPr>
                <w:ins w:id="232" w:author="Rapporteur(CATT)" w:date="2020-06-22T10:16:00Z"/>
                <w:rFonts w:ascii="Arial" w:hAnsi="Arial" w:cs="Arial"/>
                <w:sz w:val="18"/>
                <w:szCs w:val="18"/>
                <w:lang w:eastAsia="ja-JP"/>
              </w:rPr>
            </w:pPr>
            <w:ins w:id="233" w:author="Rapporteur(CATT)" w:date="2020-06-22T10:16:00Z">
              <w:r w:rsidRPr="00C423FC">
                <w:rPr>
                  <w:rFonts w:ascii="Arial" w:hAnsi="Arial" w:cs="Arial"/>
                  <w:sz w:val="18"/>
                  <w:szCs w:val="18"/>
                  <w:lang w:eastAsia="ja-JP"/>
                </w:rPr>
                <w:t>9.3.1.1</w:t>
              </w:r>
            </w:ins>
          </w:p>
        </w:tc>
        <w:tc>
          <w:tcPr>
            <w:tcW w:w="1599" w:type="dxa"/>
          </w:tcPr>
          <w:p w14:paraId="7A52FDB6" w14:textId="77777777" w:rsidR="00F8331C" w:rsidRPr="00B0118F" w:rsidRDefault="00F8331C" w:rsidP="00D33D74">
            <w:pPr>
              <w:keepNext/>
              <w:keepLines/>
              <w:spacing w:after="0"/>
              <w:rPr>
                <w:ins w:id="234" w:author="Rapporteur(CATT)" w:date="2020-06-22T10:16:00Z"/>
                <w:rFonts w:ascii="Arial" w:hAnsi="Arial" w:cs="Arial"/>
                <w:sz w:val="18"/>
                <w:szCs w:val="18"/>
                <w:lang w:eastAsia="ja-JP"/>
              </w:rPr>
            </w:pPr>
          </w:p>
        </w:tc>
        <w:tc>
          <w:tcPr>
            <w:tcW w:w="1134" w:type="dxa"/>
          </w:tcPr>
          <w:p w14:paraId="5CDC322A" w14:textId="77777777" w:rsidR="00F8331C" w:rsidRPr="00B0118F" w:rsidRDefault="00F8331C" w:rsidP="00D33D74">
            <w:pPr>
              <w:keepNext/>
              <w:keepLines/>
              <w:spacing w:after="0"/>
              <w:jc w:val="center"/>
              <w:rPr>
                <w:ins w:id="235" w:author="Rapporteur(CATT)" w:date="2020-06-22T10:16:00Z"/>
                <w:rFonts w:ascii="Arial" w:hAnsi="Arial" w:cs="Arial"/>
                <w:sz w:val="18"/>
                <w:szCs w:val="18"/>
                <w:lang w:eastAsia="ja-JP"/>
              </w:rPr>
            </w:pPr>
            <w:ins w:id="236" w:author="Rapporteur(CATT)" w:date="2020-06-22T10:16:00Z">
              <w:r w:rsidRPr="00C423FC">
                <w:rPr>
                  <w:rFonts w:ascii="Arial" w:hAnsi="Arial" w:cs="Arial"/>
                  <w:sz w:val="18"/>
                  <w:szCs w:val="18"/>
                  <w:lang w:eastAsia="ja-JP"/>
                </w:rPr>
                <w:t>YES</w:t>
              </w:r>
            </w:ins>
          </w:p>
        </w:tc>
        <w:tc>
          <w:tcPr>
            <w:tcW w:w="1103" w:type="dxa"/>
          </w:tcPr>
          <w:p w14:paraId="067D69A0" w14:textId="77777777" w:rsidR="00F8331C" w:rsidRPr="00B0118F" w:rsidRDefault="00F8331C" w:rsidP="00D33D74">
            <w:pPr>
              <w:keepNext/>
              <w:keepLines/>
              <w:spacing w:after="0"/>
              <w:jc w:val="center"/>
              <w:rPr>
                <w:ins w:id="237" w:author="Rapporteur(CATT)" w:date="2020-06-22T10:16:00Z"/>
                <w:rFonts w:ascii="Arial" w:hAnsi="Arial" w:cs="Arial"/>
                <w:sz w:val="18"/>
                <w:szCs w:val="18"/>
                <w:lang w:eastAsia="zh-CN"/>
              </w:rPr>
            </w:pPr>
            <w:ins w:id="238" w:author="Rapporteur(CATT)" w:date="2020-06-22T10:16:00Z">
              <w:r w:rsidRPr="00C423FC">
                <w:rPr>
                  <w:rFonts w:ascii="Arial" w:hAnsi="Arial" w:cs="Arial"/>
                  <w:sz w:val="18"/>
                  <w:szCs w:val="18"/>
                  <w:lang w:eastAsia="zh-CN"/>
                </w:rPr>
                <w:t>ignore</w:t>
              </w:r>
            </w:ins>
          </w:p>
        </w:tc>
      </w:tr>
      <w:tr w:rsidR="00F8331C" w:rsidRPr="00ED0C10" w14:paraId="30D51211" w14:textId="77777777" w:rsidTr="00D33D74">
        <w:trPr>
          <w:ins w:id="239" w:author="Rapporteur(CATT)" w:date="2020-06-22T10:16:00Z"/>
        </w:trPr>
        <w:tc>
          <w:tcPr>
            <w:tcW w:w="2578" w:type="dxa"/>
          </w:tcPr>
          <w:p w14:paraId="6FA289CB" w14:textId="77777777" w:rsidR="00F8331C" w:rsidRPr="00B0118F" w:rsidRDefault="00F8331C" w:rsidP="00D33D74">
            <w:pPr>
              <w:keepNext/>
              <w:keepLines/>
              <w:spacing w:after="0"/>
              <w:rPr>
                <w:ins w:id="240" w:author="Rapporteur(CATT)" w:date="2020-06-22T10:16:00Z"/>
                <w:rFonts w:ascii="Arial" w:hAnsi="Arial" w:cs="Arial"/>
                <w:sz w:val="18"/>
                <w:szCs w:val="18"/>
                <w:lang w:eastAsia="ja-JP"/>
              </w:rPr>
            </w:pPr>
            <w:ins w:id="241" w:author="Rapporteur(CATT)" w:date="2020-06-22T10:16: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498D36DE" w14:textId="77777777" w:rsidR="00F8331C" w:rsidRPr="00B0118F" w:rsidRDefault="00F8331C" w:rsidP="00D33D74">
            <w:pPr>
              <w:keepNext/>
              <w:keepLines/>
              <w:spacing w:after="0"/>
              <w:rPr>
                <w:ins w:id="242" w:author="Rapporteur(CATT)" w:date="2020-06-22T10:16:00Z"/>
                <w:rFonts w:ascii="Arial" w:hAnsi="Arial" w:cs="Arial"/>
                <w:sz w:val="18"/>
                <w:szCs w:val="18"/>
                <w:lang w:eastAsia="ja-JP"/>
              </w:rPr>
            </w:pPr>
            <w:ins w:id="243" w:author="Rapporteur(CATT)" w:date="2020-06-22T10:16:00Z">
              <w:r w:rsidRPr="00C423FC">
                <w:rPr>
                  <w:rFonts w:ascii="Arial" w:hAnsi="Arial" w:cs="Arial"/>
                  <w:sz w:val="18"/>
                  <w:szCs w:val="18"/>
                  <w:lang w:eastAsia="ja-JP"/>
                </w:rPr>
                <w:t>M</w:t>
              </w:r>
            </w:ins>
          </w:p>
        </w:tc>
        <w:tc>
          <w:tcPr>
            <w:tcW w:w="1022" w:type="dxa"/>
          </w:tcPr>
          <w:p w14:paraId="497EC1E2" w14:textId="77777777" w:rsidR="00F8331C" w:rsidRPr="00B0118F" w:rsidRDefault="00F8331C" w:rsidP="00D33D74">
            <w:pPr>
              <w:keepNext/>
              <w:keepLines/>
              <w:spacing w:after="0"/>
              <w:rPr>
                <w:ins w:id="244" w:author="Rapporteur(CATT)" w:date="2020-06-22T10:16:00Z"/>
                <w:rFonts w:ascii="Arial" w:hAnsi="Arial" w:cs="Arial"/>
                <w:sz w:val="18"/>
                <w:szCs w:val="18"/>
                <w:lang w:eastAsia="ja-JP"/>
              </w:rPr>
            </w:pPr>
          </w:p>
        </w:tc>
        <w:tc>
          <w:tcPr>
            <w:tcW w:w="1945" w:type="dxa"/>
          </w:tcPr>
          <w:p w14:paraId="1EE0CFC6" w14:textId="77777777" w:rsidR="00F8331C" w:rsidRPr="00B0118F" w:rsidRDefault="00F8331C" w:rsidP="00D33D74">
            <w:pPr>
              <w:keepNext/>
              <w:keepLines/>
              <w:spacing w:after="0"/>
              <w:rPr>
                <w:ins w:id="245" w:author="Rapporteur(CATT)" w:date="2020-06-22T10:16:00Z"/>
                <w:rFonts w:ascii="Arial" w:hAnsi="Arial" w:cs="Arial"/>
                <w:sz w:val="18"/>
                <w:szCs w:val="18"/>
                <w:lang w:eastAsia="ja-JP"/>
              </w:rPr>
            </w:pPr>
            <w:ins w:id="246" w:author="Rapporteur(CATT)" w:date="2020-06-22T10:16:00Z">
              <w:r w:rsidRPr="00C423FC">
                <w:rPr>
                  <w:rFonts w:ascii="Arial" w:hAnsi="Arial" w:cs="Arial"/>
                  <w:sz w:val="18"/>
                  <w:szCs w:val="18"/>
                  <w:lang w:eastAsia="ja-JP"/>
                </w:rPr>
                <w:t>9.3.3.1</w:t>
              </w:r>
            </w:ins>
          </w:p>
        </w:tc>
        <w:tc>
          <w:tcPr>
            <w:tcW w:w="1599" w:type="dxa"/>
          </w:tcPr>
          <w:p w14:paraId="318F9C26" w14:textId="77777777" w:rsidR="00F8331C" w:rsidRPr="00B0118F" w:rsidRDefault="00F8331C" w:rsidP="00D33D74">
            <w:pPr>
              <w:keepNext/>
              <w:keepLines/>
              <w:spacing w:after="0"/>
              <w:rPr>
                <w:ins w:id="247" w:author="Rapporteur(CATT)" w:date="2020-06-22T10:16:00Z"/>
                <w:rFonts w:ascii="Arial" w:hAnsi="Arial" w:cs="Arial"/>
                <w:sz w:val="18"/>
                <w:szCs w:val="18"/>
                <w:lang w:eastAsia="ja-JP"/>
              </w:rPr>
            </w:pPr>
          </w:p>
        </w:tc>
        <w:tc>
          <w:tcPr>
            <w:tcW w:w="1134" w:type="dxa"/>
          </w:tcPr>
          <w:p w14:paraId="6D6620A3" w14:textId="77777777" w:rsidR="00F8331C" w:rsidRPr="00B0118F" w:rsidRDefault="00F8331C" w:rsidP="00D33D74">
            <w:pPr>
              <w:keepNext/>
              <w:keepLines/>
              <w:spacing w:after="0"/>
              <w:jc w:val="center"/>
              <w:rPr>
                <w:ins w:id="248" w:author="Rapporteur(CATT)" w:date="2020-06-22T10:16:00Z"/>
                <w:rFonts w:ascii="Arial" w:hAnsi="Arial" w:cs="Arial"/>
                <w:sz w:val="18"/>
                <w:szCs w:val="18"/>
                <w:lang w:eastAsia="ja-JP"/>
              </w:rPr>
            </w:pPr>
            <w:ins w:id="249" w:author="Rapporteur(CATT)" w:date="2020-06-22T10:16:00Z">
              <w:r w:rsidRPr="00C423FC">
                <w:rPr>
                  <w:rFonts w:ascii="Arial" w:hAnsi="Arial" w:cs="Arial"/>
                  <w:sz w:val="18"/>
                  <w:szCs w:val="18"/>
                  <w:lang w:eastAsia="ja-JP"/>
                </w:rPr>
                <w:t>YES</w:t>
              </w:r>
            </w:ins>
          </w:p>
        </w:tc>
        <w:tc>
          <w:tcPr>
            <w:tcW w:w="1103" w:type="dxa"/>
          </w:tcPr>
          <w:p w14:paraId="01FF0E52" w14:textId="77777777" w:rsidR="00F8331C" w:rsidRPr="00B0118F" w:rsidRDefault="00F8331C" w:rsidP="00D33D74">
            <w:pPr>
              <w:keepNext/>
              <w:keepLines/>
              <w:spacing w:after="0"/>
              <w:jc w:val="center"/>
              <w:rPr>
                <w:ins w:id="250" w:author="Rapporteur(CATT)" w:date="2020-06-22T10:16:00Z"/>
                <w:rFonts w:ascii="Arial" w:hAnsi="Arial" w:cs="Arial"/>
                <w:sz w:val="18"/>
                <w:szCs w:val="18"/>
                <w:lang w:eastAsia="ja-JP"/>
              </w:rPr>
            </w:pPr>
            <w:ins w:id="251" w:author="Rapporteur(CATT)" w:date="2020-06-22T10:16:00Z">
              <w:r w:rsidRPr="00C423FC">
                <w:rPr>
                  <w:rFonts w:ascii="Arial" w:hAnsi="Arial" w:cs="Arial"/>
                  <w:sz w:val="18"/>
                  <w:szCs w:val="18"/>
                  <w:lang w:eastAsia="ja-JP"/>
                </w:rPr>
                <w:t>reject</w:t>
              </w:r>
            </w:ins>
          </w:p>
        </w:tc>
      </w:tr>
      <w:tr w:rsidR="00F8331C" w:rsidRPr="00ED0C10" w14:paraId="5D4BBEBB" w14:textId="77777777" w:rsidTr="00D33D74">
        <w:trPr>
          <w:ins w:id="252" w:author="Rapporteur(CATT)" w:date="2020-06-22T10:16:00Z"/>
        </w:trPr>
        <w:tc>
          <w:tcPr>
            <w:tcW w:w="2578" w:type="dxa"/>
          </w:tcPr>
          <w:p w14:paraId="7922EB71" w14:textId="77777777" w:rsidR="00F8331C" w:rsidRPr="00B0118F" w:rsidRDefault="00F8331C" w:rsidP="00D33D74">
            <w:pPr>
              <w:keepNext/>
              <w:keepLines/>
              <w:spacing w:after="0"/>
              <w:rPr>
                <w:ins w:id="253" w:author="Rapporteur(CATT)" w:date="2020-06-22T10:16:00Z"/>
                <w:rFonts w:ascii="Arial" w:hAnsi="Arial" w:cs="Arial"/>
                <w:sz w:val="18"/>
                <w:szCs w:val="18"/>
                <w:lang w:eastAsia="ja-JP"/>
              </w:rPr>
            </w:pPr>
            <w:ins w:id="254" w:author="Rapporteur(CATT)" w:date="2020-06-22T10:16: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4BAF5A04" w14:textId="77777777" w:rsidR="00F8331C" w:rsidRPr="00B0118F" w:rsidRDefault="00F8331C" w:rsidP="00D33D74">
            <w:pPr>
              <w:keepNext/>
              <w:keepLines/>
              <w:spacing w:after="0"/>
              <w:rPr>
                <w:ins w:id="255" w:author="Rapporteur(CATT)" w:date="2020-06-22T10:16:00Z"/>
                <w:rFonts w:ascii="Arial" w:hAnsi="Arial" w:cs="Arial"/>
                <w:sz w:val="18"/>
                <w:szCs w:val="18"/>
                <w:lang w:eastAsia="ja-JP"/>
              </w:rPr>
            </w:pPr>
            <w:ins w:id="256" w:author="Rapporteur(CATT)" w:date="2020-06-22T10:16:00Z">
              <w:r w:rsidRPr="00C423FC">
                <w:rPr>
                  <w:rFonts w:ascii="Arial" w:hAnsi="Arial" w:cs="Arial"/>
                  <w:sz w:val="18"/>
                  <w:szCs w:val="18"/>
                  <w:lang w:eastAsia="ja-JP"/>
                </w:rPr>
                <w:t>M</w:t>
              </w:r>
            </w:ins>
          </w:p>
        </w:tc>
        <w:tc>
          <w:tcPr>
            <w:tcW w:w="1022" w:type="dxa"/>
          </w:tcPr>
          <w:p w14:paraId="211D30FC" w14:textId="77777777" w:rsidR="00F8331C" w:rsidRPr="00B0118F" w:rsidRDefault="00F8331C" w:rsidP="00D33D74">
            <w:pPr>
              <w:keepNext/>
              <w:keepLines/>
              <w:spacing w:after="0"/>
              <w:rPr>
                <w:ins w:id="257" w:author="Rapporteur(CATT)" w:date="2020-06-22T10:16:00Z"/>
                <w:rFonts w:ascii="Arial" w:hAnsi="Arial" w:cs="Arial"/>
                <w:sz w:val="18"/>
                <w:szCs w:val="18"/>
                <w:lang w:eastAsia="ja-JP"/>
              </w:rPr>
            </w:pPr>
          </w:p>
        </w:tc>
        <w:tc>
          <w:tcPr>
            <w:tcW w:w="1945" w:type="dxa"/>
          </w:tcPr>
          <w:p w14:paraId="77ECEBBD" w14:textId="77777777" w:rsidR="00F8331C" w:rsidRPr="00B0118F" w:rsidRDefault="00F8331C" w:rsidP="00D33D74">
            <w:pPr>
              <w:keepNext/>
              <w:keepLines/>
              <w:spacing w:after="0"/>
              <w:rPr>
                <w:ins w:id="258" w:author="Rapporteur(CATT)" w:date="2020-06-22T10:16:00Z"/>
                <w:rFonts w:ascii="Arial" w:hAnsi="Arial" w:cs="Arial"/>
                <w:sz w:val="18"/>
                <w:szCs w:val="18"/>
                <w:lang w:eastAsia="ja-JP"/>
              </w:rPr>
            </w:pPr>
            <w:ins w:id="259" w:author="Rapporteur(CATT)" w:date="2020-06-22T10:16:00Z">
              <w:r w:rsidRPr="00C423FC">
                <w:rPr>
                  <w:rFonts w:ascii="Arial" w:hAnsi="Arial" w:cs="Arial"/>
                  <w:sz w:val="18"/>
                  <w:szCs w:val="18"/>
                  <w:lang w:eastAsia="ja-JP"/>
                </w:rPr>
                <w:t>9.3.3.2</w:t>
              </w:r>
            </w:ins>
          </w:p>
        </w:tc>
        <w:tc>
          <w:tcPr>
            <w:tcW w:w="1599" w:type="dxa"/>
          </w:tcPr>
          <w:p w14:paraId="571CBAB4" w14:textId="77777777" w:rsidR="00F8331C" w:rsidRPr="00B0118F" w:rsidRDefault="00F8331C" w:rsidP="00D33D74">
            <w:pPr>
              <w:keepNext/>
              <w:keepLines/>
              <w:spacing w:after="0"/>
              <w:rPr>
                <w:ins w:id="260" w:author="Rapporteur(CATT)" w:date="2020-06-22T10:16:00Z"/>
                <w:rFonts w:ascii="Arial" w:hAnsi="Arial" w:cs="Arial"/>
                <w:sz w:val="18"/>
                <w:szCs w:val="18"/>
                <w:lang w:eastAsia="ja-JP"/>
              </w:rPr>
            </w:pPr>
          </w:p>
        </w:tc>
        <w:tc>
          <w:tcPr>
            <w:tcW w:w="1134" w:type="dxa"/>
          </w:tcPr>
          <w:p w14:paraId="04336DC7" w14:textId="77777777" w:rsidR="00F8331C" w:rsidRPr="00B0118F" w:rsidRDefault="00F8331C" w:rsidP="00D33D74">
            <w:pPr>
              <w:keepNext/>
              <w:keepLines/>
              <w:spacing w:after="0"/>
              <w:jc w:val="center"/>
              <w:rPr>
                <w:ins w:id="261" w:author="Rapporteur(CATT)" w:date="2020-06-22T10:16:00Z"/>
                <w:rFonts w:ascii="Arial" w:hAnsi="Arial" w:cs="Arial"/>
                <w:sz w:val="18"/>
                <w:szCs w:val="18"/>
                <w:lang w:eastAsia="ja-JP"/>
              </w:rPr>
            </w:pPr>
            <w:ins w:id="262" w:author="Rapporteur(CATT)" w:date="2020-06-22T10:16:00Z">
              <w:r w:rsidRPr="00C423FC">
                <w:rPr>
                  <w:rFonts w:ascii="Arial" w:hAnsi="Arial" w:cs="Arial"/>
                  <w:sz w:val="18"/>
                  <w:szCs w:val="18"/>
                  <w:lang w:eastAsia="ja-JP"/>
                </w:rPr>
                <w:t>YES</w:t>
              </w:r>
            </w:ins>
          </w:p>
        </w:tc>
        <w:tc>
          <w:tcPr>
            <w:tcW w:w="1103" w:type="dxa"/>
          </w:tcPr>
          <w:p w14:paraId="44070B5D" w14:textId="77777777" w:rsidR="00F8331C" w:rsidRPr="00B0118F" w:rsidRDefault="00F8331C" w:rsidP="00D33D74">
            <w:pPr>
              <w:keepNext/>
              <w:keepLines/>
              <w:spacing w:after="0"/>
              <w:jc w:val="center"/>
              <w:rPr>
                <w:ins w:id="263" w:author="Rapporteur(CATT)" w:date="2020-06-22T10:16:00Z"/>
                <w:rFonts w:ascii="Arial" w:hAnsi="Arial" w:cs="Arial"/>
                <w:sz w:val="18"/>
                <w:szCs w:val="18"/>
                <w:lang w:eastAsia="ja-JP"/>
              </w:rPr>
            </w:pPr>
            <w:ins w:id="264" w:author="Rapporteur(CATT)" w:date="2020-06-22T10:16:00Z">
              <w:r w:rsidRPr="00C423FC">
                <w:rPr>
                  <w:rFonts w:ascii="Arial" w:hAnsi="Arial" w:cs="Arial"/>
                  <w:sz w:val="18"/>
                  <w:szCs w:val="18"/>
                  <w:lang w:eastAsia="ja-JP"/>
                </w:rPr>
                <w:t>reject</w:t>
              </w:r>
            </w:ins>
          </w:p>
        </w:tc>
      </w:tr>
    </w:tbl>
    <w:p w14:paraId="7C8498EE" w14:textId="77777777" w:rsidR="00F8331C" w:rsidRDefault="00F8331C" w:rsidP="00F8331C">
      <w:pPr>
        <w:rPr>
          <w:ins w:id="265" w:author="Rapporteur(CATT)" w:date="2020-06-22T10:16:00Z"/>
          <w:lang w:eastAsia="zh-CN"/>
        </w:rPr>
      </w:pPr>
    </w:p>
    <w:p w14:paraId="05EBCBF7" w14:textId="77777777" w:rsidR="00F8331C" w:rsidRPr="008D0EDE" w:rsidRDefault="00F8331C" w:rsidP="00F8331C">
      <w:pPr>
        <w:pStyle w:val="4"/>
        <w:rPr>
          <w:ins w:id="266" w:author="Rapporteur(CATT)" w:date="2020-06-22T10:16:00Z"/>
        </w:rPr>
      </w:pPr>
      <w:bookmarkStart w:id="267" w:name="_Toc20953646"/>
      <w:bookmarkStart w:id="268" w:name="_Toc29390175"/>
      <w:ins w:id="269" w:author="Rapporteur(CATT)" w:date="2020-06-22T10:16:00Z">
        <w:r>
          <w:t>9.</w:t>
        </w:r>
        <w:r>
          <w:rPr>
            <w:rFonts w:hint="eastAsia"/>
            <w:lang w:eastAsia="zh-CN"/>
          </w:rPr>
          <w:t>2</w:t>
        </w:r>
        <w:r>
          <w:t>.</w:t>
        </w:r>
        <w:r>
          <w:rPr>
            <w:rFonts w:hint="eastAsia"/>
            <w:lang w:eastAsia="zh-CN"/>
          </w:rPr>
          <w:t>3</w:t>
        </w:r>
        <w:r>
          <w:t>.</w:t>
        </w:r>
        <w:r>
          <w:rPr>
            <w:rFonts w:hint="eastAsia"/>
            <w:lang w:eastAsia="zh-CN"/>
          </w:rPr>
          <w:t>y</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67"/>
        <w:bookmarkEnd w:id="268"/>
      </w:ins>
    </w:p>
    <w:p w14:paraId="41FC6C9E" w14:textId="77777777" w:rsidR="00F8331C" w:rsidRPr="008D0EDE" w:rsidRDefault="00F8331C" w:rsidP="00F8331C">
      <w:pPr>
        <w:jc w:val="both"/>
        <w:rPr>
          <w:ins w:id="270" w:author="Rapporteur(CATT)" w:date="2020-06-22T10:16:00Z"/>
        </w:rPr>
      </w:pPr>
      <w:ins w:id="271" w:author="Rapporteur(CATT)" w:date="2020-06-22T10:16:00Z">
        <w:r w:rsidRPr="008D0EDE">
          <w:t>This m</w:t>
        </w:r>
        <w:r>
          <w:t xml:space="preserve">essage is sent by the source </w:t>
        </w:r>
        <w:r>
          <w:rPr>
            <w:rFonts w:hint="eastAsia"/>
            <w:lang w:eastAsia="zh-CN"/>
          </w:rPr>
          <w:t>NG-RAN node</w:t>
        </w:r>
        <w:r w:rsidRPr="008D0EDE">
          <w:t xml:space="preserve"> to </w:t>
        </w:r>
        <w:r w:rsidRPr="00FF1BAF">
          <w:t xml:space="preserve">transfer </w:t>
        </w:r>
        <w:r>
          <w:rPr>
            <w:lang w:eastAsia="en-GB"/>
          </w:rPr>
          <w:t>the COUNT value</w:t>
        </w:r>
        <w:r w:rsidRPr="00B17241">
          <w:rPr>
            <w:color w:val="FF0000"/>
            <w:lang w:eastAsia="en-GB"/>
          </w:rPr>
          <w:t xml:space="preserve"> </w:t>
        </w:r>
        <w:r>
          <w:rPr>
            <w:color w:val="FF0000"/>
            <w:lang w:eastAsia="en-GB"/>
          </w:rPr>
          <w:t>(s) of the first forwarded downlink SDU(s)</w:t>
        </w:r>
        <w:r>
          <w:rPr>
            <w:lang w:eastAsia="en-GB"/>
          </w:rPr>
          <w:t xml:space="preserve"> during </w:t>
        </w:r>
        <w:r>
          <w:rPr>
            <w:rFonts w:hint="eastAsia"/>
            <w:lang w:eastAsia="zh-CN"/>
          </w:rPr>
          <w:t xml:space="preserve">NG </w:t>
        </w:r>
        <w:r>
          <w:rPr>
            <w:lang w:eastAsia="en-GB"/>
          </w:rPr>
          <w:t>DAPS Handover</w:t>
        </w:r>
        <w:r w:rsidRPr="008D0EDE">
          <w:t>.</w:t>
        </w:r>
      </w:ins>
    </w:p>
    <w:p w14:paraId="0BDFB17C" w14:textId="77777777" w:rsidR="00F8331C" w:rsidRPr="008D0EDE" w:rsidRDefault="00F8331C" w:rsidP="00F8331C">
      <w:pPr>
        <w:jc w:val="both"/>
        <w:rPr>
          <w:ins w:id="272" w:author="Rapporteur(CATT)" w:date="2020-06-22T10:16:00Z"/>
        </w:rPr>
      </w:pPr>
      <w:ins w:id="273" w:author="Rapporteur(CATT)" w:date="2020-06-22T10:16:00Z">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8331C" w:rsidRPr="008D0EDE" w14:paraId="55FAB198" w14:textId="77777777" w:rsidTr="00D33D74">
        <w:trPr>
          <w:ins w:id="274" w:author="Rapporteur(CATT)" w:date="2020-06-22T10:16:00Z"/>
        </w:trPr>
        <w:tc>
          <w:tcPr>
            <w:tcW w:w="2578" w:type="dxa"/>
          </w:tcPr>
          <w:p w14:paraId="1FA88B7C" w14:textId="77777777" w:rsidR="00F8331C" w:rsidRPr="008D0EDE" w:rsidRDefault="00F8331C" w:rsidP="00D33D74">
            <w:pPr>
              <w:pStyle w:val="TAH"/>
              <w:rPr>
                <w:ins w:id="275" w:author="Rapporteur(CATT)" w:date="2020-06-22T10:16:00Z"/>
                <w:rFonts w:cs="Arial"/>
                <w:lang w:eastAsia="ja-JP"/>
              </w:rPr>
            </w:pPr>
            <w:ins w:id="276" w:author="Rapporteur(CATT)" w:date="2020-06-22T10:16:00Z">
              <w:r w:rsidRPr="008D0EDE">
                <w:rPr>
                  <w:rFonts w:cs="Arial"/>
                  <w:lang w:eastAsia="ja-JP"/>
                </w:rPr>
                <w:lastRenderedPageBreak/>
                <w:t>IE/Group Name</w:t>
              </w:r>
            </w:ins>
          </w:p>
        </w:tc>
        <w:tc>
          <w:tcPr>
            <w:tcW w:w="1104" w:type="dxa"/>
          </w:tcPr>
          <w:p w14:paraId="1FFBD8AF" w14:textId="77777777" w:rsidR="00F8331C" w:rsidRPr="008D0EDE" w:rsidRDefault="00F8331C" w:rsidP="00D33D74">
            <w:pPr>
              <w:pStyle w:val="TAH"/>
              <w:rPr>
                <w:ins w:id="277" w:author="Rapporteur(CATT)" w:date="2020-06-22T10:16:00Z"/>
                <w:rFonts w:cs="Arial"/>
                <w:lang w:eastAsia="ja-JP"/>
              </w:rPr>
            </w:pPr>
            <w:ins w:id="278" w:author="Rapporteur(CATT)" w:date="2020-06-22T10:16:00Z">
              <w:r w:rsidRPr="008D0EDE">
                <w:rPr>
                  <w:rFonts w:cs="Arial"/>
                  <w:lang w:eastAsia="ja-JP"/>
                </w:rPr>
                <w:t>Presence</w:t>
              </w:r>
            </w:ins>
          </w:p>
        </w:tc>
        <w:tc>
          <w:tcPr>
            <w:tcW w:w="1694" w:type="dxa"/>
          </w:tcPr>
          <w:p w14:paraId="1BB473BD" w14:textId="77777777" w:rsidR="00F8331C" w:rsidRPr="008D0EDE" w:rsidRDefault="00F8331C" w:rsidP="00D33D74">
            <w:pPr>
              <w:pStyle w:val="TAH"/>
              <w:rPr>
                <w:ins w:id="279" w:author="Rapporteur(CATT)" w:date="2020-06-22T10:16:00Z"/>
                <w:rFonts w:cs="Arial"/>
                <w:lang w:eastAsia="ja-JP"/>
              </w:rPr>
            </w:pPr>
            <w:ins w:id="280" w:author="Rapporteur(CATT)" w:date="2020-06-22T10:16:00Z">
              <w:r w:rsidRPr="008D0EDE">
                <w:rPr>
                  <w:rFonts w:cs="Arial"/>
                  <w:lang w:eastAsia="ja-JP"/>
                </w:rPr>
                <w:t>Range</w:t>
              </w:r>
            </w:ins>
          </w:p>
        </w:tc>
        <w:tc>
          <w:tcPr>
            <w:tcW w:w="1273" w:type="dxa"/>
          </w:tcPr>
          <w:p w14:paraId="74C8DC0B" w14:textId="77777777" w:rsidR="00F8331C" w:rsidRPr="008D0EDE" w:rsidRDefault="00F8331C" w:rsidP="00D33D74">
            <w:pPr>
              <w:pStyle w:val="TAH"/>
              <w:rPr>
                <w:ins w:id="281" w:author="Rapporteur(CATT)" w:date="2020-06-22T10:16:00Z"/>
                <w:rFonts w:cs="Arial"/>
                <w:lang w:eastAsia="ja-JP"/>
              </w:rPr>
            </w:pPr>
            <w:ins w:id="282" w:author="Rapporteur(CATT)" w:date="2020-06-22T10:16:00Z">
              <w:r w:rsidRPr="008D0EDE">
                <w:rPr>
                  <w:rFonts w:cs="Arial"/>
                  <w:lang w:eastAsia="ja-JP"/>
                </w:rPr>
                <w:t>IE type and reference</w:t>
              </w:r>
            </w:ins>
          </w:p>
        </w:tc>
        <w:tc>
          <w:tcPr>
            <w:tcW w:w="1274" w:type="dxa"/>
          </w:tcPr>
          <w:p w14:paraId="58AE8FA6" w14:textId="77777777" w:rsidR="00F8331C" w:rsidRPr="008D0EDE" w:rsidRDefault="00F8331C" w:rsidP="00D33D74">
            <w:pPr>
              <w:pStyle w:val="TAH"/>
              <w:rPr>
                <w:ins w:id="283" w:author="Rapporteur(CATT)" w:date="2020-06-22T10:16:00Z"/>
                <w:rFonts w:cs="Arial"/>
                <w:lang w:eastAsia="ja-JP"/>
              </w:rPr>
            </w:pPr>
            <w:ins w:id="284" w:author="Rapporteur(CATT)" w:date="2020-06-22T10:16:00Z">
              <w:r w:rsidRPr="008D0EDE">
                <w:rPr>
                  <w:rFonts w:cs="Arial"/>
                  <w:lang w:eastAsia="ja-JP"/>
                </w:rPr>
                <w:t>Semantics description</w:t>
              </w:r>
            </w:ins>
          </w:p>
        </w:tc>
        <w:tc>
          <w:tcPr>
            <w:tcW w:w="1288" w:type="dxa"/>
          </w:tcPr>
          <w:p w14:paraId="3BC9C4AC" w14:textId="77777777" w:rsidR="00F8331C" w:rsidRPr="008D0EDE" w:rsidRDefault="00F8331C" w:rsidP="00D33D74">
            <w:pPr>
              <w:pStyle w:val="TAH"/>
              <w:rPr>
                <w:ins w:id="285" w:author="Rapporteur(CATT)" w:date="2020-06-22T10:16:00Z"/>
                <w:rFonts w:cs="Arial"/>
                <w:b w:val="0"/>
                <w:lang w:eastAsia="ja-JP"/>
              </w:rPr>
            </w:pPr>
            <w:ins w:id="286" w:author="Rapporteur(CATT)" w:date="2020-06-22T10:16:00Z">
              <w:r w:rsidRPr="008D0EDE">
                <w:rPr>
                  <w:rFonts w:cs="Arial"/>
                  <w:lang w:eastAsia="ja-JP"/>
                </w:rPr>
                <w:t>Criticality</w:t>
              </w:r>
            </w:ins>
          </w:p>
        </w:tc>
        <w:tc>
          <w:tcPr>
            <w:tcW w:w="1274" w:type="dxa"/>
          </w:tcPr>
          <w:p w14:paraId="468ACD81" w14:textId="77777777" w:rsidR="00F8331C" w:rsidRPr="008D0EDE" w:rsidRDefault="00F8331C" w:rsidP="00D33D74">
            <w:pPr>
              <w:pStyle w:val="TAH"/>
              <w:rPr>
                <w:ins w:id="287" w:author="Rapporteur(CATT)" w:date="2020-06-22T10:16:00Z"/>
                <w:rFonts w:cs="Arial"/>
                <w:b w:val="0"/>
                <w:lang w:eastAsia="ja-JP"/>
              </w:rPr>
            </w:pPr>
            <w:ins w:id="288" w:author="Rapporteur(CATT)" w:date="2020-06-22T10:16:00Z">
              <w:r w:rsidRPr="008D0EDE">
                <w:rPr>
                  <w:rFonts w:cs="Arial"/>
                  <w:lang w:eastAsia="ja-JP"/>
                </w:rPr>
                <w:t>Assigned Criticality</w:t>
              </w:r>
            </w:ins>
          </w:p>
        </w:tc>
      </w:tr>
      <w:tr w:rsidR="00F8331C" w:rsidRPr="008D0EDE" w14:paraId="27A899F1" w14:textId="77777777" w:rsidTr="00D33D74">
        <w:trPr>
          <w:ins w:id="289" w:author="Rapporteur(CATT)" w:date="2020-06-22T10:16:00Z"/>
        </w:trPr>
        <w:tc>
          <w:tcPr>
            <w:tcW w:w="2578" w:type="dxa"/>
          </w:tcPr>
          <w:p w14:paraId="0D7BE4FF" w14:textId="77777777" w:rsidR="00F8331C" w:rsidRPr="008D0EDE" w:rsidRDefault="00F8331C" w:rsidP="00D33D74">
            <w:pPr>
              <w:pStyle w:val="TAL"/>
              <w:rPr>
                <w:ins w:id="290" w:author="Rapporteur(CATT)" w:date="2020-06-22T10:16:00Z"/>
                <w:rFonts w:cs="Arial"/>
                <w:lang w:eastAsia="ja-JP"/>
              </w:rPr>
            </w:pPr>
            <w:ins w:id="291" w:author="Rapporteur(CATT)" w:date="2020-06-22T10:16:00Z">
              <w:r w:rsidRPr="00AD521A">
                <w:rPr>
                  <w:lang w:eastAsia="ja-JP"/>
                </w:rPr>
                <w:t>Message Type</w:t>
              </w:r>
            </w:ins>
          </w:p>
        </w:tc>
        <w:tc>
          <w:tcPr>
            <w:tcW w:w="1104" w:type="dxa"/>
          </w:tcPr>
          <w:p w14:paraId="650CB6C4" w14:textId="77777777" w:rsidR="00F8331C" w:rsidRPr="008D0EDE" w:rsidRDefault="00F8331C" w:rsidP="00D33D74">
            <w:pPr>
              <w:pStyle w:val="TAL"/>
              <w:rPr>
                <w:ins w:id="292" w:author="Rapporteur(CATT)" w:date="2020-06-22T10:16:00Z"/>
                <w:rFonts w:cs="Arial"/>
                <w:lang w:eastAsia="ja-JP"/>
              </w:rPr>
            </w:pPr>
            <w:ins w:id="293" w:author="Rapporteur(CATT)" w:date="2020-06-22T10:16:00Z">
              <w:r w:rsidRPr="00AD521A">
                <w:rPr>
                  <w:lang w:eastAsia="ja-JP"/>
                </w:rPr>
                <w:t>M</w:t>
              </w:r>
            </w:ins>
          </w:p>
        </w:tc>
        <w:tc>
          <w:tcPr>
            <w:tcW w:w="1694" w:type="dxa"/>
          </w:tcPr>
          <w:p w14:paraId="33CC7CE2" w14:textId="77777777" w:rsidR="00F8331C" w:rsidRPr="008D0EDE" w:rsidRDefault="00F8331C" w:rsidP="00D33D74">
            <w:pPr>
              <w:pStyle w:val="TAL"/>
              <w:rPr>
                <w:ins w:id="294" w:author="Rapporteur(CATT)" w:date="2020-06-22T10:16:00Z"/>
                <w:rFonts w:cs="Arial"/>
                <w:lang w:eastAsia="ja-JP"/>
              </w:rPr>
            </w:pPr>
          </w:p>
        </w:tc>
        <w:tc>
          <w:tcPr>
            <w:tcW w:w="1273" w:type="dxa"/>
          </w:tcPr>
          <w:p w14:paraId="46DFB15C" w14:textId="77777777" w:rsidR="00F8331C" w:rsidRPr="008D0EDE" w:rsidRDefault="00F8331C" w:rsidP="00D33D74">
            <w:pPr>
              <w:pStyle w:val="TAL"/>
              <w:rPr>
                <w:ins w:id="295" w:author="Rapporteur(CATT)" w:date="2020-06-22T10:16:00Z"/>
                <w:rFonts w:cs="Arial"/>
                <w:lang w:eastAsia="ja-JP"/>
              </w:rPr>
            </w:pPr>
            <w:ins w:id="296" w:author="Rapporteur(CATT)" w:date="2020-06-22T10:16:00Z">
              <w:r w:rsidRPr="00AD521A">
                <w:rPr>
                  <w:lang w:eastAsia="ja-JP"/>
                </w:rPr>
                <w:t>9.3.1.1</w:t>
              </w:r>
            </w:ins>
          </w:p>
        </w:tc>
        <w:tc>
          <w:tcPr>
            <w:tcW w:w="1274" w:type="dxa"/>
          </w:tcPr>
          <w:p w14:paraId="0EA3E64C" w14:textId="77777777" w:rsidR="00F8331C" w:rsidRPr="008D0EDE" w:rsidRDefault="00F8331C" w:rsidP="00D33D74">
            <w:pPr>
              <w:pStyle w:val="TAL"/>
              <w:rPr>
                <w:ins w:id="297" w:author="Rapporteur(CATT)" w:date="2020-06-22T10:16:00Z"/>
                <w:rFonts w:cs="Arial"/>
                <w:bCs/>
                <w:lang w:eastAsia="ja-JP"/>
              </w:rPr>
            </w:pPr>
          </w:p>
        </w:tc>
        <w:tc>
          <w:tcPr>
            <w:tcW w:w="1288" w:type="dxa"/>
          </w:tcPr>
          <w:p w14:paraId="40C6BD36" w14:textId="77777777" w:rsidR="00F8331C" w:rsidRPr="008D0EDE" w:rsidRDefault="00F8331C" w:rsidP="00D33D74">
            <w:pPr>
              <w:pStyle w:val="TAL"/>
              <w:jc w:val="center"/>
              <w:rPr>
                <w:ins w:id="298" w:author="Rapporteur(CATT)" w:date="2020-06-22T10:16:00Z"/>
                <w:rFonts w:cs="Arial"/>
                <w:lang w:eastAsia="ja-JP"/>
              </w:rPr>
            </w:pPr>
            <w:ins w:id="299" w:author="Rapporteur(CATT)" w:date="2020-06-22T10:16:00Z">
              <w:r w:rsidRPr="00AD521A">
                <w:rPr>
                  <w:lang w:eastAsia="ja-JP"/>
                </w:rPr>
                <w:t>YES</w:t>
              </w:r>
            </w:ins>
          </w:p>
        </w:tc>
        <w:tc>
          <w:tcPr>
            <w:tcW w:w="1274" w:type="dxa"/>
          </w:tcPr>
          <w:p w14:paraId="2355A506" w14:textId="721C0567" w:rsidR="00F8331C" w:rsidRPr="008D0EDE" w:rsidRDefault="00F8331C" w:rsidP="00D33D74">
            <w:pPr>
              <w:pStyle w:val="TAL"/>
              <w:jc w:val="center"/>
              <w:rPr>
                <w:ins w:id="300" w:author="Rapporteur(CATT)" w:date="2020-06-22T10:16:00Z"/>
                <w:rFonts w:cs="Arial"/>
                <w:lang w:eastAsia="zh-CN"/>
              </w:rPr>
            </w:pPr>
            <w:ins w:id="301" w:author="Rapporteur(CATT)" w:date="2020-06-22T10:16:00Z">
              <w:r>
                <w:rPr>
                  <w:rFonts w:hint="eastAsia"/>
                  <w:lang w:eastAsia="zh-CN"/>
                </w:rPr>
                <w:t>reject</w:t>
              </w:r>
            </w:ins>
          </w:p>
        </w:tc>
      </w:tr>
      <w:tr w:rsidR="00F8331C" w:rsidRPr="008D0EDE" w14:paraId="02705D55" w14:textId="77777777" w:rsidTr="00D33D74">
        <w:trPr>
          <w:ins w:id="302" w:author="Rapporteur(CATT)" w:date="2020-06-22T10:16:00Z"/>
        </w:trPr>
        <w:tc>
          <w:tcPr>
            <w:tcW w:w="2578" w:type="dxa"/>
          </w:tcPr>
          <w:p w14:paraId="0A268653" w14:textId="77777777" w:rsidR="00F8331C" w:rsidRPr="008D0EDE" w:rsidRDefault="00F8331C" w:rsidP="00D33D74">
            <w:pPr>
              <w:pStyle w:val="TAL"/>
              <w:rPr>
                <w:ins w:id="303" w:author="Rapporteur(CATT)" w:date="2020-06-22T10:16:00Z"/>
                <w:rFonts w:cs="Arial"/>
                <w:lang w:eastAsia="ja-JP"/>
              </w:rPr>
            </w:pPr>
            <w:ins w:id="304" w:author="Rapporteur(CATT)" w:date="2020-06-22T10:16:00Z">
              <w:r w:rsidRPr="00AD521A">
                <w:rPr>
                  <w:lang w:eastAsia="ja-JP"/>
                </w:rPr>
                <w:t>AMF UE NGAP ID</w:t>
              </w:r>
            </w:ins>
          </w:p>
        </w:tc>
        <w:tc>
          <w:tcPr>
            <w:tcW w:w="1104" w:type="dxa"/>
          </w:tcPr>
          <w:p w14:paraId="02FBD47B" w14:textId="77777777" w:rsidR="00F8331C" w:rsidRPr="008D0EDE" w:rsidRDefault="00F8331C" w:rsidP="00D33D74">
            <w:pPr>
              <w:pStyle w:val="TAL"/>
              <w:rPr>
                <w:ins w:id="305" w:author="Rapporteur(CATT)" w:date="2020-06-22T10:16:00Z"/>
                <w:rFonts w:cs="Arial"/>
                <w:lang w:eastAsia="ja-JP"/>
              </w:rPr>
            </w:pPr>
            <w:ins w:id="306" w:author="Rapporteur(CATT)" w:date="2020-06-22T10:16:00Z">
              <w:r w:rsidRPr="00AD521A">
                <w:rPr>
                  <w:lang w:eastAsia="ja-JP"/>
                </w:rPr>
                <w:t>M</w:t>
              </w:r>
            </w:ins>
          </w:p>
        </w:tc>
        <w:tc>
          <w:tcPr>
            <w:tcW w:w="1694" w:type="dxa"/>
          </w:tcPr>
          <w:p w14:paraId="12131A40" w14:textId="77777777" w:rsidR="00F8331C" w:rsidRPr="008D0EDE" w:rsidRDefault="00F8331C" w:rsidP="00D33D74">
            <w:pPr>
              <w:pStyle w:val="TAL"/>
              <w:rPr>
                <w:ins w:id="307" w:author="Rapporteur(CATT)" w:date="2020-06-22T10:16:00Z"/>
                <w:rFonts w:cs="Arial"/>
                <w:lang w:eastAsia="ja-JP"/>
              </w:rPr>
            </w:pPr>
          </w:p>
        </w:tc>
        <w:tc>
          <w:tcPr>
            <w:tcW w:w="1273" w:type="dxa"/>
          </w:tcPr>
          <w:p w14:paraId="01E2B923" w14:textId="77777777" w:rsidR="00F8331C" w:rsidRPr="008D0EDE" w:rsidRDefault="00F8331C" w:rsidP="00D33D74">
            <w:pPr>
              <w:pStyle w:val="TAL"/>
              <w:rPr>
                <w:ins w:id="308" w:author="Rapporteur(CATT)" w:date="2020-06-22T10:16:00Z"/>
                <w:rFonts w:cs="Arial"/>
                <w:lang w:eastAsia="ja-JP"/>
              </w:rPr>
            </w:pPr>
            <w:ins w:id="309" w:author="Rapporteur(CATT)" w:date="2020-06-22T10:16:00Z">
              <w:r w:rsidRPr="00AD521A">
                <w:rPr>
                  <w:lang w:eastAsia="ja-JP"/>
                </w:rPr>
                <w:t>9.3.3.1</w:t>
              </w:r>
            </w:ins>
          </w:p>
        </w:tc>
        <w:tc>
          <w:tcPr>
            <w:tcW w:w="1274" w:type="dxa"/>
          </w:tcPr>
          <w:p w14:paraId="71E51A73" w14:textId="77777777" w:rsidR="00F8331C" w:rsidRPr="008D0EDE" w:rsidRDefault="00F8331C" w:rsidP="00D33D74">
            <w:pPr>
              <w:pStyle w:val="TAL"/>
              <w:rPr>
                <w:ins w:id="310" w:author="Rapporteur(CATT)" w:date="2020-06-22T10:16:00Z"/>
                <w:rFonts w:cs="Arial"/>
                <w:bCs/>
                <w:lang w:eastAsia="ja-JP"/>
              </w:rPr>
            </w:pPr>
          </w:p>
        </w:tc>
        <w:tc>
          <w:tcPr>
            <w:tcW w:w="1288" w:type="dxa"/>
          </w:tcPr>
          <w:p w14:paraId="7D34AA75" w14:textId="77777777" w:rsidR="00F8331C" w:rsidRPr="008D0EDE" w:rsidRDefault="00F8331C" w:rsidP="00D33D74">
            <w:pPr>
              <w:pStyle w:val="TAL"/>
              <w:jc w:val="center"/>
              <w:rPr>
                <w:ins w:id="311" w:author="Rapporteur(CATT)" w:date="2020-06-22T10:16:00Z"/>
                <w:rFonts w:cs="Arial"/>
                <w:lang w:eastAsia="ja-JP"/>
              </w:rPr>
            </w:pPr>
            <w:ins w:id="312" w:author="Rapporteur(CATT)" w:date="2020-06-22T10:16:00Z">
              <w:r w:rsidRPr="00AD521A">
                <w:rPr>
                  <w:lang w:eastAsia="ja-JP"/>
                </w:rPr>
                <w:t>YES</w:t>
              </w:r>
            </w:ins>
          </w:p>
        </w:tc>
        <w:tc>
          <w:tcPr>
            <w:tcW w:w="1274" w:type="dxa"/>
          </w:tcPr>
          <w:p w14:paraId="687C4502" w14:textId="77777777" w:rsidR="00F8331C" w:rsidRPr="008D0EDE" w:rsidRDefault="00F8331C" w:rsidP="00D33D74">
            <w:pPr>
              <w:pStyle w:val="TAL"/>
              <w:jc w:val="center"/>
              <w:rPr>
                <w:ins w:id="313" w:author="Rapporteur(CATT)" w:date="2020-06-22T10:16:00Z"/>
                <w:rFonts w:cs="Arial"/>
                <w:lang w:eastAsia="ja-JP"/>
              </w:rPr>
            </w:pPr>
            <w:ins w:id="314" w:author="Rapporteur(CATT)" w:date="2020-06-22T10:16:00Z">
              <w:r w:rsidRPr="00AD521A">
                <w:rPr>
                  <w:lang w:eastAsia="ja-JP"/>
                </w:rPr>
                <w:t>reject</w:t>
              </w:r>
            </w:ins>
          </w:p>
        </w:tc>
      </w:tr>
      <w:tr w:rsidR="00F8331C" w:rsidRPr="008D0EDE" w14:paraId="56108C5E" w14:textId="77777777" w:rsidTr="00D33D74">
        <w:trPr>
          <w:ins w:id="315" w:author="Rapporteur(CATT)" w:date="2020-06-22T10:16:00Z"/>
        </w:trPr>
        <w:tc>
          <w:tcPr>
            <w:tcW w:w="2578" w:type="dxa"/>
          </w:tcPr>
          <w:p w14:paraId="2BB9462B" w14:textId="77777777" w:rsidR="00F8331C" w:rsidRPr="008D0EDE" w:rsidRDefault="00F8331C" w:rsidP="00D33D74">
            <w:pPr>
              <w:pStyle w:val="TAL"/>
              <w:rPr>
                <w:ins w:id="316" w:author="Rapporteur(CATT)" w:date="2020-06-22T10:16:00Z"/>
                <w:rFonts w:cs="Arial"/>
                <w:lang w:eastAsia="ja-JP"/>
              </w:rPr>
            </w:pPr>
            <w:ins w:id="317" w:author="Rapporteur(CATT)" w:date="2020-06-22T10:16:00Z">
              <w:r w:rsidRPr="00AD521A">
                <w:rPr>
                  <w:lang w:eastAsia="ja-JP"/>
                </w:rPr>
                <w:t>RAN UE NGAP ID</w:t>
              </w:r>
            </w:ins>
          </w:p>
        </w:tc>
        <w:tc>
          <w:tcPr>
            <w:tcW w:w="1104" w:type="dxa"/>
          </w:tcPr>
          <w:p w14:paraId="7DC5B39D" w14:textId="77777777" w:rsidR="00F8331C" w:rsidRPr="008D0EDE" w:rsidRDefault="00F8331C" w:rsidP="00D33D74">
            <w:pPr>
              <w:pStyle w:val="TAL"/>
              <w:rPr>
                <w:ins w:id="318" w:author="Rapporteur(CATT)" w:date="2020-06-22T10:16:00Z"/>
                <w:rFonts w:cs="Arial"/>
                <w:lang w:eastAsia="ja-JP"/>
              </w:rPr>
            </w:pPr>
            <w:ins w:id="319" w:author="Rapporteur(CATT)" w:date="2020-06-22T10:16:00Z">
              <w:r w:rsidRPr="00AD521A">
                <w:rPr>
                  <w:lang w:eastAsia="ja-JP"/>
                </w:rPr>
                <w:t>M</w:t>
              </w:r>
            </w:ins>
          </w:p>
        </w:tc>
        <w:tc>
          <w:tcPr>
            <w:tcW w:w="1694" w:type="dxa"/>
          </w:tcPr>
          <w:p w14:paraId="248896A2" w14:textId="77777777" w:rsidR="00F8331C" w:rsidRPr="008D0EDE" w:rsidRDefault="00F8331C" w:rsidP="00D33D74">
            <w:pPr>
              <w:pStyle w:val="TAL"/>
              <w:rPr>
                <w:ins w:id="320" w:author="Rapporteur(CATT)" w:date="2020-06-22T10:16:00Z"/>
                <w:rFonts w:cs="Arial"/>
                <w:lang w:eastAsia="ja-JP"/>
              </w:rPr>
            </w:pPr>
          </w:p>
        </w:tc>
        <w:tc>
          <w:tcPr>
            <w:tcW w:w="1273" w:type="dxa"/>
          </w:tcPr>
          <w:p w14:paraId="27077D6D" w14:textId="77777777" w:rsidR="00F8331C" w:rsidRPr="008D0EDE" w:rsidRDefault="00F8331C" w:rsidP="00D33D74">
            <w:pPr>
              <w:pStyle w:val="TAL"/>
              <w:rPr>
                <w:ins w:id="321" w:author="Rapporteur(CATT)" w:date="2020-06-22T10:16:00Z"/>
                <w:rFonts w:cs="Arial"/>
                <w:lang w:eastAsia="ja-JP"/>
              </w:rPr>
            </w:pPr>
            <w:ins w:id="322" w:author="Rapporteur(CATT)" w:date="2020-06-22T10:16:00Z">
              <w:r w:rsidRPr="00AD521A">
                <w:rPr>
                  <w:lang w:eastAsia="ja-JP"/>
                </w:rPr>
                <w:t>9.3.3.2</w:t>
              </w:r>
            </w:ins>
          </w:p>
        </w:tc>
        <w:tc>
          <w:tcPr>
            <w:tcW w:w="1274" w:type="dxa"/>
          </w:tcPr>
          <w:p w14:paraId="65637764" w14:textId="77777777" w:rsidR="00F8331C" w:rsidRPr="008D0EDE" w:rsidRDefault="00F8331C" w:rsidP="00D33D74">
            <w:pPr>
              <w:pStyle w:val="TAL"/>
              <w:rPr>
                <w:ins w:id="323" w:author="Rapporteur(CATT)" w:date="2020-06-22T10:16:00Z"/>
                <w:rFonts w:cs="Arial"/>
                <w:bCs/>
                <w:lang w:eastAsia="ja-JP"/>
              </w:rPr>
            </w:pPr>
          </w:p>
        </w:tc>
        <w:tc>
          <w:tcPr>
            <w:tcW w:w="1288" w:type="dxa"/>
          </w:tcPr>
          <w:p w14:paraId="33E82B65" w14:textId="77777777" w:rsidR="00F8331C" w:rsidRPr="008D0EDE" w:rsidRDefault="00F8331C" w:rsidP="00D33D74">
            <w:pPr>
              <w:pStyle w:val="TAL"/>
              <w:jc w:val="center"/>
              <w:rPr>
                <w:ins w:id="324" w:author="Rapporteur(CATT)" w:date="2020-06-22T10:16:00Z"/>
                <w:rFonts w:cs="Arial"/>
                <w:lang w:eastAsia="ja-JP"/>
              </w:rPr>
            </w:pPr>
            <w:ins w:id="325" w:author="Rapporteur(CATT)" w:date="2020-06-22T10:16:00Z">
              <w:r w:rsidRPr="00AD521A">
                <w:rPr>
                  <w:lang w:eastAsia="ja-JP"/>
                </w:rPr>
                <w:t>YES</w:t>
              </w:r>
            </w:ins>
          </w:p>
        </w:tc>
        <w:tc>
          <w:tcPr>
            <w:tcW w:w="1274" w:type="dxa"/>
          </w:tcPr>
          <w:p w14:paraId="6CD58307" w14:textId="77777777" w:rsidR="00F8331C" w:rsidRPr="008D0EDE" w:rsidRDefault="00F8331C" w:rsidP="00D33D74">
            <w:pPr>
              <w:pStyle w:val="TAL"/>
              <w:jc w:val="center"/>
              <w:rPr>
                <w:ins w:id="326" w:author="Rapporteur(CATT)" w:date="2020-06-22T10:16:00Z"/>
                <w:rFonts w:cs="Arial"/>
                <w:lang w:eastAsia="ja-JP"/>
              </w:rPr>
            </w:pPr>
            <w:ins w:id="327" w:author="Rapporteur(CATT)" w:date="2020-06-22T10:16:00Z">
              <w:r w:rsidRPr="00AD521A">
                <w:rPr>
                  <w:lang w:eastAsia="ja-JP"/>
                </w:rPr>
                <w:t>reject</w:t>
              </w:r>
            </w:ins>
          </w:p>
        </w:tc>
      </w:tr>
      <w:tr w:rsidR="00F8331C" w:rsidRPr="008D0EDE" w14:paraId="40E9838C" w14:textId="77777777" w:rsidTr="00D33D74">
        <w:trPr>
          <w:ins w:id="328" w:author="Rapporteur(CATT)" w:date="2020-06-22T10:16:00Z"/>
        </w:trPr>
        <w:tc>
          <w:tcPr>
            <w:tcW w:w="2578" w:type="dxa"/>
          </w:tcPr>
          <w:p w14:paraId="53E5D07B" w14:textId="77777777" w:rsidR="00F8331C" w:rsidRPr="008D0EDE" w:rsidRDefault="00F8331C" w:rsidP="00D33D74">
            <w:pPr>
              <w:pStyle w:val="TAL"/>
              <w:rPr>
                <w:ins w:id="329" w:author="Rapporteur(CATT)" w:date="2020-06-22T10:16:00Z"/>
                <w:rFonts w:cs="Arial"/>
                <w:bCs/>
                <w:lang w:eastAsia="ja-JP"/>
              </w:rPr>
            </w:pPr>
            <w:ins w:id="330" w:author="Rapporteur(CATT)" w:date="2020-06-22T10:16:00Z">
              <w:r>
                <w:rPr>
                  <w:rFonts w:cs="Arial" w:hint="eastAsia"/>
                  <w:bCs/>
                  <w:lang w:eastAsia="zh-CN"/>
                </w:rPr>
                <w:t xml:space="preserve">Early </w:t>
              </w:r>
              <w:r w:rsidRPr="008D0EDE">
                <w:rPr>
                  <w:rFonts w:cs="Arial"/>
                  <w:bCs/>
                  <w:lang w:eastAsia="ja-JP"/>
                </w:rPr>
                <w:t>Status Transfer Transparent Container</w:t>
              </w:r>
            </w:ins>
          </w:p>
        </w:tc>
        <w:tc>
          <w:tcPr>
            <w:tcW w:w="1104" w:type="dxa"/>
          </w:tcPr>
          <w:p w14:paraId="327BF2D3" w14:textId="77777777" w:rsidR="00F8331C" w:rsidRPr="008D0EDE" w:rsidRDefault="00F8331C" w:rsidP="00D33D74">
            <w:pPr>
              <w:pStyle w:val="TAL"/>
              <w:rPr>
                <w:ins w:id="331" w:author="Rapporteur(CATT)" w:date="2020-06-22T10:16:00Z"/>
                <w:rFonts w:cs="Arial"/>
                <w:lang w:eastAsia="ja-JP"/>
              </w:rPr>
            </w:pPr>
            <w:ins w:id="332" w:author="Rapporteur(CATT)" w:date="2020-06-22T10:16:00Z">
              <w:r w:rsidRPr="008D0EDE">
                <w:rPr>
                  <w:rFonts w:cs="Arial"/>
                  <w:lang w:eastAsia="ja-JP"/>
                </w:rPr>
                <w:t>M</w:t>
              </w:r>
            </w:ins>
          </w:p>
        </w:tc>
        <w:tc>
          <w:tcPr>
            <w:tcW w:w="1694" w:type="dxa"/>
          </w:tcPr>
          <w:p w14:paraId="581F50F5" w14:textId="77777777" w:rsidR="00F8331C" w:rsidRPr="008D0EDE" w:rsidRDefault="00F8331C" w:rsidP="00D33D74">
            <w:pPr>
              <w:pStyle w:val="TAL"/>
              <w:rPr>
                <w:ins w:id="333" w:author="Rapporteur(CATT)" w:date="2020-06-22T10:16:00Z"/>
                <w:rFonts w:cs="Arial"/>
                <w:b/>
                <w:bCs/>
                <w:sz w:val="16"/>
                <w:szCs w:val="16"/>
                <w:lang w:eastAsia="ja-JP"/>
              </w:rPr>
            </w:pPr>
          </w:p>
        </w:tc>
        <w:tc>
          <w:tcPr>
            <w:tcW w:w="1273" w:type="dxa"/>
          </w:tcPr>
          <w:p w14:paraId="4471ABB5" w14:textId="77777777" w:rsidR="00F8331C" w:rsidRPr="008D0EDE" w:rsidRDefault="00F8331C" w:rsidP="00D33D74">
            <w:pPr>
              <w:pStyle w:val="TAL"/>
              <w:rPr>
                <w:ins w:id="334" w:author="Rapporteur(CATT)" w:date="2020-06-22T10:16:00Z"/>
                <w:rFonts w:cs="Arial"/>
                <w:lang w:eastAsia="zh-CN"/>
              </w:rPr>
            </w:pPr>
            <w:ins w:id="335" w:author="Rapporteur(CATT)" w:date="2020-06-22T10:16: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57D51D63" w14:textId="77777777" w:rsidR="00F8331C" w:rsidRPr="008D0EDE" w:rsidRDefault="00F8331C" w:rsidP="00D33D74">
            <w:pPr>
              <w:pStyle w:val="TAL"/>
              <w:rPr>
                <w:ins w:id="336" w:author="Rapporteur(CATT)" w:date="2020-06-22T10:16:00Z"/>
                <w:rFonts w:cs="Arial"/>
                <w:lang w:eastAsia="ja-JP"/>
              </w:rPr>
            </w:pPr>
          </w:p>
        </w:tc>
        <w:tc>
          <w:tcPr>
            <w:tcW w:w="1288" w:type="dxa"/>
          </w:tcPr>
          <w:p w14:paraId="25D5489E" w14:textId="77777777" w:rsidR="00F8331C" w:rsidRPr="008D0EDE" w:rsidRDefault="00F8331C" w:rsidP="00D33D74">
            <w:pPr>
              <w:pStyle w:val="TAL"/>
              <w:jc w:val="center"/>
              <w:rPr>
                <w:ins w:id="337" w:author="Rapporteur(CATT)" w:date="2020-06-22T10:16:00Z"/>
                <w:rFonts w:cs="Arial"/>
                <w:lang w:eastAsia="ja-JP"/>
              </w:rPr>
            </w:pPr>
            <w:ins w:id="338" w:author="Rapporteur(CATT)" w:date="2020-06-22T10:16:00Z">
              <w:r w:rsidRPr="008D0EDE">
                <w:rPr>
                  <w:rFonts w:cs="Arial"/>
                  <w:lang w:eastAsia="ja-JP"/>
                </w:rPr>
                <w:t>YES</w:t>
              </w:r>
            </w:ins>
          </w:p>
        </w:tc>
        <w:tc>
          <w:tcPr>
            <w:tcW w:w="1274" w:type="dxa"/>
          </w:tcPr>
          <w:p w14:paraId="024F8D39" w14:textId="77777777" w:rsidR="00F8331C" w:rsidRPr="008D0EDE" w:rsidRDefault="00F8331C" w:rsidP="00D33D74">
            <w:pPr>
              <w:pStyle w:val="TAL"/>
              <w:jc w:val="center"/>
              <w:rPr>
                <w:ins w:id="339" w:author="Rapporteur(CATT)" w:date="2020-06-22T10:16:00Z"/>
                <w:rFonts w:cs="Arial"/>
                <w:lang w:eastAsia="ja-JP"/>
              </w:rPr>
            </w:pPr>
            <w:ins w:id="340" w:author="Rapporteur(CATT)" w:date="2020-06-22T10:16:00Z">
              <w:r w:rsidRPr="008D0EDE">
                <w:rPr>
                  <w:rFonts w:cs="Arial"/>
                  <w:lang w:eastAsia="ja-JP"/>
                </w:rPr>
                <w:t>reject</w:t>
              </w:r>
            </w:ins>
          </w:p>
        </w:tc>
      </w:tr>
    </w:tbl>
    <w:p w14:paraId="59686269" w14:textId="77777777" w:rsidR="00F8331C" w:rsidRPr="008D0EDE" w:rsidRDefault="00F8331C" w:rsidP="00F8331C">
      <w:pPr>
        <w:rPr>
          <w:ins w:id="341" w:author="Rapporteur(CATT)" w:date="2020-06-22T10:16:00Z"/>
        </w:rPr>
      </w:pPr>
    </w:p>
    <w:p w14:paraId="14942ABE" w14:textId="77777777" w:rsidR="00F8331C" w:rsidRPr="008D0EDE" w:rsidRDefault="00F8331C" w:rsidP="00F8331C">
      <w:pPr>
        <w:pStyle w:val="4"/>
        <w:rPr>
          <w:ins w:id="342" w:author="Rapporteur(CATT)" w:date="2020-06-22T10:16:00Z"/>
        </w:rPr>
      </w:pPr>
      <w:bookmarkStart w:id="343" w:name="_Toc20953647"/>
      <w:bookmarkStart w:id="344" w:name="_Toc29390176"/>
      <w:ins w:id="345" w:author="Rapporteur(CATT)" w:date="2020-06-22T10:16:00Z">
        <w:r>
          <w:t>9.</w:t>
        </w:r>
        <w:r>
          <w:rPr>
            <w:rFonts w:hint="eastAsia"/>
            <w:lang w:eastAsia="zh-CN"/>
          </w:rPr>
          <w:t>2</w:t>
        </w:r>
        <w:r>
          <w:t>.</w:t>
        </w:r>
        <w:r>
          <w:rPr>
            <w:rFonts w:hint="eastAsia"/>
            <w:lang w:eastAsia="zh-CN"/>
          </w:rPr>
          <w:t>3</w:t>
        </w:r>
        <w:r>
          <w:t>.</w:t>
        </w:r>
        <w:r>
          <w:rPr>
            <w:rFonts w:hint="eastAsia"/>
            <w:lang w:eastAsia="zh-CN"/>
          </w:rPr>
          <w:t>z</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343"/>
        <w:bookmarkEnd w:id="344"/>
      </w:ins>
    </w:p>
    <w:p w14:paraId="13387146" w14:textId="77777777" w:rsidR="00F8331C" w:rsidRPr="008D0EDE" w:rsidRDefault="00F8331C" w:rsidP="00F8331C">
      <w:pPr>
        <w:jc w:val="both"/>
        <w:rPr>
          <w:ins w:id="346" w:author="Rapporteur(CATT)" w:date="2020-06-22T10:16:00Z"/>
        </w:rPr>
      </w:pPr>
      <w:ins w:id="347" w:author="Rapporteur(CATT)" w:date="2020-06-22T10:16:00Z">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rPr>
            <w:lang w:eastAsia="en-GB"/>
          </w:rPr>
          <w:t>the COUNT value</w:t>
        </w:r>
        <w:r w:rsidRPr="00B17241">
          <w:t xml:space="preserve"> </w:t>
        </w:r>
        <w:r w:rsidRPr="00B17241">
          <w:rPr>
            <w:lang w:eastAsia="en-GB"/>
          </w:rPr>
          <w:t>(s) of the first forwarded downlink SDU(s)</w:t>
        </w:r>
        <w:r>
          <w:rPr>
            <w:lang w:eastAsia="en-GB"/>
          </w:rPr>
          <w:t xml:space="preserve"> during </w:t>
        </w:r>
        <w:r>
          <w:rPr>
            <w:rFonts w:hint="eastAsia"/>
            <w:lang w:eastAsia="zh-CN"/>
          </w:rPr>
          <w:t xml:space="preserve">NG </w:t>
        </w:r>
        <w:r>
          <w:rPr>
            <w:lang w:eastAsia="en-GB"/>
          </w:rPr>
          <w:t>DAPS Handover</w:t>
        </w:r>
        <w:r w:rsidRPr="008D0EDE">
          <w:t>.</w:t>
        </w:r>
      </w:ins>
    </w:p>
    <w:p w14:paraId="775E5162" w14:textId="77777777" w:rsidR="00F8331C" w:rsidRPr="008D0EDE" w:rsidRDefault="00F8331C" w:rsidP="00F8331C">
      <w:pPr>
        <w:jc w:val="both"/>
        <w:rPr>
          <w:ins w:id="348" w:author="Rapporteur(CATT)" w:date="2020-06-22T10:16:00Z"/>
          <w:lang w:eastAsia="zh-CN"/>
        </w:rPr>
      </w:pPr>
      <w:ins w:id="349" w:author="Rapporteur(CATT)" w:date="2020-06-22T10:16:00Z">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8331C" w:rsidRPr="008D0EDE" w14:paraId="1F1C99FC" w14:textId="77777777" w:rsidTr="00D33D74">
        <w:trPr>
          <w:ins w:id="350" w:author="Rapporteur(CATT)" w:date="2020-06-22T10:16:00Z"/>
        </w:trPr>
        <w:tc>
          <w:tcPr>
            <w:tcW w:w="2578" w:type="dxa"/>
          </w:tcPr>
          <w:p w14:paraId="78651D53" w14:textId="77777777" w:rsidR="00F8331C" w:rsidRPr="008D0EDE" w:rsidRDefault="00F8331C" w:rsidP="00D33D74">
            <w:pPr>
              <w:pStyle w:val="TAH"/>
              <w:rPr>
                <w:ins w:id="351" w:author="Rapporteur(CATT)" w:date="2020-06-22T10:16:00Z"/>
                <w:rFonts w:cs="Arial"/>
                <w:lang w:eastAsia="ja-JP"/>
              </w:rPr>
            </w:pPr>
            <w:ins w:id="352" w:author="Rapporteur(CATT)" w:date="2020-06-22T10:16:00Z">
              <w:r w:rsidRPr="008D0EDE">
                <w:rPr>
                  <w:rFonts w:cs="Arial"/>
                  <w:lang w:eastAsia="ja-JP"/>
                </w:rPr>
                <w:t>IE/Group Name</w:t>
              </w:r>
            </w:ins>
          </w:p>
        </w:tc>
        <w:tc>
          <w:tcPr>
            <w:tcW w:w="1104" w:type="dxa"/>
          </w:tcPr>
          <w:p w14:paraId="5A22FBC0" w14:textId="77777777" w:rsidR="00F8331C" w:rsidRPr="008D0EDE" w:rsidRDefault="00F8331C" w:rsidP="00D33D74">
            <w:pPr>
              <w:pStyle w:val="TAH"/>
              <w:rPr>
                <w:ins w:id="353" w:author="Rapporteur(CATT)" w:date="2020-06-22T10:16:00Z"/>
                <w:rFonts w:cs="Arial"/>
                <w:lang w:eastAsia="ja-JP"/>
              </w:rPr>
            </w:pPr>
            <w:ins w:id="354" w:author="Rapporteur(CATT)" w:date="2020-06-22T10:16:00Z">
              <w:r w:rsidRPr="008D0EDE">
                <w:rPr>
                  <w:rFonts w:cs="Arial"/>
                  <w:lang w:eastAsia="ja-JP"/>
                </w:rPr>
                <w:t>Presence</w:t>
              </w:r>
            </w:ins>
          </w:p>
        </w:tc>
        <w:tc>
          <w:tcPr>
            <w:tcW w:w="1694" w:type="dxa"/>
          </w:tcPr>
          <w:p w14:paraId="0B20E5AC" w14:textId="77777777" w:rsidR="00F8331C" w:rsidRPr="008D0EDE" w:rsidRDefault="00F8331C" w:rsidP="00D33D74">
            <w:pPr>
              <w:pStyle w:val="TAH"/>
              <w:rPr>
                <w:ins w:id="355" w:author="Rapporteur(CATT)" w:date="2020-06-22T10:16:00Z"/>
                <w:rFonts w:cs="Arial"/>
                <w:lang w:eastAsia="ja-JP"/>
              </w:rPr>
            </w:pPr>
            <w:ins w:id="356" w:author="Rapporteur(CATT)" w:date="2020-06-22T10:16:00Z">
              <w:r w:rsidRPr="008D0EDE">
                <w:rPr>
                  <w:rFonts w:cs="Arial"/>
                  <w:lang w:eastAsia="ja-JP"/>
                </w:rPr>
                <w:t>Range</w:t>
              </w:r>
            </w:ins>
          </w:p>
        </w:tc>
        <w:tc>
          <w:tcPr>
            <w:tcW w:w="1273" w:type="dxa"/>
          </w:tcPr>
          <w:p w14:paraId="0817A0B3" w14:textId="77777777" w:rsidR="00F8331C" w:rsidRPr="008D0EDE" w:rsidRDefault="00F8331C" w:rsidP="00D33D74">
            <w:pPr>
              <w:pStyle w:val="TAH"/>
              <w:rPr>
                <w:ins w:id="357" w:author="Rapporteur(CATT)" w:date="2020-06-22T10:16:00Z"/>
                <w:rFonts w:cs="Arial"/>
                <w:lang w:eastAsia="ja-JP"/>
              </w:rPr>
            </w:pPr>
            <w:ins w:id="358" w:author="Rapporteur(CATT)" w:date="2020-06-22T10:16:00Z">
              <w:r w:rsidRPr="008D0EDE">
                <w:rPr>
                  <w:rFonts w:cs="Arial"/>
                  <w:lang w:eastAsia="ja-JP"/>
                </w:rPr>
                <w:t>IE type and reference</w:t>
              </w:r>
            </w:ins>
          </w:p>
        </w:tc>
        <w:tc>
          <w:tcPr>
            <w:tcW w:w="1274" w:type="dxa"/>
          </w:tcPr>
          <w:p w14:paraId="0D7CA2C3" w14:textId="77777777" w:rsidR="00F8331C" w:rsidRPr="008D0EDE" w:rsidRDefault="00F8331C" w:rsidP="00D33D74">
            <w:pPr>
              <w:pStyle w:val="TAH"/>
              <w:rPr>
                <w:ins w:id="359" w:author="Rapporteur(CATT)" w:date="2020-06-22T10:16:00Z"/>
                <w:rFonts w:cs="Arial"/>
                <w:lang w:eastAsia="ja-JP"/>
              </w:rPr>
            </w:pPr>
            <w:ins w:id="360" w:author="Rapporteur(CATT)" w:date="2020-06-22T10:16:00Z">
              <w:r w:rsidRPr="008D0EDE">
                <w:rPr>
                  <w:rFonts w:cs="Arial"/>
                  <w:lang w:eastAsia="ja-JP"/>
                </w:rPr>
                <w:t>Semantics description</w:t>
              </w:r>
            </w:ins>
          </w:p>
        </w:tc>
        <w:tc>
          <w:tcPr>
            <w:tcW w:w="1288" w:type="dxa"/>
          </w:tcPr>
          <w:p w14:paraId="017CBB01" w14:textId="77777777" w:rsidR="00F8331C" w:rsidRPr="008D0EDE" w:rsidRDefault="00F8331C" w:rsidP="00D33D74">
            <w:pPr>
              <w:pStyle w:val="TAH"/>
              <w:rPr>
                <w:ins w:id="361" w:author="Rapporteur(CATT)" w:date="2020-06-22T10:16:00Z"/>
                <w:rFonts w:cs="Arial"/>
                <w:b w:val="0"/>
                <w:lang w:eastAsia="ja-JP"/>
              </w:rPr>
            </w:pPr>
            <w:ins w:id="362" w:author="Rapporteur(CATT)" w:date="2020-06-22T10:16:00Z">
              <w:r w:rsidRPr="008D0EDE">
                <w:rPr>
                  <w:rFonts w:cs="Arial"/>
                  <w:lang w:eastAsia="ja-JP"/>
                </w:rPr>
                <w:t>Criticality</w:t>
              </w:r>
            </w:ins>
          </w:p>
        </w:tc>
        <w:tc>
          <w:tcPr>
            <w:tcW w:w="1274" w:type="dxa"/>
          </w:tcPr>
          <w:p w14:paraId="291ED6A1" w14:textId="77777777" w:rsidR="00F8331C" w:rsidRPr="008D0EDE" w:rsidRDefault="00F8331C" w:rsidP="00D33D74">
            <w:pPr>
              <w:pStyle w:val="TAH"/>
              <w:rPr>
                <w:ins w:id="363" w:author="Rapporteur(CATT)" w:date="2020-06-22T10:16:00Z"/>
                <w:rFonts w:cs="Arial"/>
                <w:b w:val="0"/>
                <w:lang w:eastAsia="ja-JP"/>
              </w:rPr>
            </w:pPr>
            <w:ins w:id="364" w:author="Rapporteur(CATT)" w:date="2020-06-22T10:16:00Z">
              <w:r w:rsidRPr="008D0EDE">
                <w:rPr>
                  <w:rFonts w:cs="Arial"/>
                  <w:lang w:eastAsia="ja-JP"/>
                </w:rPr>
                <w:t>Assigned Criticality</w:t>
              </w:r>
            </w:ins>
          </w:p>
        </w:tc>
      </w:tr>
      <w:tr w:rsidR="00F8331C" w:rsidRPr="008D0EDE" w14:paraId="69E769D9" w14:textId="77777777" w:rsidTr="00D33D74">
        <w:trPr>
          <w:ins w:id="365" w:author="Rapporteur(CATT)" w:date="2020-06-22T10:16:00Z"/>
        </w:trPr>
        <w:tc>
          <w:tcPr>
            <w:tcW w:w="2578" w:type="dxa"/>
          </w:tcPr>
          <w:p w14:paraId="274C2011" w14:textId="77777777" w:rsidR="00F8331C" w:rsidRPr="008D0EDE" w:rsidRDefault="00F8331C" w:rsidP="00D33D74">
            <w:pPr>
              <w:pStyle w:val="TAL"/>
              <w:rPr>
                <w:ins w:id="366" w:author="Rapporteur(CATT)" w:date="2020-06-22T10:16:00Z"/>
                <w:rFonts w:cs="Arial"/>
                <w:lang w:eastAsia="ja-JP"/>
              </w:rPr>
            </w:pPr>
            <w:ins w:id="367" w:author="Rapporteur(CATT)" w:date="2020-06-22T10:16:00Z">
              <w:r w:rsidRPr="00AD521A">
                <w:rPr>
                  <w:lang w:eastAsia="ja-JP"/>
                </w:rPr>
                <w:t>Message Type</w:t>
              </w:r>
            </w:ins>
          </w:p>
        </w:tc>
        <w:tc>
          <w:tcPr>
            <w:tcW w:w="1104" w:type="dxa"/>
          </w:tcPr>
          <w:p w14:paraId="2E770142" w14:textId="77777777" w:rsidR="00F8331C" w:rsidRPr="008D0EDE" w:rsidRDefault="00F8331C" w:rsidP="00D33D74">
            <w:pPr>
              <w:pStyle w:val="TAL"/>
              <w:rPr>
                <w:ins w:id="368" w:author="Rapporteur(CATT)" w:date="2020-06-22T10:16:00Z"/>
                <w:rFonts w:cs="Arial"/>
                <w:lang w:eastAsia="ja-JP"/>
              </w:rPr>
            </w:pPr>
            <w:ins w:id="369" w:author="Rapporteur(CATT)" w:date="2020-06-22T10:16:00Z">
              <w:r w:rsidRPr="00AD521A">
                <w:rPr>
                  <w:lang w:eastAsia="ja-JP"/>
                </w:rPr>
                <w:t>M</w:t>
              </w:r>
            </w:ins>
          </w:p>
        </w:tc>
        <w:tc>
          <w:tcPr>
            <w:tcW w:w="1694" w:type="dxa"/>
          </w:tcPr>
          <w:p w14:paraId="26781157" w14:textId="77777777" w:rsidR="00F8331C" w:rsidRPr="008D0EDE" w:rsidRDefault="00F8331C" w:rsidP="00D33D74">
            <w:pPr>
              <w:pStyle w:val="TAL"/>
              <w:rPr>
                <w:ins w:id="370" w:author="Rapporteur(CATT)" w:date="2020-06-22T10:16:00Z"/>
                <w:rFonts w:cs="Arial"/>
                <w:lang w:eastAsia="ja-JP"/>
              </w:rPr>
            </w:pPr>
          </w:p>
        </w:tc>
        <w:tc>
          <w:tcPr>
            <w:tcW w:w="1273" w:type="dxa"/>
          </w:tcPr>
          <w:p w14:paraId="673DF5F5" w14:textId="77777777" w:rsidR="00F8331C" w:rsidRPr="008D0EDE" w:rsidRDefault="00F8331C" w:rsidP="00D33D74">
            <w:pPr>
              <w:pStyle w:val="TAL"/>
              <w:rPr>
                <w:ins w:id="371" w:author="Rapporteur(CATT)" w:date="2020-06-22T10:16:00Z"/>
                <w:rFonts w:cs="Arial"/>
                <w:lang w:eastAsia="ja-JP"/>
              </w:rPr>
            </w:pPr>
            <w:ins w:id="372" w:author="Rapporteur(CATT)" w:date="2020-06-22T10:16:00Z">
              <w:r w:rsidRPr="00AD521A">
                <w:rPr>
                  <w:lang w:eastAsia="ja-JP"/>
                </w:rPr>
                <w:t>9.3.1.1</w:t>
              </w:r>
            </w:ins>
          </w:p>
        </w:tc>
        <w:tc>
          <w:tcPr>
            <w:tcW w:w="1274" w:type="dxa"/>
          </w:tcPr>
          <w:p w14:paraId="4F1194CD" w14:textId="77777777" w:rsidR="00F8331C" w:rsidRPr="008D0EDE" w:rsidRDefault="00F8331C" w:rsidP="00D33D74">
            <w:pPr>
              <w:pStyle w:val="TAL"/>
              <w:rPr>
                <w:ins w:id="373" w:author="Rapporteur(CATT)" w:date="2020-06-22T10:16:00Z"/>
                <w:rFonts w:cs="Arial"/>
                <w:lang w:eastAsia="ja-JP"/>
              </w:rPr>
            </w:pPr>
          </w:p>
        </w:tc>
        <w:tc>
          <w:tcPr>
            <w:tcW w:w="1288" w:type="dxa"/>
          </w:tcPr>
          <w:p w14:paraId="70866811" w14:textId="77777777" w:rsidR="00F8331C" w:rsidRPr="008D0EDE" w:rsidRDefault="00F8331C" w:rsidP="00D33D74">
            <w:pPr>
              <w:pStyle w:val="TAL"/>
              <w:jc w:val="center"/>
              <w:rPr>
                <w:ins w:id="374" w:author="Rapporteur(CATT)" w:date="2020-06-22T10:16:00Z"/>
                <w:rFonts w:cs="Arial"/>
                <w:lang w:eastAsia="ja-JP"/>
              </w:rPr>
            </w:pPr>
            <w:ins w:id="375" w:author="Rapporteur(CATT)" w:date="2020-06-22T10:16:00Z">
              <w:r w:rsidRPr="00AD521A">
                <w:rPr>
                  <w:lang w:eastAsia="ja-JP"/>
                </w:rPr>
                <w:t>YES</w:t>
              </w:r>
            </w:ins>
          </w:p>
        </w:tc>
        <w:tc>
          <w:tcPr>
            <w:tcW w:w="1274" w:type="dxa"/>
          </w:tcPr>
          <w:p w14:paraId="6F534E15" w14:textId="77777777" w:rsidR="00F8331C" w:rsidRPr="008D0EDE" w:rsidRDefault="00F8331C" w:rsidP="00D33D74">
            <w:pPr>
              <w:pStyle w:val="TAL"/>
              <w:jc w:val="center"/>
              <w:rPr>
                <w:ins w:id="376" w:author="Rapporteur(CATT)" w:date="2020-06-22T10:16:00Z"/>
                <w:rFonts w:cs="Arial"/>
                <w:lang w:eastAsia="ja-JP"/>
              </w:rPr>
            </w:pPr>
            <w:ins w:id="377" w:author="Rapporteur(CATT)" w:date="2020-06-22T10:16:00Z">
              <w:r w:rsidRPr="00AD521A">
                <w:rPr>
                  <w:lang w:eastAsia="ja-JP"/>
                </w:rPr>
                <w:t>ignore</w:t>
              </w:r>
            </w:ins>
          </w:p>
        </w:tc>
      </w:tr>
      <w:tr w:rsidR="00F8331C" w:rsidRPr="008D0EDE" w14:paraId="35ED20A4" w14:textId="77777777" w:rsidTr="00D33D74">
        <w:trPr>
          <w:ins w:id="378" w:author="Rapporteur(CATT)" w:date="2020-06-22T10:16:00Z"/>
        </w:trPr>
        <w:tc>
          <w:tcPr>
            <w:tcW w:w="2578" w:type="dxa"/>
          </w:tcPr>
          <w:p w14:paraId="6DD48B29" w14:textId="77777777" w:rsidR="00F8331C" w:rsidRPr="008D0EDE" w:rsidRDefault="00F8331C" w:rsidP="00D33D74">
            <w:pPr>
              <w:pStyle w:val="TAL"/>
              <w:rPr>
                <w:ins w:id="379" w:author="Rapporteur(CATT)" w:date="2020-06-22T10:16:00Z"/>
                <w:rFonts w:cs="Arial"/>
                <w:lang w:eastAsia="ja-JP"/>
              </w:rPr>
            </w:pPr>
            <w:ins w:id="380" w:author="Rapporteur(CATT)" w:date="2020-06-22T10:16:00Z">
              <w:r w:rsidRPr="00AD521A">
                <w:rPr>
                  <w:lang w:eastAsia="ja-JP"/>
                </w:rPr>
                <w:t>AMF UE NGAP ID</w:t>
              </w:r>
            </w:ins>
          </w:p>
        </w:tc>
        <w:tc>
          <w:tcPr>
            <w:tcW w:w="1104" w:type="dxa"/>
          </w:tcPr>
          <w:p w14:paraId="0DEBA23A" w14:textId="77777777" w:rsidR="00F8331C" w:rsidRPr="008D0EDE" w:rsidRDefault="00F8331C" w:rsidP="00D33D74">
            <w:pPr>
              <w:pStyle w:val="TAL"/>
              <w:rPr>
                <w:ins w:id="381" w:author="Rapporteur(CATT)" w:date="2020-06-22T10:16:00Z"/>
                <w:rFonts w:cs="Arial"/>
                <w:lang w:eastAsia="ja-JP"/>
              </w:rPr>
            </w:pPr>
            <w:ins w:id="382" w:author="Rapporteur(CATT)" w:date="2020-06-22T10:16:00Z">
              <w:r w:rsidRPr="00AD521A">
                <w:rPr>
                  <w:lang w:eastAsia="ja-JP"/>
                </w:rPr>
                <w:t>M</w:t>
              </w:r>
            </w:ins>
          </w:p>
        </w:tc>
        <w:tc>
          <w:tcPr>
            <w:tcW w:w="1694" w:type="dxa"/>
          </w:tcPr>
          <w:p w14:paraId="23BB4824" w14:textId="77777777" w:rsidR="00F8331C" w:rsidRPr="008D0EDE" w:rsidRDefault="00F8331C" w:rsidP="00D33D74">
            <w:pPr>
              <w:pStyle w:val="TAL"/>
              <w:rPr>
                <w:ins w:id="383" w:author="Rapporteur(CATT)" w:date="2020-06-22T10:16:00Z"/>
                <w:rFonts w:cs="Arial"/>
                <w:lang w:eastAsia="ja-JP"/>
              </w:rPr>
            </w:pPr>
          </w:p>
        </w:tc>
        <w:tc>
          <w:tcPr>
            <w:tcW w:w="1273" w:type="dxa"/>
          </w:tcPr>
          <w:p w14:paraId="62CB41FA" w14:textId="77777777" w:rsidR="00F8331C" w:rsidRPr="008D0EDE" w:rsidRDefault="00F8331C" w:rsidP="00D33D74">
            <w:pPr>
              <w:pStyle w:val="TAL"/>
              <w:rPr>
                <w:ins w:id="384" w:author="Rapporteur(CATT)" w:date="2020-06-22T10:16:00Z"/>
                <w:rFonts w:cs="Arial"/>
                <w:lang w:eastAsia="ja-JP"/>
              </w:rPr>
            </w:pPr>
            <w:ins w:id="385" w:author="Rapporteur(CATT)" w:date="2020-06-22T10:16:00Z">
              <w:r w:rsidRPr="00AD521A">
                <w:rPr>
                  <w:lang w:eastAsia="ja-JP"/>
                </w:rPr>
                <w:t>9.3.3.1</w:t>
              </w:r>
            </w:ins>
          </w:p>
        </w:tc>
        <w:tc>
          <w:tcPr>
            <w:tcW w:w="1274" w:type="dxa"/>
          </w:tcPr>
          <w:p w14:paraId="2AAEF6CD" w14:textId="77777777" w:rsidR="00F8331C" w:rsidRPr="008D0EDE" w:rsidRDefault="00F8331C" w:rsidP="00D33D74">
            <w:pPr>
              <w:pStyle w:val="TAL"/>
              <w:rPr>
                <w:ins w:id="386" w:author="Rapporteur(CATT)" w:date="2020-06-22T10:16:00Z"/>
                <w:rFonts w:cs="Arial"/>
                <w:lang w:eastAsia="ja-JP"/>
              </w:rPr>
            </w:pPr>
          </w:p>
        </w:tc>
        <w:tc>
          <w:tcPr>
            <w:tcW w:w="1288" w:type="dxa"/>
          </w:tcPr>
          <w:p w14:paraId="153EEE4B" w14:textId="77777777" w:rsidR="00F8331C" w:rsidRPr="008D0EDE" w:rsidRDefault="00F8331C" w:rsidP="00D33D74">
            <w:pPr>
              <w:pStyle w:val="TAL"/>
              <w:jc w:val="center"/>
              <w:rPr>
                <w:ins w:id="387" w:author="Rapporteur(CATT)" w:date="2020-06-22T10:16:00Z"/>
                <w:rFonts w:cs="Arial"/>
                <w:lang w:eastAsia="ja-JP"/>
              </w:rPr>
            </w:pPr>
            <w:ins w:id="388" w:author="Rapporteur(CATT)" w:date="2020-06-22T10:16:00Z">
              <w:r w:rsidRPr="00AD521A">
                <w:rPr>
                  <w:lang w:eastAsia="ja-JP"/>
                </w:rPr>
                <w:t>YES</w:t>
              </w:r>
            </w:ins>
          </w:p>
        </w:tc>
        <w:tc>
          <w:tcPr>
            <w:tcW w:w="1274" w:type="dxa"/>
          </w:tcPr>
          <w:p w14:paraId="2A48623A" w14:textId="77777777" w:rsidR="00F8331C" w:rsidRPr="008D0EDE" w:rsidRDefault="00F8331C" w:rsidP="00D33D74">
            <w:pPr>
              <w:pStyle w:val="TAL"/>
              <w:jc w:val="center"/>
              <w:rPr>
                <w:ins w:id="389" w:author="Rapporteur(CATT)" w:date="2020-06-22T10:16:00Z"/>
                <w:rFonts w:cs="Arial"/>
                <w:lang w:eastAsia="ja-JP"/>
              </w:rPr>
            </w:pPr>
            <w:ins w:id="390" w:author="Rapporteur(CATT)" w:date="2020-06-22T10:16:00Z">
              <w:r w:rsidRPr="00AD521A">
                <w:rPr>
                  <w:lang w:eastAsia="ja-JP"/>
                </w:rPr>
                <w:t>reject</w:t>
              </w:r>
            </w:ins>
          </w:p>
        </w:tc>
      </w:tr>
      <w:tr w:rsidR="00F8331C" w:rsidRPr="008D0EDE" w14:paraId="105EA4A3" w14:textId="77777777" w:rsidTr="00D33D74">
        <w:trPr>
          <w:ins w:id="391" w:author="Rapporteur(CATT)" w:date="2020-06-22T10:16:00Z"/>
        </w:trPr>
        <w:tc>
          <w:tcPr>
            <w:tcW w:w="2578" w:type="dxa"/>
          </w:tcPr>
          <w:p w14:paraId="6509F7B0" w14:textId="77777777" w:rsidR="00F8331C" w:rsidRPr="008D0EDE" w:rsidRDefault="00F8331C" w:rsidP="00D33D74">
            <w:pPr>
              <w:pStyle w:val="TAL"/>
              <w:rPr>
                <w:ins w:id="392" w:author="Rapporteur(CATT)" w:date="2020-06-22T10:16:00Z"/>
                <w:rFonts w:cs="Arial"/>
                <w:lang w:eastAsia="ja-JP"/>
              </w:rPr>
            </w:pPr>
            <w:ins w:id="393" w:author="Rapporteur(CATT)" w:date="2020-06-22T10:16:00Z">
              <w:r w:rsidRPr="00AD521A">
                <w:rPr>
                  <w:lang w:eastAsia="ja-JP"/>
                </w:rPr>
                <w:t>RAN UE NGAP ID</w:t>
              </w:r>
            </w:ins>
          </w:p>
        </w:tc>
        <w:tc>
          <w:tcPr>
            <w:tcW w:w="1104" w:type="dxa"/>
          </w:tcPr>
          <w:p w14:paraId="4A6FF90C" w14:textId="77777777" w:rsidR="00F8331C" w:rsidRPr="008D0EDE" w:rsidRDefault="00F8331C" w:rsidP="00D33D74">
            <w:pPr>
              <w:pStyle w:val="TAL"/>
              <w:rPr>
                <w:ins w:id="394" w:author="Rapporteur(CATT)" w:date="2020-06-22T10:16:00Z"/>
                <w:rFonts w:cs="Arial"/>
                <w:lang w:eastAsia="ja-JP"/>
              </w:rPr>
            </w:pPr>
            <w:ins w:id="395" w:author="Rapporteur(CATT)" w:date="2020-06-22T10:16:00Z">
              <w:r w:rsidRPr="00AD521A">
                <w:rPr>
                  <w:lang w:eastAsia="ja-JP"/>
                </w:rPr>
                <w:t>M</w:t>
              </w:r>
            </w:ins>
          </w:p>
        </w:tc>
        <w:tc>
          <w:tcPr>
            <w:tcW w:w="1694" w:type="dxa"/>
          </w:tcPr>
          <w:p w14:paraId="44B22098" w14:textId="77777777" w:rsidR="00F8331C" w:rsidRPr="008D0EDE" w:rsidRDefault="00F8331C" w:rsidP="00D33D74">
            <w:pPr>
              <w:pStyle w:val="TAL"/>
              <w:rPr>
                <w:ins w:id="396" w:author="Rapporteur(CATT)" w:date="2020-06-22T10:16:00Z"/>
                <w:rFonts w:cs="Arial"/>
                <w:lang w:eastAsia="ja-JP"/>
              </w:rPr>
            </w:pPr>
          </w:p>
        </w:tc>
        <w:tc>
          <w:tcPr>
            <w:tcW w:w="1273" w:type="dxa"/>
          </w:tcPr>
          <w:p w14:paraId="00993BE4" w14:textId="77777777" w:rsidR="00F8331C" w:rsidRPr="008D0EDE" w:rsidRDefault="00F8331C" w:rsidP="00D33D74">
            <w:pPr>
              <w:pStyle w:val="TAL"/>
              <w:rPr>
                <w:ins w:id="397" w:author="Rapporteur(CATT)" w:date="2020-06-22T10:16:00Z"/>
                <w:rFonts w:cs="Arial"/>
                <w:lang w:eastAsia="ja-JP"/>
              </w:rPr>
            </w:pPr>
            <w:ins w:id="398" w:author="Rapporteur(CATT)" w:date="2020-06-22T10:16:00Z">
              <w:r w:rsidRPr="00AD521A">
                <w:rPr>
                  <w:lang w:eastAsia="ja-JP"/>
                </w:rPr>
                <w:t>9.3.3.2</w:t>
              </w:r>
            </w:ins>
          </w:p>
        </w:tc>
        <w:tc>
          <w:tcPr>
            <w:tcW w:w="1274" w:type="dxa"/>
          </w:tcPr>
          <w:p w14:paraId="119B570C" w14:textId="77777777" w:rsidR="00F8331C" w:rsidRPr="008D0EDE" w:rsidRDefault="00F8331C" w:rsidP="00D33D74">
            <w:pPr>
              <w:pStyle w:val="TAL"/>
              <w:rPr>
                <w:ins w:id="399" w:author="Rapporteur(CATT)" w:date="2020-06-22T10:16:00Z"/>
                <w:rFonts w:cs="Arial"/>
                <w:lang w:eastAsia="ja-JP"/>
              </w:rPr>
            </w:pPr>
          </w:p>
        </w:tc>
        <w:tc>
          <w:tcPr>
            <w:tcW w:w="1288" w:type="dxa"/>
          </w:tcPr>
          <w:p w14:paraId="0F672A33" w14:textId="77777777" w:rsidR="00F8331C" w:rsidRPr="008D0EDE" w:rsidRDefault="00F8331C" w:rsidP="00D33D74">
            <w:pPr>
              <w:pStyle w:val="TAL"/>
              <w:jc w:val="center"/>
              <w:rPr>
                <w:ins w:id="400" w:author="Rapporteur(CATT)" w:date="2020-06-22T10:16:00Z"/>
                <w:rFonts w:cs="Arial"/>
                <w:lang w:eastAsia="ja-JP"/>
              </w:rPr>
            </w:pPr>
            <w:ins w:id="401" w:author="Rapporteur(CATT)" w:date="2020-06-22T10:16:00Z">
              <w:r w:rsidRPr="00AD521A">
                <w:rPr>
                  <w:lang w:eastAsia="ja-JP"/>
                </w:rPr>
                <w:t>YES</w:t>
              </w:r>
            </w:ins>
          </w:p>
        </w:tc>
        <w:tc>
          <w:tcPr>
            <w:tcW w:w="1274" w:type="dxa"/>
          </w:tcPr>
          <w:p w14:paraId="03CAA668" w14:textId="77777777" w:rsidR="00F8331C" w:rsidRPr="008D0EDE" w:rsidRDefault="00F8331C" w:rsidP="00D33D74">
            <w:pPr>
              <w:pStyle w:val="TAL"/>
              <w:jc w:val="center"/>
              <w:rPr>
                <w:ins w:id="402" w:author="Rapporteur(CATT)" w:date="2020-06-22T10:16:00Z"/>
                <w:rFonts w:cs="Arial"/>
                <w:lang w:eastAsia="ja-JP"/>
              </w:rPr>
            </w:pPr>
            <w:ins w:id="403" w:author="Rapporteur(CATT)" w:date="2020-06-22T10:16:00Z">
              <w:r w:rsidRPr="00AD521A">
                <w:rPr>
                  <w:lang w:eastAsia="ja-JP"/>
                </w:rPr>
                <w:t>reject</w:t>
              </w:r>
            </w:ins>
          </w:p>
        </w:tc>
      </w:tr>
      <w:tr w:rsidR="00F8331C" w:rsidRPr="008D0EDE" w14:paraId="5839A7BE" w14:textId="77777777" w:rsidTr="00D33D74">
        <w:trPr>
          <w:ins w:id="404" w:author="Rapporteur(CATT)" w:date="2020-06-22T10:16:00Z"/>
        </w:trPr>
        <w:tc>
          <w:tcPr>
            <w:tcW w:w="2578" w:type="dxa"/>
          </w:tcPr>
          <w:p w14:paraId="19DEA991" w14:textId="77777777" w:rsidR="00F8331C" w:rsidRPr="008D0EDE" w:rsidRDefault="00F8331C" w:rsidP="00D33D74">
            <w:pPr>
              <w:pStyle w:val="TAL"/>
              <w:rPr>
                <w:ins w:id="405" w:author="Rapporteur(CATT)" w:date="2020-06-22T10:16:00Z"/>
                <w:rFonts w:cs="Arial"/>
                <w:bCs/>
                <w:lang w:eastAsia="ja-JP"/>
              </w:rPr>
            </w:pPr>
            <w:ins w:id="406" w:author="Rapporteur(CATT)" w:date="2020-06-22T10:16:00Z">
              <w:r>
                <w:rPr>
                  <w:rFonts w:cs="Arial" w:hint="eastAsia"/>
                  <w:bCs/>
                  <w:lang w:eastAsia="zh-CN"/>
                </w:rPr>
                <w:t>Early</w:t>
              </w:r>
              <w:r w:rsidRPr="008D0EDE">
                <w:rPr>
                  <w:rFonts w:cs="Arial"/>
                  <w:bCs/>
                  <w:lang w:eastAsia="ja-JP"/>
                </w:rPr>
                <w:t xml:space="preserve"> Status Transfer Transparent Container</w:t>
              </w:r>
            </w:ins>
          </w:p>
        </w:tc>
        <w:tc>
          <w:tcPr>
            <w:tcW w:w="1104" w:type="dxa"/>
          </w:tcPr>
          <w:p w14:paraId="0E1BDF2E" w14:textId="77777777" w:rsidR="00F8331C" w:rsidRPr="008D0EDE" w:rsidRDefault="00F8331C" w:rsidP="00D33D74">
            <w:pPr>
              <w:pStyle w:val="TAL"/>
              <w:rPr>
                <w:ins w:id="407" w:author="Rapporteur(CATT)" w:date="2020-06-22T10:16:00Z"/>
                <w:rFonts w:cs="Arial"/>
                <w:lang w:eastAsia="ja-JP"/>
              </w:rPr>
            </w:pPr>
            <w:ins w:id="408" w:author="Rapporteur(CATT)" w:date="2020-06-22T10:16:00Z">
              <w:r w:rsidRPr="008D0EDE">
                <w:rPr>
                  <w:rFonts w:cs="Arial"/>
                  <w:lang w:eastAsia="ja-JP"/>
                </w:rPr>
                <w:t>M</w:t>
              </w:r>
            </w:ins>
          </w:p>
        </w:tc>
        <w:tc>
          <w:tcPr>
            <w:tcW w:w="1694" w:type="dxa"/>
          </w:tcPr>
          <w:p w14:paraId="5E4DAC15" w14:textId="77777777" w:rsidR="00F8331C" w:rsidRPr="008D0EDE" w:rsidRDefault="00F8331C" w:rsidP="00D33D74">
            <w:pPr>
              <w:pStyle w:val="TAL"/>
              <w:rPr>
                <w:ins w:id="409" w:author="Rapporteur(CATT)" w:date="2020-06-22T10:16:00Z"/>
                <w:rFonts w:cs="Arial"/>
                <w:bCs/>
                <w:sz w:val="16"/>
                <w:szCs w:val="16"/>
                <w:lang w:eastAsia="ja-JP"/>
              </w:rPr>
            </w:pPr>
          </w:p>
        </w:tc>
        <w:tc>
          <w:tcPr>
            <w:tcW w:w="1273" w:type="dxa"/>
          </w:tcPr>
          <w:p w14:paraId="64CF84F2" w14:textId="77777777" w:rsidR="00F8331C" w:rsidRPr="008D0EDE" w:rsidRDefault="00F8331C" w:rsidP="00D33D74">
            <w:pPr>
              <w:pStyle w:val="TAL"/>
              <w:rPr>
                <w:ins w:id="410" w:author="Rapporteur(CATT)" w:date="2020-06-22T10:16:00Z"/>
                <w:rFonts w:cs="Arial"/>
                <w:lang w:eastAsia="zh-CN"/>
              </w:rPr>
            </w:pPr>
            <w:ins w:id="411" w:author="Rapporteur(CATT)" w:date="2020-06-22T10:16: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082C1BDF" w14:textId="77777777" w:rsidR="00F8331C" w:rsidRPr="008D0EDE" w:rsidRDefault="00F8331C" w:rsidP="00D33D74">
            <w:pPr>
              <w:pStyle w:val="TAL"/>
              <w:rPr>
                <w:ins w:id="412" w:author="Rapporteur(CATT)" w:date="2020-06-22T10:16:00Z"/>
                <w:rFonts w:cs="Arial"/>
                <w:lang w:eastAsia="ja-JP"/>
              </w:rPr>
            </w:pPr>
          </w:p>
        </w:tc>
        <w:tc>
          <w:tcPr>
            <w:tcW w:w="1288" w:type="dxa"/>
          </w:tcPr>
          <w:p w14:paraId="1F35F954" w14:textId="77777777" w:rsidR="00F8331C" w:rsidRPr="008D0EDE" w:rsidRDefault="00F8331C" w:rsidP="00D33D74">
            <w:pPr>
              <w:pStyle w:val="TAL"/>
              <w:jc w:val="center"/>
              <w:rPr>
                <w:ins w:id="413" w:author="Rapporteur(CATT)" w:date="2020-06-22T10:16:00Z"/>
                <w:rFonts w:cs="Arial"/>
                <w:lang w:eastAsia="ja-JP"/>
              </w:rPr>
            </w:pPr>
            <w:ins w:id="414" w:author="Rapporteur(CATT)" w:date="2020-06-22T10:16:00Z">
              <w:r w:rsidRPr="008D0EDE">
                <w:rPr>
                  <w:rFonts w:cs="Arial"/>
                  <w:lang w:eastAsia="ja-JP"/>
                </w:rPr>
                <w:t>YES</w:t>
              </w:r>
            </w:ins>
          </w:p>
        </w:tc>
        <w:tc>
          <w:tcPr>
            <w:tcW w:w="1274" w:type="dxa"/>
          </w:tcPr>
          <w:p w14:paraId="74AAD1A5" w14:textId="77777777" w:rsidR="00F8331C" w:rsidRPr="008D0EDE" w:rsidRDefault="00F8331C" w:rsidP="00D33D74">
            <w:pPr>
              <w:pStyle w:val="TAL"/>
              <w:jc w:val="center"/>
              <w:rPr>
                <w:ins w:id="415" w:author="Rapporteur(CATT)" w:date="2020-06-22T10:16:00Z"/>
                <w:rFonts w:cs="Arial"/>
                <w:lang w:eastAsia="ja-JP"/>
              </w:rPr>
            </w:pPr>
            <w:ins w:id="416" w:author="Rapporteur(CATT)" w:date="2020-06-22T10:16:00Z">
              <w:r w:rsidRPr="008D0EDE">
                <w:rPr>
                  <w:rFonts w:cs="Arial"/>
                  <w:lang w:eastAsia="ja-JP"/>
                </w:rPr>
                <w:t>reject</w:t>
              </w:r>
            </w:ins>
          </w:p>
        </w:tc>
      </w:tr>
    </w:tbl>
    <w:p w14:paraId="36E50728" w14:textId="77777777" w:rsidR="00F8331C" w:rsidRPr="00ED0C10" w:rsidRDefault="00F8331C" w:rsidP="00F8331C">
      <w:pPr>
        <w:rPr>
          <w:ins w:id="417" w:author="Rapporteur(CATT)" w:date="2020-06-22T10:16:00Z"/>
          <w:lang w:eastAsia="zh-CN"/>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190"/>
      <w:bookmarkEnd w:id="191"/>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3062EB" w:rsidRPr="00AD521A" w14:paraId="7AE7F6DB" w14:textId="77777777" w:rsidTr="003120D8">
        <w:tc>
          <w:tcPr>
            <w:tcW w:w="1843" w:type="dxa"/>
          </w:tcPr>
          <w:p w14:paraId="453DA666" w14:textId="77777777" w:rsidR="003062EB" w:rsidRPr="00AD521A" w:rsidRDefault="003062EB" w:rsidP="00AF4342">
            <w:pPr>
              <w:pStyle w:val="TAH"/>
              <w:rPr>
                <w:rFonts w:cs="Arial"/>
                <w:lang w:eastAsia="ja-JP"/>
              </w:rPr>
            </w:pPr>
            <w:r w:rsidRPr="00AD521A">
              <w:rPr>
                <w:rFonts w:cs="Arial"/>
                <w:lang w:eastAsia="ja-JP"/>
              </w:rPr>
              <w:t>IE/Group Name</w:t>
            </w:r>
          </w:p>
        </w:tc>
        <w:tc>
          <w:tcPr>
            <w:tcW w:w="992" w:type="dxa"/>
          </w:tcPr>
          <w:p w14:paraId="69257CA8" w14:textId="77777777" w:rsidR="003062EB" w:rsidRPr="00AD521A" w:rsidRDefault="003062EB" w:rsidP="00AF4342">
            <w:pPr>
              <w:pStyle w:val="TAH"/>
              <w:rPr>
                <w:rFonts w:cs="Arial"/>
                <w:lang w:eastAsia="ja-JP"/>
              </w:rPr>
            </w:pPr>
            <w:r w:rsidRPr="00AD521A">
              <w:rPr>
                <w:rFonts w:cs="Arial"/>
                <w:lang w:eastAsia="ja-JP"/>
              </w:rPr>
              <w:t>Presence</w:t>
            </w:r>
          </w:p>
        </w:tc>
        <w:tc>
          <w:tcPr>
            <w:tcW w:w="1276" w:type="dxa"/>
          </w:tcPr>
          <w:p w14:paraId="5E2C1E8F" w14:textId="77777777" w:rsidR="003062EB" w:rsidRPr="00AD521A" w:rsidRDefault="003062EB" w:rsidP="00AF4342">
            <w:pPr>
              <w:pStyle w:val="TAH"/>
              <w:rPr>
                <w:rFonts w:cs="Arial"/>
                <w:lang w:eastAsia="ja-JP"/>
              </w:rPr>
            </w:pPr>
            <w:r w:rsidRPr="00AD521A">
              <w:rPr>
                <w:rFonts w:cs="Arial"/>
                <w:lang w:eastAsia="ja-JP"/>
              </w:rPr>
              <w:t>Range</w:t>
            </w:r>
          </w:p>
        </w:tc>
        <w:tc>
          <w:tcPr>
            <w:tcW w:w="1559" w:type="dxa"/>
          </w:tcPr>
          <w:p w14:paraId="5D9D3282" w14:textId="77777777" w:rsidR="003062EB" w:rsidRPr="00AD521A" w:rsidRDefault="003062EB" w:rsidP="00AF4342">
            <w:pPr>
              <w:pStyle w:val="TAH"/>
              <w:rPr>
                <w:rFonts w:cs="Arial"/>
                <w:lang w:eastAsia="ja-JP"/>
              </w:rPr>
            </w:pPr>
            <w:r w:rsidRPr="00AD521A">
              <w:rPr>
                <w:rFonts w:cs="Arial"/>
                <w:lang w:eastAsia="ja-JP"/>
              </w:rPr>
              <w:t>IE type and reference</w:t>
            </w:r>
          </w:p>
        </w:tc>
        <w:tc>
          <w:tcPr>
            <w:tcW w:w="1701" w:type="dxa"/>
          </w:tcPr>
          <w:p w14:paraId="72A787E8" w14:textId="77777777" w:rsidR="003062EB" w:rsidRPr="00AD521A" w:rsidRDefault="003062EB" w:rsidP="00AF4342">
            <w:pPr>
              <w:pStyle w:val="TAH"/>
              <w:rPr>
                <w:rFonts w:cs="Arial"/>
                <w:lang w:eastAsia="ja-JP"/>
              </w:rPr>
            </w:pPr>
            <w:r w:rsidRPr="00AD521A">
              <w:rPr>
                <w:rFonts w:cs="Arial"/>
                <w:lang w:eastAsia="ja-JP"/>
              </w:rPr>
              <w:t>Semantics description</w:t>
            </w:r>
          </w:p>
        </w:tc>
        <w:tc>
          <w:tcPr>
            <w:tcW w:w="1134" w:type="dxa"/>
          </w:tcPr>
          <w:p w14:paraId="2015B197" w14:textId="36B02E7B" w:rsidR="003062EB" w:rsidRPr="00AD521A" w:rsidRDefault="003062EB" w:rsidP="00AF4342">
            <w:pPr>
              <w:pStyle w:val="TAH"/>
              <w:rPr>
                <w:rFonts w:cs="Arial"/>
                <w:lang w:eastAsia="ja-JP"/>
              </w:rPr>
            </w:pPr>
            <w:ins w:id="418" w:author="Rapporteur(CATT)" w:date="2020-06-22T10:35:00Z">
              <w:r w:rsidRPr="008D0EDE">
                <w:rPr>
                  <w:rFonts w:cs="Arial"/>
                  <w:lang w:eastAsia="ja-JP"/>
                </w:rPr>
                <w:t>Criticality</w:t>
              </w:r>
            </w:ins>
          </w:p>
        </w:tc>
        <w:tc>
          <w:tcPr>
            <w:tcW w:w="1134" w:type="dxa"/>
          </w:tcPr>
          <w:p w14:paraId="7B4AAD51" w14:textId="1FF3E5F3" w:rsidR="003062EB" w:rsidRPr="00AD521A" w:rsidRDefault="003062EB" w:rsidP="00AF4342">
            <w:pPr>
              <w:pStyle w:val="TAH"/>
              <w:rPr>
                <w:rFonts w:cs="Arial"/>
                <w:lang w:eastAsia="ja-JP"/>
              </w:rPr>
            </w:pPr>
            <w:ins w:id="419" w:author="Rapporteur(CATT)" w:date="2020-06-22T10:35:00Z">
              <w:r w:rsidRPr="008D0EDE">
                <w:rPr>
                  <w:rFonts w:cs="Arial"/>
                  <w:lang w:eastAsia="ja-JP"/>
                </w:rPr>
                <w:t>Assigned Criticality</w:t>
              </w:r>
            </w:ins>
          </w:p>
        </w:tc>
      </w:tr>
      <w:tr w:rsidR="003062EB" w:rsidRPr="00AD521A" w14:paraId="4EBC3F33" w14:textId="77777777" w:rsidTr="003120D8">
        <w:tc>
          <w:tcPr>
            <w:tcW w:w="1843" w:type="dxa"/>
          </w:tcPr>
          <w:p w14:paraId="2FF62845" w14:textId="77777777" w:rsidR="003062EB" w:rsidRPr="00AD521A" w:rsidRDefault="003062EB"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3062EB" w:rsidRPr="00AD521A" w:rsidRDefault="003062EB" w:rsidP="00AF4342">
            <w:pPr>
              <w:pStyle w:val="TAL"/>
              <w:rPr>
                <w:rFonts w:cs="Arial"/>
                <w:lang w:eastAsia="ja-JP"/>
              </w:rPr>
            </w:pPr>
            <w:r w:rsidRPr="00AD521A">
              <w:rPr>
                <w:rFonts w:cs="Arial"/>
                <w:lang w:eastAsia="ja-JP"/>
              </w:rPr>
              <w:t>M</w:t>
            </w:r>
          </w:p>
        </w:tc>
        <w:tc>
          <w:tcPr>
            <w:tcW w:w="1276" w:type="dxa"/>
          </w:tcPr>
          <w:p w14:paraId="1D6186C9" w14:textId="77777777" w:rsidR="003062EB" w:rsidRPr="00AD521A" w:rsidRDefault="003062EB" w:rsidP="00AF4342">
            <w:pPr>
              <w:pStyle w:val="TAL"/>
              <w:rPr>
                <w:i/>
                <w:lang w:eastAsia="ja-JP"/>
              </w:rPr>
            </w:pPr>
          </w:p>
        </w:tc>
        <w:tc>
          <w:tcPr>
            <w:tcW w:w="1559" w:type="dxa"/>
          </w:tcPr>
          <w:p w14:paraId="417C9806" w14:textId="77777777" w:rsidR="003062EB" w:rsidRPr="00AD521A" w:rsidRDefault="003062EB" w:rsidP="00AF4342">
            <w:pPr>
              <w:pStyle w:val="TAL"/>
              <w:rPr>
                <w:lang w:eastAsia="ja-JP"/>
              </w:rPr>
            </w:pPr>
            <w:r w:rsidRPr="00AD521A">
              <w:rPr>
                <w:rFonts w:cs="Arial"/>
                <w:lang w:eastAsia="ja-JP"/>
              </w:rPr>
              <w:t>OCTET STRING</w:t>
            </w:r>
          </w:p>
        </w:tc>
        <w:tc>
          <w:tcPr>
            <w:tcW w:w="1701" w:type="dxa"/>
          </w:tcPr>
          <w:p w14:paraId="63E0F133" w14:textId="77777777" w:rsidR="003062EB" w:rsidRPr="00AD521A" w:rsidRDefault="003062EB" w:rsidP="00AF4342">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3062EB" w:rsidRPr="00AD521A" w:rsidRDefault="003062EB" w:rsidP="00AF4342">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3062EB" w:rsidRPr="00AD521A" w:rsidRDefault="003062EB" w:rsidP="00FB3869">
            <w:pPr>
              <w:pStyle w:val="TAL"/>
              <w:jc w:val="center"/>
              <w:rPr>
                <w:rFonts w:cs="Arial"/>
                <w:lang w:eastAsia="ja-JP"/>
              </w:rPr>
            </w:pPr>
            <w:r w:rsidRPr="008D0EDE">
              <w:rPr>
                <w:rFonts w:cs="Arial"/>
                <w:lang w:eastAsia="ja-JP"/>
              </w:rPr>
              <w:t>-</w:t>
            </w:r>
          </w:p>
        </w:tc>
        <w:tc>
          <w:tcPr>
            <w:tcW w:w="1134" w:type="dxa"/>
          </w:tcPr>
          <w:p w14:paraId="07547940" w14:textId="77777777" w:rsidR="003062EB" w:rsidRPr="00AD521A" w:rsidRDefault="003062EB" w:rsidP="00FB3869">
            <w:pPr>
              <w:pStyle w:val="TAL"/>
              <w:jc w:val="center"/>
              <w:rPr>
                <w:rFonts w:cs="Arial"/>
                <w:lang w:eastAsia="ja-JP"/>
              </w:rPr>
            </w:pPr>
          </w:p>
        </w:tc>
      </w:tr>
      <w:tr w:rsidR="003062EB" w:rsidRPr="00AD521A" w14:paraId="3157157E" w14:textId="77777777" w:rsidTr="003062EB">
        <w:trPr>
          <w:ins w:id="420" w:author="Rapporteur(CATT)" w:date="2020-06-22T10:36:00Z"/>
        </w:trPr>
        <w:tc>
          <w:tcPr>
            <w:tcW w:w="1843" w:type="dxa"/>
            <w:tcBorders>
              <w:top w:val="single" w:sz="4" w:space="0" w:color="auto"/>
              <w:left w:val="single" w:sz="4" w:space="0" w:color="auto"/>
              <w:bottom w:val="single" w:sz="4" w:space="0" w:color="auto"/>
              <w:right w:val="single" w:sz="4" w:space="0" w:color="auto"/>
            </w:tcBorders>
          </w:tcPr>
          <w:p w14:paraId="7FBC4E0B" w14:textId="77777777" w:rsidR="003062EB" w:rsidRPr="00AD521A" w:rsidRDefault="003062EB" w:rsidP="00D33D74">
            <w:pPr>
              <w:pStyle w:val="TAL"/>
              <w:rPr>
                <w:ins w:id="421" w:author="Rapporteur(CATT)" w:date="2020-06-22T10:36:00Z"/>
                <w:rFonts w:cs="Arial"/>
                <w:lang w:eastAsia="ja-JP"/>
              </w:rPr>
            </w:pPr>
            <w:ins w:id="422" w:author="Rapporteur(CATT)" w:date="2020-06-22T10:36:00Z">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760B0317" w14:textId="77777777" w:rsidR="003062EB" w:rsidRPr="00AD521A" w:rsidRDefault="003062EB" w:rsidP="00D33D74">
            <w:pPr>
              <w:pStyle w:val="TAL"/>
              <w:rPr>
                <w:ins w:id="423" w:author="Rapporteur(CATT)" w:date="2020-06-22T10:36: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F827661" w14:textId="77777777" w:rsidR="003062EB" w:rsidRPr="00104D8D" w:rsidRDefault="003062EB" w:rsidP="00D33D74">
            <w:pPr>
              <w:pStyle w:val="TAL"/>
              <w:rPr>
                <w:ins w:id="424" w:author="Rapporteur(CATT)" w:date="2020-06-22T10:36:00Z"/>
                <w:i/>
                <w:lang w:eastAsia="ja-JP"/>
              </w:rPr>
            </w:pPr>
            <w:ins w:id="425" w:author="Rapporteur(CATT)" w:date="2020-06-22T10:36:00Z">
              <w:r w:rsidRPr="00104D8D">
                <w:rPr>
                  <w:rFonts w:hint="eastAsia"/>
                  <w:i/>
                  <w:lang w:eastAsia="ja-JP"/>
                </w:rPr>
                <w:t>0..1</w:t>
              </w:r>
            </w:ins>
          </w:p>
        </w:tc>
        <w:tc>
          <w:tcPr>
            <w:tcW w:w="1559" w:type="dxa"/>
            <w:tcBorders>
              <w:top w:val="single" w:sz="4" w:space="0" w:color="auto"/>
              <w:left w:val="single" w:sz="4" w:space="0" w:color="auto"/>
              <w:bottom w:val="single" w:sz="4" w:space="0" w:color="auto"/>
              <w:right w:val="single" w:sz="4" w:space="0" w:color="auto"/>
            </w:tcBorders>
          </w:tcPr>
          <w:p w14:paraId="6B0425CD" w14:textId="77777777" w:rsidR="003062EB" w:rsidRPr="00AD521A" w:rsidRDefault="003062EB" w:rsidP="00D33D74">
            <w:pPr>
              <w:pStyle w:val="TAL"/>
              <w:rPr>
                <w:ins w:id="426" w:author="Rapporteur(CATT)" w:date="2020-06-22T10:36: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92B1D04" w14:textId="77777777" w:rsidR="003062EB" w:rsidRPr="00AD521A" w:rsidRDefault="003062EB" w:rsidP="00D33D74">
            <w:pPr>
              <w:pStyle w:val="TAL"/>
              <w:rPr>
                <w:ins w:id="427" w:author="Rapporteur(CATT)" w:date="2020-06-22T10:3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604D987" w14:textId="77777777" w:rsidR="003062EB" w:rsidRPr="00AD521A" w:rsidRDefault="003062EB" w:rsidP="00D33D74">
            <w:pPr>
              <w:pStyle w:val="TAL"/>
              <w:jc w:val="center"/>
              <w:rPr>
                <w:ins w:id="428" w:author="Rapporteur(CATT)" w:date="2020-06-22T10:36:00Z"/>
                <w:rFonts w:cs="Arial"/>
                <w:lang w:eastAsia="ja-JP"/>
              </w:rPr>
            </w:pPr>
            <w:ins w:id="429" w:author="Rapporteur(CATT)" w:date="2020-06-22T10:36: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19D6ED" w14:textId="77777777" w:rsidR="003062EB" w:rsidRPr="00AD521A" w:rsidRDefault="003062EB" w:rsidP="00D33D74">
            <w:pPr>
              <w:pStyle w:val="TAL"/>
              <w:jc w:val="center"/>
              <w:rPr>
                <w:ins w:id="430" w:author="Rapporteur(CATT)" w:date="2020-06-22T10:36:00Z"/>
                <w:rFonts w:cs="Arial"/>
                <w:lang w:eastAsia="ja-JP"/>
              </w:rPr>
            </w:pPr>
            <w:ins w:id="431" w:author="Rapporteur(CATT)" w:date="2020-06-22T10:36:00Z">
              <w:r>
                <w:rPr>
                  <w:rFonts w:cs="Arial" w:hint="eastAsia"/>
                  <w:lang w:eastAsia="ja-JP"/>
                </w:rPr>
                <w:t>r</w:t>
              </w:r>
              <w:r>
                <w:rPr>
                  <w:rFonts w:cs="Arial"/>
                  <w:lang w:eastAsia="ja-JP"/>
                </w:rPr>
                <w:t>eject</w:t>
              </w:r>
            </w:ins>
          </w:p>
        </w:tc>
      </w:tr>
      <w:tr w:rsidR="003062EB" w:rsidRPr="00AD521A" w14:paraId="5506E6A7" w14:textId="77777777" w:rsidTr="003062EB">
        <w:trPr>
          <w:ins w:id="432" w:author="Rapporteur(CATT)" w:date="2020-06-22T10:36:00Z"/>
        </w:trPr>
        <w:tc>
          <w:tcPr>
            <w:tcW w:w="1843" w:type="dxa"/>
            <w:tcBorders>
              <w:top w:val="single" w:sz="4" w:space="0" w:color="auto"/>
              <w:left w:val="single" w:sz="4" w:space="0" w:color="auto"/>
              <w:bottom w:val="single" w:sz="4" w:space="0" w:color="auto"/>
              <w:right w:val="single" w:sz="4" w:space="0" w:color="auto"/>
            </w:tcBorders>
          </w:tcPr>
          <w:p w14:paraId="74E062FA" w14:textId="77777777" w:rsidR="003062EB" w:rsidRPr="0047712B" w:rsidRDefault="003062EB" w:rsidP="009D7468">
            <w:pPr>
              <w:pStyle w:val="TAL"/>
              <w:ind w:leftChars="100" w:left="200"/>
              <w:rPr>
                <w:ins w:id="433" w:author="Rapporteur(CATT)" w:date="2020-06-22T10:36:00Z"/>
                <w:rFonts w:cs="Arial"/>
                <w:lang w:eastAsia="ja-JP"/>
              </w:rPr>
            </w:pPr>
            <w:ins w:id="434" w:author="Rapporteur(CATT)" w:date="2020-06-22T10:36:00Z">
              <w:r w:rsidRPr="003062EB">
                <w:rPr>
                  <w:rFonts w:cs="Arial"/>
                  <w:lang w:eastAsia="ja-JP"/>
                </w:rPr>
                <w:t>&gt;DAPS Response Information Item</w:t>
              </w:r>
            </w:ins>
          </w:p>
        </w:tc>
        <w:tc>
          <w:tcPr>
            <w:tcW w:w="992" w:type="dxa"/>
            <w:tcBorders>
              <w:top w:val="single" w:sz="4" w:space="0" w:color="auto"/>
              <w:left w:val="single" w:sz="4" w:space="0" w:color="auto"/>
              <w:bottom w:val="single" w:sz="4" w:space="0" w:color="auto"/>
              <w:right w:val="single" w:sz="4" w:space="0" w:color="auto"/>
            </w:tcBorders>
          </w:tcPr>
          <w:p w14:paraId="5F4219B6" w14:textId="77777777" w:rsidR="003062EB" w:rsidRPr="00FF1BAF" w:rsidDel="00687DBA" w:rsidRDefault="003062EB" w:rsidP="00D33D74">
            <w:pPr>
              <w:pStyle w:val="TAL"/>
              <w:rPr>
                <w:ins w:id="435" w:author="Rapporteur(CATT)" w:date="2020-06-22T10:36: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5E155EE" w14:textId="77777777" w:rsidR="003062EB" w:rsidRPr="00104D8D" w:rsidRDefault="003062EB" w:rsidP="00D33D74">
            <w:pPr>
              <w:pStyle w:val="TAL"/>
              <w:rPr>
                <w:ins w:id="436" w:author="Rapporteur(CATT)" w:date="2020-06-22T10:36:00Z"/>
                <w:i/>
                <w:lang w:eastAsia="ja-JP"/>
              </w:rPr>
            </w:pPr>
            <w:ins w:id="437" w:author="Rapporteur(CATT)" w:date="2020-06-22T10:36:00Z">
              <w:r w:rsidRPr="003062EB">
                <w:rPr>
                  <w:i/>
                  <w:lang w:eastAsia="ja-JP"/>
                </w:rPr>
                <w:t>1 .. &lt;</w:t>
              </w:r>
              <w:r w:rsidRPr="00104D8D">
                <w:rPr>
                  <w:i/>
                  <w:lang w:eastAsia="ja-JP"/>
                </w:rPr>
                <w:t>maxnoofDRBs</w:t>
              </w:r>
              <w:r w:rsidRPr="003062EB">
                <w:rPr>
                  <w:i/>
                  <w:lang w:eastAsia="ja-JP"/>
                </w:rPr>
                <w:t>&gt;</w:t>
              </w:r>
            </w:ins>
          </w:p>
        </w:tc>
        <w:tc>
          <w:tcPr>
            <w:tcW w:w="1559" w:type="dxa"/>
            <w:tcBorders>
              <w:top w:val="single" w:sz="4" w:space="0" w:color="auto"/>
              <w:left w:val="single" w:sz="4" w:space="0" w:color="auto"/>
              <w:bottom w:val="single" w:sz="4" w:space="0" w:color="auto"/>
              <w:right w:val="single" w:sz="4" w:space="0" w:color="auto"/>
            </w:tcBorders>
          </w:tcPr>
          <w:p w14:paraId="30AA33C6" w14:textId="77777777" w:rsidR="003062EB" w:rsidRPr="00FF1BAF" w:rsidDel="00687DBA" w:rsidRDefault="003062EB" w:rsidP="00D33D74">
            <w:pPr>
              <w:pStyle w:val="TAL"/>
              <w:rPr>
                <w:ins w:id="438" w:author="Rapporteur(CATT)" w:date="2020-06-22T10:36: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0C910222" w14:textId="77777777" w:rsidR="003062EB" w:rsidRPr="00AD521A" w:rsidRDefault="003062EB" w:rsidP="00D33D74">
            <w:pPr>
              <w:pStyle w:val="TAL"/>
              <w:rPr>
                <w:ins w:id="439" w:author="Rapporteur(CATT)" w:date="2020-06-22T10:3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320B859B" w14:textId="77777777" w:rsidR="003062EB" w:rsidRPr="0047712B" w:rsidRDefault="003062EB" w:rsidP="00D33D74">
            <w:pPr>
              <w:pStyle w:val="TAL"/>
              <w:jc w:val="center"/>
              <w:rPr>
                <w:ins w:id="440" w:author="Rapporteur(CATT)" w:date="2020-06-22T10:3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7F114812" w14:textId="77777777" w:rsidR="003062EB" w:rsidRDefault="003062EB" w:rsidP="00D33D74">
            <w:pPr>
              <w:pStyle w:val="TAL"/>
              <w:jc w:val="center"/>
              <w:rPr>
                <w:ins w:id="441" w:author="Rapporteur(CATT)" w:date="2020-06-22T10:36:00Z"/>
                <w:rFonts w:cs="Arial"/>
                <w:lang w:eastAsia="ja-JP"/>
              </w:rPr>
            </w:pPr>
          </w:p>
        </w:tc>
      </w:tr>
      <w:tr w:rsidR="003062EB" w:rsidRPr="00AD521A" w14:paraId="64112382" w14:textId="77777777" w:rsidTr="003062EB">
        <w:trPr>
          <w:ins w:id="442" w:author="Rapporteur(CATT)" w:date="2020-06-22T10:36:00Z"/>
        </w:trPr>
        <w:tc>
          <w:tcPr>
            <w:tcW w:w="1843" w:type="dxa"/>
            <w:tcBorders>
              <w:top w:val="single" w:sz="4" w:space="0" w:color="auto"/>
              <w:left w:val="single" w:sz="4" w:space="0" w:color="auto"/>
              <w:bottom w:val="single" w:sz="4" w:space="0" w:color="auto"/>
              <w:right w:val="single" w:sz="4" w:space="0" w:color="auto"/>
            </w:tcBorders>
          </w:tcPr>
          <w:p w14:paraId="04CB8849" w14:textId="77777777" w:rsidR="003062EB" w:rsidRPr="0047712B" w:rsidRDefault="003062EB" w:rsidP="009D7468">
            <w:pPr>
              <w:pStyle w:val="TAL"/>
              <w:ind w:leftChars="200" w:left="400"/>
              <w:rPr>
                <w:ins w:id="443" w:author="Rapporteur(CATT)" w:date="2020-06-22T10:36:00Z"/>
                <w:rFonts w:cs="Arial"/>
                <w:lang w:eastAsia="ja-JP"/>
              </w:rPr>
            </w:pPr>
            <w:ins w:id="444" w:author="Rapporteur(CATT)" w:date="2020-06-22T10:36:00Z">
              <w:r w:rsidRPr="00017BF8">
                <w:rPr>
                  <w:rFonts w:cs="Arial"/>
                  <w:lang w:eastAsia="ja-JP"/>
                </w:rPr>
                <w:t>&gt;&gt;</w:t>
              </w:r>
              <w:r>
                <w:rPr>
                  <w:rFonts w:cs="Arial"/>
                  <w:lang w:eastAsia="ja-JP"/>
                </w:rPr>
                <w:t>DRB</w:t>
              </w:r>
              <w:r w:rsidRPr="00017BF8">
                <w:rPr>
                  <w:rFonts w:cs="Arial"/>
                  <w:lang w:eastAsia="ja-JP"/>
                </w:rPr>
                <w:t xml:space="preserve"> ID</w:t>
              </w:r>
            </w:ins>
          </w:p>
        </w:tc>
        <w:tc>
          <w:tcPr>
            <w:tcW w:w="992" w:type="dxa"/>
            <w:tcBorders>
              <w:top w:val="single" w:sz="4" w:space="0" w:color="auto"/>
              <w:left w:val="single" w:sz="4" w:space="0" w:color="auto"/>
              <w:bottom w:val="single" w:sz="4" w:space="0" w:color="auto"/>
              <w:right w:val="single" w:sz="4" w:space="0" w:color="auto"/>
            </w:tcBorders>
          </w:tcPr>
          <w:p w14:paraId="0F38166A" w14:textId="77777777" w:rsidR="003062EB" w:rsidRPr="00FF1BAF" w:rsidDel="00687DBA" w:rsidRDefault="003062EB" w:rsidP="00D33D74">
            <w:pPr>
              <w:pStyle w:val="TAL"/>
              <w:rPr>
                <w:ins w:id="445" w:author="Rapporteur(CATT)" w:date="2020-06-22T10:36:00Z"/>
                <w:rFonts w:cs="Arial"/>
                <w:lang w:eastAsia="ja-JP"/>
              </w:rPr>
            </w:pPr>
            <w:ins w:id="446" w:author="Rapporteur(CATT)" w:date="2020-06-22T10:36: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C09554" w14:textId="77777777" w:rsidR="003062EB" w:rsidRPr="00AD521A" w:rsidRDefault="003062EB" w:rsidP="00D33D74">
            <w:pPr>
              <w:pStyle w:val="TAL"/>
              <w:rPr>
                <w:ins w:id="447" w:author="Rapporteur(CATT)" w:date="2020-06-22T10:36: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782DB9E3" w14:textId="77777777" w:rsidR="003062EB" w:rsidRPr="00FF1BAF" w:rsidDel="00687DBA" w:rsidRDefault="003062EB" w:rsidP="00D33D74">
            <w:pPr>
              <w:pStyle w:val="TAL"/>
              <w:rPr>
                <w:ins w:id="448" w:author="Rapporteur(CATT)" w:date="2020-06-22T10:36:00Z"/>
                <w:rFonts w:cs="Arial"/>
                <w:lang w:eastAsia="ja-JP"/>
              </w:rPr>
            </w:pPr>
            <w:ins w:id="449" w:author="Rapporteur(CATT)" w:date="2020-06-22T10:36:00Z">
              <w:r w:rsidRPr="003062EB">
                <w:rPr>
                  <w:rFonts w:cs="Arial"/>
                  <w:lang w:eastAsia="ja-JP"/>
                </w:rPr>
                <w:t>9.3.1.53</w:t>
              </w:r>
            </w:ins>
          </w:p>
        </w:tc>
        <w:tc>
          <w:tcPr>
            <w:tcW w:w="1701" w:type="dxa"/>
            <w:tcBorders>
              <w:top w:val="single" w:sz="4" w:space="0" w:color="auto"/>
              <w:left w:val="single" w:sz="4" w:space="0" w:color="auto"/>
              <w:bottom w:val="single" w:sz="4" w:space="0" w:color="auto"/>
              <w:right w:val="single" w:sz="4" w:space="0" w:color="auto"/>
            </w:tcBorders>
          </w:tcPr>
          <w:p w14:paraId="0D413BC5" w14:textId="77777777" w:rsidR="003062EB" w:rsidRPr="00AD521A" w:rsidRDefault="003062EB" w:rsidP="00D33D74">
            <w:pPr>
              <w:pStyle w:val="TAL"/>
              <w:rPr>
                <w:ins w:id="450" w:author="Rapporteur(CATT)" w:date="2020-06-22T10:36: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A9EA340" w14:textId="77777777" w:rsidR="003062EB" w:rsidRPr="0047712B" w:rsidRDefault="003062EB" w:rsidP="00D33D74">
            <w:pPr>
              <w:pStyle w:val="TAL"/>
              <w:jc w:val="center"/>
              <w:rPr>
                <w:ins w:id="451" w:author="Rapporteur(CATT)" w:date="2020-06-22T10:36:00Z"/>
                <w:rFonts w:cs="Arial"/>
                <w:lang w:eastAsia="ja-JP"/>
              </w:rPr>
            </w:pPr>
            <w:ins w:id="452" w:author="Rapporteur(CATT)" w:date="2020-06-22T10:36: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2E987F2" w14:textId="77777777" w:rsidR="003062EB" w:rsidRDefault="003062EB" w:rsidP="00D33D74">
            <w:pPr>
              <w:pStyle w:val="TAL"/>
              <w:jc w:val="center"/>
              <w:rPr>
                <w:ins w:id="453" w:author="Rapporteur(CATT)" w:date="2020-06-22T10:36:00Z"/>
                <w:rFonts w:cs="Arial"/>
                <w:lang w:eastAsia="ja-JP"/>
              </w:rPr>
            </w:pPr>
          </w:p>
        </w:tc>
      </w:tr>
      <w:tr w:rsidR="003062EB" w:rsidRPr="00AD521A" w14:paraId="64946D4A" w14:textId="77777777" w:rsidTr="003062EB">
        <w:trPr>
          <w:ins w:id="454" w:author="Rapporteur(CATT)" w:date="2020-06-22T10:36:00Z"/>
        </w:trPr>
        <w:tc>
          <w:tcPr>
            <w:tcW w:w="1843" w:type="dxa"/>
            <w:tcBorders>
              <w:top w:val="single" w:sz="4" w:space="0" w:color="auto"/>
              <w:left w:val="single" w:sz="4" w:space="0" w:color="auto"/>
              <w:bottom w:val="single" w:sz="4" w:space="0" w:color="auto"/>
              <w:right w:val="single" w:sz="4" w:space="0" w:color="auto"/>
            </w:tcBorders>
          </w:tcPr>
          <w:p w14:paraId="008C0ED8" w14:textId="77777777" w:rsidR="003062EB" w:rsidRPr="0047712B" w:rsidRDefault="003062EB" w:rsidP="009D7468">
            <w:pPr>
              <w:pStyle w:val="TAL"/>
              <w:ind w:leftChars="200" w:left="400"/>
              <w:rPr>
                <w:ins w:id="455" w:author="Rapporteur(CATT)" w:date="2020-06-22T10:36:00Z"/>
                <w:rFonts w:cs="Arial"/>
                <w:lang w:eastAsia="ja-JP"/>
              </w:rPr>
            </w:pPr>
            <w:ins w:id="456" w:author="Rapporteur(CATT)" w:date="2020-06-22T10:36:00Z">
              <w:r w:rsidRPr="00017BF8">
                <w:rPr>
                  <w:rFonts w:cs="Arial"/>
                  <w:lang w:eastAsia="ja-JP"/>
                </w:rPr>
                <w:t>&gt;&gt;DAPS Response In</w:t>
              </w:r>
              <w:r>
                <w:rPr>
                  <w:rFonts w:cs="Arial" w:hint="eastAsia"/>
                  <w:lang w:eastAsia="ja-JP"/>
                </w:rPr>
                <w:t>formation</w:t>
              </w:r>
            </w:ins>
          </w:p>
        </w:tc>
        <w:tc>
          <w:tcPr>
            <w:tcW w:w="992" w:type="dxa"/>
            <w:tcBorders>
              <w:top w:val="single" w:sz="4" w:space="0" w:color="auto"/>
              <w:left w:val="single" w:sz="4" w:space="0" w:color="auto"/>
              <w:bottom w:val="single" w:sz="4" w:space="0" w:color="auto"/>
              <w:right w:val="single" w:sz="4" w:space="0" w:color="auto"/>
            </w:tcBorders>
          </w:tcPr>
          <w:p w14:paraId="18221511" w14:textId="77777777" w:rsidR="003062EB" w:rsidRPr="00FF1BAF" w:rsidDel="00687DBA" w:rsidRDefault="003062EB" w:rsidP="00D33D74">
            <w:pPr>
              <w:pStyle w:val="TAL"/>
              <w:rPr>
                <w:ins w:id="457" w:author="Rapporteur(CATT)" w:date="2020-06-22T10:36:00Z"/>
                <w:rFonts w:cs="Arial"/>
                <w:lang w:eastAsia="ja-JP"/>
              </w:rPr>
            </w:pPr>
            <w:ins w:id="458" w:author="Rapporteur(CATT)" w:date="2020-06-22T10:36:00Z">
              <w:r>
                <w:rPr>
                  <w:rFonts w:cs="Arial"/>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E8EE12D" w14:textId="77777777" w:rsidR="003062EB" w:rsidRPr="00AD521A" w:rsidRDefault="003062EB" w:rsidP="00D33D74">
            <w:pPr>
              <w:pStyle w:val="TAL"/>
              <w:rPr>
                <w:ins w:id="459" w:author="Rapporteur(CATT)" w:date="2020-06-22T10:36: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7A6162EF" w14:textId="77777777" w:rsidR="003062EB" w:rsidRPr="00FF1BAF" w:rsidDel="00687DBA" w:rsidRDefault="003062EB" w:rsidP="00D33D74">
            <w:pPr>
              <w:pStyle w:val="TAL"/>
              <w:rPr>
                <w:ins w:id="460" w:author="Rapporteur(CATT)" w:date="2020-06-22T10:36:00Z"/>
                <w:rFonts w:cs="Arial"/>
                <w:lang w:eastAsia="ja-JP"/>
              </w:rPr>
            </w:pPr>
            <w:ins w:id="461" w:author="Rapporteur(CATT)" w:date="2020-06-22T10:36:00Z">
              <w:r w:rsidRPr="003062EB">
                <w:rPr>
                  <w:rFonts w:cs="Arial"/>
                  <w:lang w:eastAsia="ja-JP"/>
                </w:rPr>
                <w:t>9.3.1.y</w:t>
              </w:r>
            </w:ins>
          </w:p>
        </w:tc>
        <w:tc>
          <w:tcPr>
            <w:tcW w:w="1701" w:type="dxa"/>
            <w:tcBorders>
              <w:top w:val="single" w:sz="4" w:space="0" w:color="auto"/>
              <w:left w:val="single" w:sz="4" w:space="0" w:color="auto"/>
              <w:bottom w:val="single" w:sz="4" w:space="0" w:color="auto"/>
              <w:right w:val="single" w:sz="4" w:space="0" w:color="auto"/>
            </w:tcBorders>
          </w:tcPr>
          <w:p w14:paraId="051D5C7F" w14:textId="77777777" w:rsidR="003062EB" w:rsidRPr="00AD521A" w:rsidRDefault="003062EB" w:rsidP="00D33D74">
            <w:pPr>
              <w:pStyle w:val="TAL"/>
              <w:rPr>
                <w:ins w:id="462" w:author="Rapporteur(CATT)" w:date="2020-06-22T10:36:00Z"/>
                <w:rFonts w:cs="Arial"/>
                <w:lang w:eastAsia="ja-JP"/>
              </w:rPr>
            </w:pPr>
            <w:ins w:id="463" w:author="Rapporteur(CATT)" w:date="2020-06-22T10:36:00Z">
              <w:r>
                <w:rPr>
                  <w:rFonts w:cs="Arial"/>
                  <w:lang w:eastAsia="ja-JP"/>
                </w:rPr>
                <w:t xml:space="preserve">Indicates the response to a requested DAPS </w:t>
              </w:r>
              <w:r>
                <w:rPr>
                  <w:rFonts w:cs="Arial" w:hint="eastAsia"/>
                  <w:lang w:eastAsia="ja-JP"/>
                </w:rPr>
                <w:t>Handover</w:t>
              </w:r>
            </w:ins>
          </w:p>
        </w:tc>
        <w:tc>
          <w:tcPr>
            <w:tcW w:w="1134" w:type="dxa"/>
            <w:tcBorders>
              <w:top w:val="single" w:sz="4" w:space="0" w:color="auto"/>
              <w:left w:val="single" w:sz="4" w:space="0" w:color="auto"/>
              <w:bottom w:val="single" w:sz="4" w:space="0" w:color="auto"/>
              <w:right w:val="single" w:sz="4" w:space="0" w:color="auto"/>
            </w:tcBorders>
          </w:tcPr>
          <w:p w14:paraId="52721661" w14:textId="77777777" w:rsidR="003062EB" w:rsidRPr="0047712B" w:rsidRDefault="003062EB" w:rsidP="00D33D74">
            <w:pPr>
              <w:pStyle w:val="TAL"/>
              <w:jc w:val="center"/>
              <w:rPr>
                <w:ins w:id="464" w:author="Rapporteur(CATT)" w:date="2020-06-22T10:36:00Z"/>
                <w:rFonts w:cs="Arial"/>
                <w:lang w:eastAsia="ja-JP"/>
              </w:rPr>
            </w:pPr>
            <w:ins w:id="465" w:author="Rapporteur(CATT)" w:date="2020-06-22T10:36:00Z">
              <w:r>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DD16173" w14:textId="77777777" w:rsidR="003062EB" w:rsidRDefault="003062EB" w:rsidP="00D33D74">
            <w:pPr>
              <w:pStyle w:val="TAL"/>
              <w:jc w:val="center"/>
              <w:rPr>
                <w:ins w:id="466" w:author="Rapporteur(CATT)" w:date="2020-06-22T10:36:00Z"/>
                <w:rFonts w:cs="Arial"/>
                <w:lang w:eastAsia="ja-JP"/>
              </w:rPr>
            </w:pPr>
          </w:p>
        </w:tc>
      </w:tr>
    </w:tbl>
    <w:p w14:paraId="5D5B4B2B" w14:textId="77777777" w:rsidR="00923A7D" w:rsidRDefault="00923A7D" w:rsidP="00923A7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062EB" w:rsidRPr="001F6C4D" w14:paraId="02E7BADF" w14:textId="77777777" w:rsidTr="00D33D74">
        <w:trPr>
          <w:ins w:id="467" w:author="Rapporteur(CATT)" w:date="2020-06-22T10:36:00Z"/>
        </w:trPr>
        <w:tc>
          <w:tcPr>
            <w:tcW w:w="3528" w:type="dxa"/>
            <w:tcBorders>
              <w:top w:val="single" w:sz="4" w:space="0" w:color="auto"/>
              <w:left w:val="single" w:sz="4" w:space="0" w:color="auto"/>
              <w:bottom w:val="single" w:sz="4" w:space="0" w:color="auto"/>
              <w:right w:val="single" w:sz="4" w:space="0" w:color="auto"/>
            </w:tcBorders>
            <w:hideMark/>
          </w:tcPr>
          <w:p w14:paraId="597AEF25" w14:textId="77777777" w:rsidR="003062EB" w:rsidRPr="001F6C4D" w:rsidRDefault="003062EB" w:rsidP="00D33D74">
            <w:pPr>
              <w:keepNext/>
              <w:keepLines/>
              <w:spacing w:after="0"/>
              <w:jc w:val="center"/>
              <w:rPr>
                <w:ins w:id="468" w:author="Rapporteur(CATT)" w:date="2020-06-22T10:36:00Z"/>
                <w:rFonts w:ascii="Arial" w:eastAsia="宋体" w:hAnsi="Arial" w:cs="Arial"/>
                <w:b/>
                <w:sz w:val="18"/>
                <w:lang w:eastAsia="ja-JP"/>
              </w:rPr>
            </w:pPr>
            <w:ins w:id="469" w:author="Rapporteur(CATT)" w:date="2020-06-22T10:36:00Z">
              <w:r w:rsidRPr="001F6C4D">
                <w:rPr>
                  <w:rFonts w:ascii="Arial" w:eastAsia="宋体" w:hAnsi="Arial"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5C3546BD" w14:textId="77777777" w:rsidR="003062EB" w:rsidRPr="001F6C4D" w:rsidRDefault="003062EB" w:rsidP="00D33D74">
            <w:pPr>
              <w:keepNext/>
              <w:keepLines/>
              <w:spacing w:after="0"/>
              <w:jc w:val="center"/>
              <w:rPr>
                <w:ins w:id="470" w:author="Rapporteur(CATT)" w:date="2020-06-22T10:36:00Z"/>
                <w:rFonts w:ascii="Arial" w:eastAsia="宋体" w:hAnsi="Arial" w:cs="Arial"/>
                <w:b/>
                <w:sz w:val="18"/>
                <w:lang w:eastAsia="ja-JP"/>
              </w:rPr>
            </w:pPr>
            <w:ins w:id="471" w:author="Rapporteur(CATT)" w:date="2020-06-22T10:36:00Z">
              <w:r w:rsidRPr="001F6C4D">
                <w:rPr>
                  <w:rFonts w:ascii="Arial" w:eastAsia="宋体" w:hAnsi="Arial" w:cs="Arial"/>
                  <w:b/>
                  <w:sz w:val="18"/>
                  <w:lang w:eastAsia="ja-JP"/>
                </w:rPr>
                <w:t>Explanation</w:t>
              </w:r>
            </w:ins>
          </w:p>
        </w:tc>
      </w:tr>
      <w:tr w:rsidR="003062EB" w:rsidRPr="001F6C4D" w14:paraId="3DAEAEB3" w14:textId="77777777" w:rsidTr="00D33D74">
        <w:trPr>
          <w:ins w:id="472" w:author="Rapporteur(CATT)" w:date="2020-06-22T10:36:00Z"/>
        </w:trPr>
        <w:tc>
          <w:tcPr>
            <w:tcW w:w="3528" w:type="dxa"/>
            <w:tcBorders>
              <w:top w:val="single" w:sz="4" w:space="0" w:color="auto"/>
              <w:left w:val="single" w:sz="4" w:space="0" w:color="auto"/>
              <w:bottom w:val="single" w:sz="4" w:space="0" w:color="auto"/>
              <w:right w:val="single" w:sz="4" w:space="0" w:color="auto"/>
            </w:tcBorders>
            <w:hideMark/>
          </w:tcPr>
          <w:p w14:paraId="0EF8BA4E" w14:textId="77777777" w:rsidR="003062EB" w:rsidRPr="001F6C4D" w:rsidRDefault="003062EB" w:rsidP="00D33D74">
            <w:pPr>
              <w:keepNext/>
              <w:keepLines/>
              <w:spacing w:after="0"/>
              <w:rPr>
                <w:ins w:id="473" w:author="Rapporteur(CATT)" w:date="2020-06-22T10:36:00Z"/>
                <w:rFonts w:ascii="Arial" w:eastAsia="宋体" w:hAnsi="Arial"/>
                <w:sz w:val="18"/>
                <w:lang w:eastAsia="ja-JP"/>
              </w:rPr>
            </w:pPr>
            <w:ins w:id="474" w:author="Rapporteur(CATT)" w:date="2020-06-22T10:36:00Z">
              <w:r w:rsidRPr="001F6C4D">
                <w:rPr>
                  <w:rFonts w:ascii="Arial" w:eastAsia="宋体" w:hAnsi="Arial"/>
                  <w:sz w:val="18"/>
                  <w:lang w:eastAsia="ja-JP"/>
                </w:rPr>
                <w:t>maxnoofDRBs</w:t>
              </w:r>
            </w:ins>
          </w:p>
        </w:tc>
        <w:tc>
          <w:tcPr>
            <w:tcW w:w="6192" w:type="dxa"/>
            <w:tcBorders>
              <w:top w:val="single" w:sz="4" w:space="0" w:color="auto"/>
              <w:left w:val="single" w:sz="4" w:space="0" w:color="auto"/>
              <w:bottom w:val="single" w:sz="4" w:space="0" w:color="auto"/>
              <w:right w:val="single" w:sz="4" w:space="0" w:color="auto"/>
            </w:tcBorders>
            <w:hideMark/>
          </w:tcPr>
          <w:p w14:paraId="77100C24" w14:textId="77777777" w:rsidR="003062EB" w:rsidRPr="001F6C4D" w:rsidRDefault="003062EB" w:rsidP="00D33D74">
            <w:pPr>
              <w:keepNext/>
              <w:keepLines/>
              <w:spacing w:after="0"/>
              <w:rPr>
                <w:ins w:id="475" w:author="Rapporteur(CATT)" w:date="2020-06-22T10:36:00Z"/>
                <w:rFonts w:ascii="Arial" w:eastAsia="宋体" w:hAnsi="Arial"/>
                <w:sz w:val="18"/>
                <w:lang w:eastAsia="ja-JP"/>
              </w:rPr>
            </w:pPr>
            <w:ins w:id="476" w:author="Rapporteur(CATT)" w:date="2020-06-22T10:36:00Z">
              <w:r w:rsidRPr="001F6C4D">
                <w:rPr>
                  <w:rFonts w:ascii="Arial" w:eastAsia="宋体" w:hAnsi="Arial"/>
                  <w:sz w:val="18"/>
                  <w:lang w:eastAsia="ja-JP"/>
                </w:rPr>
                <w:t xml:space="preserve">Maximum no. of DRBs allowed towards one UE. Value is </w:t>
              </w:r>
              <w:r w:rsidRPr="001F6C4D">
                <w:rPr>
                  <w:rFonts w:ascii="Arial" w:eastAsia="宋体" w:hAnsi="Arial"/>
                  <w:sz w:val="18"/>
                  <w:lang w:eastAsia="zh-CN"/>
                </w:rPr>
                <w:t>32</w:t>
              </w:r>
              <w:r w:rsidRPr="001F6C4D">
                <w:rPr>
                  <w:rFonts w:ascii="Arial" w:eastAsia="宋体" w:hAnsi="Arial"/>
                  <w:sz w:val="18"/>
                  <w:lang w:eastAsia="ja-JP"/>
                </w:rPr>
                <w:t>.</w:t>
              </w:r>
            </w:ins>
          </w:p>
        </w:tc>
      </w:tr>
    </w:tbl>
    <w:p w14:paraId="7168C6B8" w14:textId="77777777" w:rsidR="001F6C4D" w:rsidRPr="00AD521A" w:rsidRDefault="001F6C4D" w:rsidP="00923A7D">
      <w:pPr>
        <w:rPr>
          <w:lang w:eastAsia="zh-CN"/>
        </w:rPr>
      </w:pPr>
    </w:p>
    <w:p w14:paraId="125F988D" w14:textId="252D932E" w:rsidR="005F11B8" w:rsidRDefault="005F11B8" w:rsidP="005F11B8">
      <w:pPr>
        <w:rPr>
          <w:noProof/>
          <w:lang w:eastAsia="zh-CN"/>
        </w:rPr>
      </w:pPr>
      <w:r>
        <w:rPr>
          <w:noProof/>
        </w:rPr>
        <w:t>//////////////////////////////////////////////////////////////</w:t>
      </w:r>
      <w:r w:rsidR="009139B9">
        <w:rPr>
          <w:noProof/>
        </w:rPr>
        <w:t>/</w:t>
      </w:r>
      <w:r w:rsidR="00883A2F" w:rsidRPr="00883A2F">
        <w:t xml:space="preserve"> </w:t>
      </w:r>
      <w:r w:rsidR="00883A2F" w:rsidRPr="00883A2F">
        <w:rPr>
          <w:noProof/>
        </w:rPr>
        <w:t>irrelevant operations skipped</w:t>
      </w:r>
      <w:r w:rsidR="009139B9">
        <w:rPr>
          <w:rFonts w:hint="eastAsia"/>
          <w:noProof/>
          <w:lang w:eastAsia="zh-CN"/>
        </w:rPr>
        <w:t xml:space="preserve"> </w:t>
      </w:r>
      <w:r>
        <w:rPr>
          <w:noProof/>
        </w:rPr>
        <w:t>//////////////////////////////////////////////////////////////////</w:t>
      </w:r>
    </w:p>
    <w:p w14:paraId="786C0A39" w14:textId="77777777" w:rsidR="00645415" w:rsidRDefault="00645415" w:rsidP="00645415">
      <w:pPr>
        <w:pStyle w:val="4"/>
      </w:pPr>
      <w:bookmarkStart w:id="477" w:name="_Toc29503469"/>
      <w:bookmarkStart w:id="478" w:name="_Toc20955198"/>
      <w:r>
        <w:lastRenderedPageBreak/>
        <w:t>9.3.1.34</w:t>
      </w:r>
      <w:r>
        <w:tab/>
        <w:t>DRBs to QoS Flows Mapping List</w:t>
      </w:r>
      <w:bookmarkEnd w:id="477"/>
      <w:bookmarkEnd w:id="478"/>
    </w:p>
    <w:p w14:paraId="63D124F7" w14:textId="77777777" w:rsidR="00645415" w:rsidRDefault="00645415" w:rsidP="00645415">
      <w:r>
        <w:t>This IE contains a list of DRBs containing information about the mapped QoS flows.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276"/>
        <w:gridCol w:w="1559"/>
        <w:gridCol w:w="1134"/>
        <w:gridCol w:w="1134"/>
      </w:tblGrid>
      <w:tr w:rsidR="003062EB" w14:paraId="295C8B35" w14:textId="77777777" w:rsidTr="000B48D7">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3062EB" w:rsidRDefault="003062EB"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3062EB" w:rsidRDefault="003062EB"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3062EB" w:rsidRDefault="003062EB" w:rsidP="00620748">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757EDB02" w14:textId="77777777" w:rsidR="003062EB" w:rsidRDefault="003062EB" w:rsidP="00620748">
            <w:pPr>
              <w:pStyle w:val="TAH"/>
              <w:rPr>
                <w:rFonts w:cs="Arial"/>
                <w:lang w:eastAsia="ja-JP"/>
              </w:rPr>
            </w:pPr>
            <w:r>
              <w:rPr>
                <w:rFonts w:cs="Arial"/>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1EA4C800" w14:textId="77777777" w:rsidR="003062EB" w:rsidRDefault="003062EB" w:rsidP="00620748">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2996D9C" w14:textId="29E8BBE5" w:rsidR="003062EB" w:rsidRDefault="003062EB" w:rsidP="00620748">
            <w:pPr>
              <w:pStyle w:val="TAH"/>
              <w:rPr>
                <w:rFonts w:cs="Arial"/>
                <w:lang w:eastAsia="ja-JP"/>
              </w:rPr>
            </w:pPr>
            <w:ins w:id="479" w:author="Rapporteur(CATT)" w:date="2020-06-22T10:36:00Z">
              <w:r w:rsidRPr="008D0EDE">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30EC9B2" w14:textId="607CFC82" w:rsidR="003062EB" w:rsidRDefault="003062EB" w:rsidP="00620748">
            <w:pPr>
              <w:pStyle w:val="TAH"/>
              <w:rPr>
                <w:rFonts w:cs="Arial"/>
                <w:lang w:eastAsia="ja-JP"/>
              </w:rPr>
            </w:pPr>
            <w:ins w:id="480" w:author="Rapporteur(CATT)" w:date="2020-06-22T10:36:00Z">
              <w:r w:rsidRPr="008D0EDE">
                <w:rPr>
                  <w:rFonts w:cs="Arial"/>
                  <w:lang w:eastAsia="ja-JP"/>
                </w:rPr>
                <w:t>Assigned Criticality</w:t>
              </w:r>
            </w:ins>
          </w:p>
        </w:tc>
      </w:tr>
      <w:tr w:rsidR="003062EB" w14:paraId="47A51191" w14:textId="77777777" w:rsidTr="000B48D7">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3062EB" w:rsidRDefault="003062EB"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3062EB" w:rsidRDefault="003062EB"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3062EB" w:rsidRDefault="003062EB" w:rsidP="00620748">
            <w:pPr>
              <w:pStyle w:val="TAL"/>
              <w:rPr>
                <w:i/>
                <w:lang w:eastAsia="ja-JP"/>
              </w:rPr>
            </w:pPr>
            <w:r>
              <w:rPr>
                <w:i/>
                <w:lang w:eastAsia="ja-JP"/>
              </w:rPr>
              <w:t>1..&lt;maxnoofDRBs&gt;</w:t>
            </w:r>
          </w:p>
        </w:tc>
        <w:tc>
          <w:tcPr>
            <w:tcW w:w="1276" w:type="dxa"/>
            <w:tcBorders>
              <w:top w:val="single" w:sz="4" w:space="0" w:color="auto"/>
              <w:left w:val="single" w:sz="4" w:space="0" w:color="auto"/>
              <w:bottom w:val="single" w:sz="4" w:space="0" w:color="auto"/>
              <w:right w:val="single" w:sz="4" w:space="0" w:color="auto"/>
            </w:tcBorders>
          </w:tcPr>
          <w:p w14:paraId="4F1FBC8A" w14:textId="77777777" w:rsidR="003062EB" w:rsidRDefault="003062EB" w:rsidP="00620748">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F90CBE2" w14:textId="77777777" w:rsidR="003062EB" w:rsidRDefault="003062EB" w:rsidP="0062074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EA5719" w14:textId="77777777" w:rsidR="003062EB" w:rsidRDefault="003062EB" w:rsidP="00FB3869">
            <w:pPr>
              <w:pStyle w:val="TAL"/>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1C242F" w14:textId="77777777" w:rsidR="003062EB" w:rsidRDefault="003062EB" w:rsidP="00FB3869">
            <w:pPr>
              <w:pStyle w:val="TAL"/>
              <w:jc w:val="center"/>
              <w:rPr>
                <w:lang w:eastAsia="ja-JP"/>
              </w:rPr>
            </w:pPr>
          </w:p>
        </w:tc>
      </w:tr>
      <w:tr w:rsidR="003062EB" w14:paraId="5D93D2D0" w14:textId="77777777" w:rsidTr="000B48D7">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3062EB" w:rsidRDefault="003062EB"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3062EB" w:rsidRDefault="003062EB"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3062EB" w:rsidRDefault="003062EB" w:rsidP="0062074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51E7424" w14:textId="77777777" w:rsidR="003062EB" w:rsidRDefault="003062EB" w:rsidP="00620748">
            <w:pPr>
              <w:pStyle w:val="TAL"/>
              <w:rPr>
                <w:lang w:eastAsia="ja-JP"/>
              </w:rPr>
            </w:pPr>
            <w:r>
              <w:rPr>
                <w:lang w:eastAsia="ja-JP"/>
              </w:rPr>
              <w:t>9.3.1.53</w:t>
            </w:r>
          </w:p>
        </w:tc>
        <w:tc>
          <w:tcPr>
            <w:tcW w:w="1559" w:type="dxa"/>
            <w:tcBorders>
              <w:top w:val="single" w:sz="4" w:space="0" w:color="auto"/>
              <w:left w:val="single" w:sz="4" w:space="0" w:color="auto"/>
              <w:bottom w:val="single" w:sz="4" w:space="0" w:color="auto"/>
              <w:right w:val="single" w:sz="4" w:space="0" w:color="auto"/>
            </w:tcBorders>
          </w:tcPr>
          <w:p w14:paraId="7C5A39DA" w14:textId="77777777" w:rsidR="003062EB" w:rsidRDefault="003062EB" w:rsidP="0062074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6A69EA" w14:textId="77777777" w:rsidR="003062EB" w:rsidRDefault="003062EB" w:rsidP="00FB3869">
            <w:pPr>
              <w:pStyle w:val="TAL"/>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6E0A75" w14:textId="77777777" w:rsidR="003062EB" w:rsidRDefault="003062EB" w:rsidP="00FB3869">
            <w:pPr>
              <w:pStyle w:val="TAL"/>
              <w:jc w:val="center"/>
              <w:rPr>
                <w:lang w:eastAsia="ja-JP"/>
              </w:rPr>
            </w:pPr>
          </w:p>
        </w:tc>
      </w:tr>
      <w:tr w:rsidR="003062EB" w14:paraId="636571B3" w14:textId="77777777" w:rsidTr="000B48D7">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3062EB" w:rsidRDefault="003062EB"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3062EB" w:rsidRDefault="003062EB"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3062EB" w:rsidRDefault="003062EB" w:rsidP="0062074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9F2BA2" w14:textId="77777777" w:rsidR="003062EB" w:rsidRDefault="003062EB" w:rsidP="00620748">
            <w:pPr>
              <w:pStyle w:val="TAL"/>
              <w:rPr>
                <w:lang w:eastAsia="ja-JP"/>
              </w:rPr>
            </w:pPr>
            <w:r>
              <w:rPr>
                <w:lang w:eastAsia="ja-JP"/>
              </w:rPr>
              <w:t>9.3.1.99</w:t>
            </w:r>
          </w:p>
        </w:tc>
        <w:tc>
          <w:tcPr>
            <w:tcW w:w="1559" w:type="dxa"/>
            <w:tcBorders>
              <w:top w:val="single" w:sz="4" w:space="0" w:color="auto"/>
              <w:left w:val="single" w:sz="4" w:space="0" w:color="auto"/>
              <w:bottom w:val="single" w:sz="4" w:space="0" w:color="auto"/>
              <w:right w:val="single" w:sz="4" w:space="0" w:color="auto"/>
            </w:tcBorders>
            <w:hideMark/>
          </w:tcPr>
          <w:p w14:paraId="0E59D978" w14:textId="77777777" w:rsidR="003062EB" w:rsidRDefault="003062EB" w:rsidP="00620748">
            <w:pPr>
              <w:pStyle w:val="TAL"/>
              <w:rPr>
                <w:lang w:eastAsia="ja-JP"/>
              </w:rPr>
            </w:pPr>
            <w:r>
              <w:rPr>
                <w:lang w:eastAsia="ja-JP"/>
              </w:rPr>
              <w:t>Contains information of the QoS flows mapped to the DRB</w:t>
            </w:r>
          </w:p>
        </w:tc>
        <w:tc>
          <w:tcPr>
            <w:tcW w:w="1134" w:type="dxa"/>
            <w:tcBorders>
              <w:top w:val="single" w:sz="4" w:space="0" w:color="auto"/>
              <w:left w:val="single" w:sz="4" w:space="0" w:color="auto"/>
              <w:bottom w:val="single" w:sz="4" w:space="0" w:color="auto"/>
              <w:right w:val="single" w:sz="4" w:space="0" w:color="auto"/>
            </w:tcBorders>
          </w:tcPr>
          <w:p w14:paraId="27F88E90" w14:textId="77777777" w:rsidR="003062EB" w:rsidRDefault="003062EB" w:rsidP="00FB3869">
            <w:pPr>
              <w:pStyle w:val="TAL"/>
              <w:jc w:val="center"/>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81E61C" w14:textId="77777777" w:rsidR="003062EB" w:rsidRDefault="003062EB" w:rsidP="00FB3869">
            <w:pPr>
              <w:pStyle w:val="TAL"/>
              <w:jc w:val="center"/>
              <w:rPr>
                <w:lang w:eastAsia="ja-JP"/>
              </w:rPr>
            </w:pPr>
          </w:p>
        </w:tc>
      </w:tr>
      <w:tr w:rsidR="003062EB" w14:paraId="35FC41F7" w14:textId="77777777" w:rsidTr="003062EB">
        <w:trPr>
          <w:ins w:id="481" w:author="Rapporteur(CATT)" w:date="2020-06-22T10:36:00Z"/>
        </w:trPr>
        <w:tc>
          <w:tcPr>
            <w:tcW w:w="2127" w:type="dxa"/>
            <w:tcBorders>
              <w:top w:val="single" w:sz="4" w:space="0" w:color="auto"/>
              <w:left w:val="single" w:sz="4" w:space="0" w:color="auto"/>
              <w:bottom w:val="single" w:sz="4" w:space="0" w:color="auto"/>
              <w:right w:val="single" w:sz="4" w:space="0" w:color="auto"/>
            </w:tcBorders>
            <w:hideMark/>
          </w:tcPr>
          <w:p w14:paraId="4EB81745" w14:textId="77777777" w:rsidR="003062EB" w:rsidRPr="00842DC9" w:rsidRDefault="003062EB" w:rsidP="00D33D74">
            <w:pPr>
              <w:pStyle w:val="TAL"/>
              <w:ind w:left="75"/>
              <w:rPr>
                <w:ins w:id="482" w:author="Rapporteur(CATT)" w:date="2020-06-22T10:36:00Z"/>
                <w:rFonts w:eastAsia="Batang"/>
              </w:rPr>
            </w:pPr>
            <w:ins w:id="483" w:author="Rapporteur(CATT)" w:date="2020-06-22T10:36:00Z">
              <w:r w:rsidRPr="00842DC9">
                <w:rPr>
                  <w:rFonts w:eastAsia="Batang"/>
                </w:rPr>
                <w:t xml:space="preserve">&gt;DAPS </w:t>
              </w:r>
              <w:r w:rsidRPr="003062EB">
                <w:rPr>
                  <w:rFonts w:eastAsia="Batang" w:hint="eastAsia"/>
                </w:rPr>
                <w:t xml:space="preserve">Request </w:t>
              </w:r>
              <w:r w:rsidRPr="00842DC9">
                <w:rPr>
                  <w:rFonts w:eastAsia="Batang"/>
                </w:rPr>
                <w:t>Information</w:t>
              </w:r>
            </w:ins>
          </w:p>
        </w:tc>
        <w:tc>
          <w:tcPr>
            <w:tcW w:w="1134" w:type="dxa"/>
            <w:tcBorders>
              <w:top w:val="single" w:sz="4" w:space="0" w:color="auto"/>
              <w:left w:val="single" w:sz="4" w:space="0" w:color="auto"/>
              <w:bottom w:val="single" w:sz="4" w:space="0" w:color="auto"/>
              <w:right w:val="single" w:sz="4" w:space="0" w:color="auto"/>
            </w:tcBorders>
            <w:hideMark/>
          </w:tcPr>
          <w:p w14:paraId="076193B4" w14:textId="77777777" w:rsidR="003062EB" w:rsidRPr="00842DC9" w:rsidRDefault="003062EB" w:rsidP="00D33D74">
            <w:pPr>
              <w:pStyle w:val="TAL"/>
              <w:rPr>
                <w:ins w:id="484" w:author="Rapporteur(CATT)" w:date="2020-06-22T10:36:00Z"/>
                <w:rFonts w:cs="Arial"/>
                <w:lang w:eastAsia="ja-JP"/>
              </w:rPr>
            </w:pPr>
            <w:ins w:id="485" w:author="Rapporteur(CATT)" w:date="2020-06-22T10:36: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56C0781" w14:textId="77777777" w:rsidR="003062EB" w:rsidRPr="00842DC9" w:rsidRDefault="003062EB" w:rsidP="00D33D74">
            <w:pPr>
              <w:pStyle w:val="TAL"/>
              <w:rPr>
                <w:ins w:id="486" w:author="Rapporteur(CATT)" w:date="2020-06-22T10:36:00Z"/>
                <w:i/>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68B2A8" w14:textId="77777777" w:rsidR="003062EB" w:rsidRPr="00842DC9" w:rsidRDefault="003062EB" w:rsidP="00D33D74">
            <w:pPr>
              <w:pStyle w:val="TAL"/>
              <w:rPr>
                <w:ins w:id="487" w:author="Rapporteur(CATT)" w:date="2020-06-22T10:36:00Z"/>
                <w:lang w:eastAsia="ja-JP"/>
              </w:rPr>
            </w:pPr>
            <w:ins w:id="488" w:author="Rapporteur(CATT)" w:date="2020-06-22T10:36:00Z">
              <w:r w:rsidRPr="00842DC9">
                <w:rPr>
                  <w:lang w:eastAsia="ja-JP"/>
                </w:rPr>
                <w:t>9.3.1.x</w:t>
              </w:r>
            </w:ins>
          </w:p>
        </w:tc>
        <w:tc>
          <w:tcPr>
            <w:tcW w:w="1559" w:type="dxa"/>
            <w:tcBorders>
              <w:top w:val="single" w:sz="4" w:space="0" w:color="auto"/>
              <w:left w:val="single" w:sz="4" w:space="0" w:color="auto"/>
              <w:bottom w:val="single" w:sz="4" w:space="0" w:color="auto"/>
              <w:right w:val="single" w:sz="4" w:space="0" w:color="auto"/>
            </w:tcBorders>
            <w:hideMark/>
          </w:tcPr>
          <w:p w14:paraId="379ACC38" w14:textId="77777777" w:rsidR="003062EB" w:rsidRPr="00842DC9" w:rsidRDefault="003062EB" w:rsidP="00D33D74">
            <w:pPr>
              <w:pStyle w:val="TAL"/>
              <w:rPr>
                <w:ins w:id="489" w:author="Rapporteur(CATT)" w:date="2020-06-22T10:36:00Z"/>
                <w:lang w:eastAsia="ja-JP"/>
              </w:rPr>
            </w:pPr>
          </w:p>
        </w:tc>
        <w:tc>
          <w:tcPr>
            <w:tcW w:w="1134" w:type="dxa"/>
            <w:tcBorders>
              <w:top w:val="single" w:sz="4" w:space="0" w:color="auto"/>
              <w:left w:val="single" w:sz="4" w:space="0" w:color="auto"/>
              <w:bottom w:val="single" w:sz="4" w:space="0" w:color="auto"/>
              <w:right w:val="single" w:sz="4" w:space="0" w:color="auto"/>
            </w:tcBorders>
          </w:tcPr>
          <w:p w14:paraId="48995D7B" w14:textId="77777777" w:rsidR="003062EB" w:rsidRPr="00842DC9" w:rsidRDefault="003062EB" w:rsidP="00D33D74">
            <w:pPr>
              <w:pStyle w:val="TAL"/>
              <w:jc w:val="center"/>
              <w:rPr>
                <w:ins w:id="490" w:author="Rapporteur(CATT)" w:date="2020-06-22T10:36:00Z"/>
                <w:lang w:eastAsia="ja-JP"/>
              </w:rPr>
            </w:pPr>
            <w:ins w:id="491" w:author="Rapporteur(CATT)" w:date="2020-06-22T10:36:00Z">
              <w:r w:rsidRPr="00842DC9">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EA4090E" w14:textId="77777777" w:rsidR="003062EB" w:rsidRPr="00842DC9" w:rsidRDefault="003062EB" w:rsidP="00D33D74">
            <w:pPr>
              <w:pStyle w:val="TAL"/>
              <w:jc w:val="center"/>
              <w:rPr>
                <w:ins w:id="492" w:author="Rapporteur(CATT)" w:date="2020-06-22T10:36:00Z"/>
                <w:lang w:eastAsia="ja-JP"/>
              </w:rPr>
            </w:pPr>
            <w:ins w:id="493" w:author="Rapporteur(CATT)" w:date="2020-06-22T10:36:00Z">
              <w:r w:rsidRPr="00842DC9">
                <w:rPr>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lang w:eastAsia="zh-CN"/>
        </w:rPr>
      </w:pPr>
    </w:p>
    <w:p w14:paraId="10546458" w14:textId="77777777" w:rsidR="00883A2F" w:rsidRDefault="00883A2F" w:rsidP="00EF1E91">
      <w:bookmarkStart w:id="494" w:name="_Toc14207848"/>
      <w:r w:rsidRPr="00883A2F">
        <w:t>/////////////////////////////////////////////////////////////// irrelevant operations skipped ////////////////////////////////////////////////</w:t>
      </w:r>
    </w:p>
    <w:p w14:paraId="21FDD50F" w14:textId="109A2FF4" w:rsidR="003062EB" w:rsidRPr="00AA5DA2" w:rsidRDefault="003062EB" w:rsidP="003062EB">
      <w:pPr>
        <w:pStyle w:val="4"/>
        <w:rPr>
          <w:ins w:id="495" w:author="Rapporteur(CATT)" w:date="2020-06-22T10:37:00Z"/>
        </w:rPr>
      </w:pPr>
      <w:ins w:id="496" w:author="Rapporteur(CATT)" w:date="2020-06-22T10:37:00Z">
        <w:r>
          <w:t>9.</w:t>
        </w:r>
        <w:r>
          <w:rPr>
            <w:rFonts w:hint="eastAsia"/>
          </w:rPr>
          <w:t>3</w:t>
        </w:r>
        <w:r w:rsidRPr="00AA5DA2">
          <w:t>.</w:t>
        </w:r>
        <w:r>
          <w:rPr>
            <w:rFonts w:hint="eastAsia"/>
          </w:rPr>
          <w:t>1.</w:t>
        </w:r>
        <w:r>
          <w:t>x</w:t>
        </w:r>
        <w:r w:rsidRPr="00AA5DA2">
          <w:tab/>
        </w:r>
        <w:bookmarkEnd w:id="494"/>
        <w:r>
          <w:t xml:space="preserve">DAPS </w:t>
        </w:r>
        <w:r>
          <w:rPr>
            <w:rFonts w:hint="eastAsia"/>
            <w:lang w:eastAsia="zh-CN"/>
          </w:rPr>
          <w:t xml:space="preserve">Request </w:t>
        </w:r>
        <w:r>
          <w:t>Information</w:t>
        </w:r>
      </w:ins>
    </w:p>
    <w:p w14:paraId="21E36E9A" w14:textId="77777777" w:rsidR="003062EB" w:rsidRDefault="003062EB" w:rsidP="003062EB">
      <w:pPr>
        <w:rPr>
          <w:ins w:id="497" w:author="Rapporteur(CATT)" w:date="2020-06-22T10:37:00Z"/>
          <w:noProof/>
          <w:lang w:eastAsia="zh-CN"/>
        </w:rPr>
      </w:pPr>
      <w:ins w:id="498" w:author="Rapporteur(CATT)" w:date="2020-06-22T10:37:00Z">
        <w:r>
          <w:t>The</w:t>
        </w:r>
        <w:r>
          <w:rPr>
            <w:i/>
            <w:iCs/>
          </w:rPr>
          <w:t xml:space="preserve"> DAPS 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w:t>
        </w:r>
        <w:r>
          <w:rPr>
            <w:rFonts w:hint="eastAsia"/>
            <w:lang w:eastAsia="zh-CN"/>
          </w:rPr>
          <w:t>n</w:t>
        </w:r>
        <w:r>
          <w:t xml:space="preserve">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3062EB" w14:paraId="4E35E13F" w14:textId="77777777" w:rsidTr="00D33D74">
        <w:trPr>
          <w:jc w:val="center"/>
          <w:ins w:id="499" w:author="Rapporteur(CATT)" w:date="2020-06-22T10:37:00Z"/>
        </w:trPr>
        <w:tc>
          <w:tcPr>
            <w:tcW w:w="1617" w:type="dxa"/>
            <w:tcBorders>
              <w:top w:val="single" w:sz="4" w:space="0" w:color="auto"/>
              <w:left w:val="single" w:sz="4" w:space="0" w:color="auto"/>
              <w:bottom w:val="single" w:sz="4" w:space="0" w:color="auto"/>
              <w:right w:val="single" w:sz="4" w:space="0" w:color="auto"/>
            </w:tcBorders>
            <w:hideMark/>
          </w:tcPr>
          <w:p w14:paraId="2D16CEBB" w14:textId="77777777" w:rsidR="003062EB" w:rsidRDefault="003062EB" w:rsidP="00D33D74">
            <w:pPr>
              <w:pStyle w:val="TAH"/>
              <w:rPr>
                <w:ins w:id="500" w:author="Rapporteur(CATT)" w:date="2020-06-22T10:37:00Z"/>
                <w:lang w:eastAsia="ja-JP"/>
              </w:rPr>
            </w:pPr>
            <w:ins w:id="501" w:author="Rapporteur(CATT)" w:date="2020-06-22T10:37: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5F05AC08" w14:textId="77777777" w:rsidR="003062EB" w:rsidRDefault="003062EB" w:rsidP="00D33D74">
            <w:pPr>
              <w:pStyle w:val="TAH"/>
              <w:rPr>
                <w:ins w:id="502" w:author="Rapporteur(CATT)" w:date="2020-06-22T10:37:00Z"/>
                <w:lang w:eastAsia="ja-JP"/>
              </w:rPr>
            </w:pPr>
            <w:ins w:id="503" w:author="Rapporteur(CATT)" w:date="2020-06-22T10:37: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7A58F69" w14:textId="77777777" w:rsidR="003062EB" w:rsidRDefault="003062EB" w:rsidP="00D33D74">
            <w:pPr>
              <w:pStyle w:val="TAH"/>
              <w:rPr>
                <w:ins w:id="504" w:author="Rapporteur(CATT)" w:date="2020-06-22T10:37:00Z"/>
                <w:lang w:eastAsia="ja-JP"/>
              </w:rPr>
            </w:pPr>
            <w:ins w:id="505" w:author="Rapporteur(CATT)" w:date="2020-06-22T10:37: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257BAD8D" w14:textId="77777777" w:rsidR="003062EB" w:rsidRDefault="003062EB" w:rsidP="00D33D74">
            <w:pPr>
              <w:pStyle w:val="TAH"/>
              <w:rPr>
                <w:ins w:id="506" w:author="Rapporteur(CATT)" w:date="2020-06-22T10:37:00Z"/>
                <w:lang w:eastAsia="ja-JP"/>
              </w:rPr>
            </w:pPr>
            <w:ins w:id="507" w:author="Rapporteur(CATT)" w:date="2020-06-22T10:37: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14BDBE30" w14:textId="77777777" w:rsidR="003062EB" w:rsidRDefault="003062EB" w:rsidP="00D33D74">
            <w:pPr>
              <w:pStyle w:val="TAH"/>
              <w:rPr>
                <w:ins w:id="508" w:author="Rapporteur(CATT)" w:date="2020-06-22T10:37:00Z"/>
                <w:lang w:eastAsia="ja-JP"/>
              </w:rPr>
            </w:pPr>
            <w:ins w:id="509" w:author="Rapporteur(CATT)" w:date="2020-06-22T10:37:00Z">
              <w:r>
                <w:rPr>
                  <w:lang w:eastAsia="ja-JP"/>
                </w:rPr>
                <w:t>Semantics description</w:t>
              </w:r>
            </w:ins>
          </w:p>
        </w:tc>
      </w:tr>
      <w:tr w:rsidR="003062EB" w14:paraId="1C12452D" w14:textId="77777777" w:rsidTr="00D33D74">
        <w:trPr>
          <w:jc w:val="center"/>
          <w:ins w:id="510" w:author="Rapporteur(CATT)" w:date="2020-06-22T10:37:00Z"/>
        </w:trPr>
        <w:tc>
          <w:tcPr>
            <w:tcW w:w="1617" w:type="dxa"/>
            <w:tcBorders>
              <w:top w:val="single" w:sz="4" w:space="0" w:color="auto"/>
              <w:left w:val="single" w:sz="4" w:space="0" w:color="auto"/>
              <w:bottom w:val="single" w:sz="4" w:space="0" w:color="auto"/>
              <w:right w:val="single" w:sz="4" w:space="0" w:color="auto"/>
            </w:tcBorders>
            <w:hideMark/>
          </w:tcPr>
          <w:p w14:paraId="040F155E" w14:textId="77777777" w:rsidR="003062EB" w:rsidRDefault="003062EB" w:rsidP="00D33D74">
            <w:pPr>
              <w:pStyle w:val="TAL"/>
              <w:rPr>
                <w:ins w:id="511" w:author="Rapporteur(CATT)" w:date="2020-06-22T10:37:00Z"/>
                <w:lang w:eastAsia="ja-JP"/>
              </w:rPr>
            </w:pPr>
            <w:ins w:id="512" w:author="Rapporteur(CATT)" w:date="2020-06-22T10:37: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51B364B4" w14:textId="77777777" w:rsidR="003062EB" w:rsidRDefault="003062EB" w:rsidP="00D33D74">
            <w:pPr>
              <w:pStyle w:val="TAL"/>
              <w:rPr>
                <w:ins w:id="513" w:author="Rapporteur(CATT)" w:date="2020-06-22T10:37:00Z"/>
                <w:lang w:eastAsia="ja-JP"/>
              </w:rPr>
            </w:pPr>
            <w:ins w:id="514" w:author="Rapporteur(CATT)" w:date="2020-06-22T10:37: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A2B3803" w14:textId="77777777" w:rsidR="003062EB" w:rsidRDefault="003062EB" w:rsidP="00D33D74">
            <w:pPr>
              <w:pStyle w:val="TAL"/>
              <w:rPr>
                <w:ins w:id="515" w:author="Rapporteur(CATT)" w:date="2020-06-22T10:37: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1710B724" w14:textId="77777777" w:rsidR="003062EB" w:rsidRDefault="003062EB" w:rsidP="00D33D74">
            <w:pPr>
              <w:pStyle w:val="TAL"/>
              <w:rPr>
                <w:ins w:id="516" w:author="Rapporteur(CATT)" w:date="2020-06-22T10:37:00Z"/>
                <w:u w:val="single"/>
                <w:lang w:val="en-US" w:eastAsia="zh-CN"/>
              </w:rPr>
            </w:pPr>
            <w:ins w:id="517" w:author="Rapporteur(CATT)" w:date="2020-06-22T10:37: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774E90B4" w14:textId="77777777" w:rsidR="003062EB" w:rsidRDefault="003062EB" w:rsidP="00D33D74">
            <w:pPr>
              <w:pStyle w:val="TAC"/>
              <w:jc w:val="left"/>
              <w:rPr>
                <w:ins w:id="518" w:author="Rapporteur(CATT)" w:date="2020-06-22T10:37:00Z"/>
                <w:lang w:eastAsia="ja-JP"/>
              </w:rPr>
            </w:pPr>
            <w:ins w:id="519" w:author="Rapporteur(CATT)" w:date="2020-06-22T10:37:00Z">
              <w:r>
                <w:rPr>
                  <w:lang w:eastAsia="ja-JP"/>
                </w:rPr>
                <w:t>Indicates that</w:t>
              </w:r>
              <w:r>
                <w:t xml:space="preserve"> DAPS H</w:t>
              </w:r>
              <w:r>
                <w:rPr>
                  <w:rFonts w:hint="eastAsia"/>
                  <w:lang w:eastAsia="zh-CN"/>
                </w:rPr>
                <w:t>andover</w:t>
              </w:r>
              <w:r>
                <w:t xml:space="preserve"> is requested</w:t>
              </w:r>
            </w:ins>
          </w:p>
        </w:tc>
      </w:tr>
    </w:tbl>
    <w:p w14:paraId="03F48586" w14:textId="77777777" w:rsidR="003062EB" w:rsidRDefault="003062EB" w:rsidP="003062EB">
      <w:pPr>
        <w:rPr>
          <w:ins w:id="520" w:author="Rapporteur(CATT)" w:date="2020-06-22T10:37:00Z"/>
          <w:noProof/>
          <w:lang w:eastAsia="zh-CN"/>
        </w:rPr>
      </w:pPr>
    </w:p>
    <w:p w14:paraId="56B325AB" w14:textId="77777777" w:rsidR="003062EB" w:rsidRPr="00AA5DA2" w:rsidRDefault="003062EB" w:rsidP="003062EB">
      <w:pPr>
        <w:pStyle w:val="4"/>
        <w:rPr>
          <w:ins w:id="521" w:author="Rapporteur(CATT)" w:date="2020-06-22T10:37:00Z"/>
        </w:rPr>
      </w:pPr>
      <w:ins w:id="522" w:author="Rapporteur(CATT)" w:date="2020-06-22T10:37:00Z">
        <w:r>
          <w:t>9.</w:t>
        </w:r>
        <w:r>
          <w:rPr>
            <w:rFonts w:hint="eastAsia"/>
          </w:rPr>
          <w:t>3</w:t>
        </w:r>
        <w:r w:rsidRPr="00AA5DA2">
          <w:t>.</w:t>
        </w:r>
        <w:r>
          <w:rPr>
            <w:rFonts w:hint="eastAsia"/>
          </w:rPr>
          <w:t>1.</w:t>
        </w:r>
        <w:r>
          <w:t>y</w:t>
        </w:r>
        <w:r w:rsidRPr="00AA5DA2">
          <w:tab/>
        </w:r>
        <w:r>
          <w:t xml:space="preserve">DAPS </w:t>
        </w:r>
        <w:r>
          <w:rPr>
            <w:rFonts w:hint="eastAsia"/>
          </w:rPr>
          <w:t xml:space="preserve">Response </w:t>
        </w:r>
        <w:r>
          <w:t>Information</w:t>
        </w:r>
      </w:ins>
    </w:p>
    <w:p w14:paraId="31B8EF9B" w14:textId="77777777" w:rsidR="003062EB" w:rsidRPr="006554A7" w:rsidRDefault="003062EB" w:rsidP="003062EB">
      <w:pPr>
        <w:rPr>
          <w:ins w:id="523" w:author="Rapporteur(CATT)" w:date="2020-06-22T10:37:00Z"/>
          <w:lang w:eastAsia="zh-CN"/>
        </w:rPr>
      </w:pPr>
      <w:ins w:id="524" w:author="Rapporteur(CATT)" w:date="2020-06-22T10:37:00Z">
        <w:r>
          <w:t>The</w:t>
        </w:r>
        <w:r w:rsidRPr="003120D8">
          <w:t xml:space="preserve"> </w:t>
        </w:r>
        <w:r w:rsidRPr="003120D8">
          <w:rPr>
            <w:i/>
          </w:rPr>
          <w:t xml:space="preserve">DAPS Response Indicator </w:t>
        </w:r>
        <w:r>
          <w:t xml:space="preserve">IE indicates </w:t>
        </w:r>
        <w:r w:rsidRPr="003120D8">
          <w:t xml:space="preserve">the </w:t>
        </w:r>
        <w:r>
          <w:rPr>
            <w:rFonts w:hint="eastAsia"/>
            <w:lang w:eastAsia="zh-CN"/>
          </w:rPr>
          <w:t xml:space="preserve">per DRB </w:t>
        </w:r>
        <w:r w:rsidRPr="003120D8">
          <w:t>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3062EB" w14:paraId="2E9E63D9" w14:textId="77777777" w:rsidTr="00D33D74">
        <w:trPr>
          <w:jc w:val="center"/>
          <w:ins w:id="525" w:author="Rapporteur(CATT)" w:date="2020-06-22T10:37:00Z"/>
        </w:trPr>
        <w:tc>
          <w:tcPr>
            <w:tcW w:w="1615" w:type="dxa"/>
            <w:tcBorders>
              <w:top w:val="single" w:sz="4" w:space="0" w:color="auto"/>
              <w:left w:val="single" w:sz="4" w:space="0" w:color="auto"/>
              <w:bottom w:val="single" w:sz="4" w:space="0" w:color="auto"/>
              <w:right w:val="single" w:sz="4" w:space="0" w:color="auto"/>
            </w:tcBorders>
            <w:hideMark/>
          </w:tcPr>
          <w:p w14:paraId="1ECCE906" w14:textId="77777777" w:rsidR="003062EB" w:rsidRDefault="003062EB" w:rsidP="00D33D74">
            <w:pPr>
              <w:pStyle w:val="TAH"/>
              <w:rPr>
                <w:ins w:id="526" w:author="Rapporteur(CATT)" w:date="2020-06-22T10:37:00Z"/>
                <w:lang w:eastAsia="ja-JP"/>
              </w:rPr>
            </w:pPr>
            <w:ins w:id="527" w:author="Rapporteur(CATT)" w:date="2020-06-22T10:37: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36144B3F" w14:textId="77777777" w:rsidR="003062EB" w:rsidRDefault="003062EB" w:rsidP="00D33D74">
            <w:pPr>
              <w:pStyle w:val="TAH"/>
              <w:rPr>
                <w:ins w:id="528" w:author="Rapporteur(CATT)" w:date="2020-06-22T10:37:00Z"/>
                <w:lang w:eastAsia="ja-JP"/>
              </w:rPr>
            </w:pPr>
            <w:ins w:id="529" w:author="Rapporteur(CATT)" w:date="2020-06-22T10:37: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43976EFA" w14:textId="77777777" w:rsidR="003062EB" w:rsidRDefault="003062EB" w:rsidP="00D33D74">
            <w:pPr>
              <w:pStyle w:val="TAH"/>
              <w:rPr>
                <w:ins w:id="530" w:author="Rapporteur(CATT)" w:date="2020-06-22T10:37:00Z"/>
                <w:lang w:eastAsia="ja-JP"/>
              </w:rPr>
            </w:pPr>
            <w:ins w:id="531" w:author="Rapporteur(CATT)" w:date="2020-06-22T10:37: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2389446A" w14:textId="77777777" w:rsidR="003062EB" w:rsidRDefault="003062EB" w:rsidP="00D33D74">
            <w:pPr>
              <w:pStyle w:val="TAH"/>
              <w:rPr>
                <w:ins w:id="532" w:author="Rapporteur(CATT)" w:date="2020-06-22T10:37:00Z"/>
                <w:lang w:eastAsia="ja-JP"/>
              </w:rPr>
            </w:pPr>
            <w:ins w:id="533" w:author="Rapporteur(CATT)" w:date="2020-06-22T10:37: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41256F2" w14:textId="77777777" w:rsidR="003062EB" w:rsidRDefault="003062EB" w:rsidP="00D33D74">
            <w:pPr>
              <w:pStyle w:val="TAH"/>
              <w:rPr>
                <w:ins w:id="534" w:author="Rapporteur(CATT)" w:date="2020-06-22T10:37:00Z"/>
                <w:lang w:eastAsia="ja-JP"/>
              </w:rPr>
            </w:pPr>
            <w:ins w:id="535" w:author="Rapporteur(CATT)" w:date="2020-06-22T10:37:00Z">
              <w:r>
                <w:rPr>
                  <w:lang w:eastAsia="ja-JP"/>
                </w:rPr>
                <w:t>Semantics description</w:t>
              </w:r>
            </w:ins>
          </w:p>
        </w:tc>
      </w:tr>
      <w:tr w:rsidR="003062EB" w14:paraId="47DCDEC6" w14:textId="77777777" w:rsidTr="00D33D74">
        <w:trPr>
          <w:jc w:val="center"/>
          <w:ins w:id="536" w:author="Rapporteur(CATT)" w:date="2020-06-22T10:37:00Z"/>
        </w:trPr>
        <w:tc>
          <w:tcPr>
            <w:tcW w:w="1615" w:type="dxa"/>
            <w:tcBorders>
              <w:top w:val="single" w:sz="4" w:space="0" w:color="auto"/>
              <w:left w:val="single" w:sz="4" w:space="0" w:color="auto"/>
              <w:bottom w:val="single" w:sz="4" w:space="0" w:color="auto"/>
              <w:right w:val="single" w:sz="4" w:space="0" w:color="auto"/>
            </w:tcBorders>
            <w:hideMark/>
          </w:tcPr>
          <w:p w14:paraId="0D693ED2" w14:textId="77777777" w:rsidR="003062EB" w:rsidRPr="00B0118F" w:rsidRDefault="003062EB" w:rsidP="00D33D74">
            <w:pPr>
              <w:pStyle w:val="TAL"/>
              <w:rPr>
                <w:ins w:id="537" w:author="Rapporteur(CATT)" w:date="2020-06-22T10:37:00Z"/>
                <w:rFonts w:cs="Arial"/>
                <w:szCs w:val="18"/>
                <w:lang w:eastAsia="zh-CN"/>
              </w:rPr>
            </w:pPr>
            <w:ins w:id="538" w:author="Rapporteur(CATT)" w:date="2020-06-22T10:37: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199BC09A" w14:textId="77777777" w:rsidR="003062EB" w:rsidRPr="004C6F35" w:rsidRDefault="003062EB" w:rsidP="00D33D74">
            <w:pPr>
              <w:pStyle w:val="TAL"/>
              <w:rPr>
                <w:ins w:id="539" w:author="Rapporteur(CATT)" w:date="2020-06-22T10:37:00Z"/>
                <w:rFonts w:cs="Arial"/>
                <w:szCs w:val="18"/>
                <w:lang w:eastAsia="ja-JP"/>
              </w:rPr>
            </w:pPr>
            <w:ins w:id="540" w:author="Rapporteur(CATT)" w:date="2020-06-22T10:37: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738A446" w14:textId="77777777" w:rsidR="003062EB" w:rsidRPr="004C6F35" w:rsidRDefault="003062EB" w:rsidP="00D33D74">
            <w:pPr>
              <w:pStyle w:val="TAL"/>
              <w:rPr>
                <w:ins w:id="541" w:author="Rapporteur(CATT)" w:date="2020-06-22T10:37: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2302BA1E" w14:textId="77777777" w:rsidR="003062EB" w:rsidRPr="00BA44CC" w:rsidRDefault="003062EB" w:rsidP="00D33D74">
            <w:pPr>
              <w:pStyle w:val="TAL"/>
              <w:rPr>
                <w:ins w:id="542" w:author="Rapporteur(CATT)" w:date="2020-06-22T10:37:00Z"/>
                <w:rFonts w:cs="Arial"/>
                <w:szCs w:val="18"/>
                <w:lang w:eastAsia="ja-JP"/>
              </w:rPr>
            </w:pPr>
            <w:ins w:id="543" w:author="Rapporteur(CATT)" w:date="2020-06-22T10:37:00Z">
              <w:r w:rsidRPr="004C6F35">
                <w:rPr>
                  <w:rFonts w:cs="Arial"/>
                  <w:szCs w:val="18"/>
                  <w:lang w:eastAsia="ja-JP"/>
                </w:rPr>
                <w:t>ENUMERATED (DAPS HO accepted,</w:t>
              </w:r>
              <w:r w:rsidRPr="00BA44CC">
                <w:rPr>
                  <w:rFonts w:cs="Arial"/>
                  <w:szCs w:val="18"/>
                  <w:lang w:eastAsia="ja-JP"/>
                </w:rPr>
                <w:t xml:space="preserve"> DAPS HO not accepted,</w:t>
              </w:r>
              <w:r>
                <w:rPr>
                  <w:rFonts w:cs="Arial" w:hint="eastAsia"/>
                  <w:szCs w:val="18"/>
                  <w:lang w:eastAsia="zh-CN"/>
                </w:rPr>
                <w:t xml:space="preserve"> </w:t>
              </w:r>
              <w:r w:rsidRPr="004C6F35">
                <w:rPr>
                  <w:rFonts w:cs="Arial"/>
                  <w:szCs w:val="18"/>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3AAADC94" w14:textId="77777777" w:rsidR="003062EB" w:rsidRPr="000571E9" w:rsidRDefault="003062EB" w:rsidP="00D33D74">
            <w:pPr>
              <w:pStyle w:val="TAC"/>
              <w:jc w:val="left"/>
              <w:rPr>
                <w:ins w:id="544" w:author="Rapporteur(CATT)" w:date="2020-06-22T10:37:00Z"/>
                <w:rFonts w:cs="Arial"/>
                <w:szCs w:val="18"/>
                <w:lang w:eastAsia="zh-CN"/>
              </w:rPr>
            </w:pPr>
            <w:ins w:id="545" w:author="Rapporteur(CATT)" w:date="2020-06-22T10:37:00Z">
              <w:r w:rsidRPr="000571E9">
                <w:rPr>
                  <w:rFonts w:cs="Arial"/>
                  <w:szCs w:val="18"/>
                </w:rPr>
                <w:t xml:space="preserve">Indicates </w:t>
              </w:r>
              <w:r>
                <w:rPr>
                  <w:rFonts w:cs="Arial" w:hint="eastAsia"/>
                  <w:szCs w:val="18"/>
                  <w:lang w:eastAsia="zh-CN"/>
                </w:rPr>
                <w:t>that</w:t>
              </w:r>
              <w:r w:rsidRPr="000571E9">
                <w:rPr>
                  <w:rFonts w:cs="Arial"/>
                  <w:szCs w:val="18"/>
                </w:rPr>
                <w:t xml:space="preserve"> DAPS</w:t>
              </w:r>
              <w:r>
                <w:rPr>
                  <w:rFonts w:cs="Arial" w:hint="eastAsia"/>
                  <w:szCs w:val="18"/>
                  <w:lang w:eastAsia="zh-CN"/>
                </w:rPr>
                <w:t xml:space="preserve"> Handover </w:t>
              </w:r>
              <w:r w:rsidRPr="000571E9">
                <w:rPr>
                  <w:rFonts w:cs="Arial"/>
                  <w:szCs w:val="18"/>
                </w:rPr>
                <w:t>is accepted</w:t>
              </w:r>
              <w:r>
                <w:rPr>
                  <w:rFonts w:cs="Arial" w:hint="eastAsia"/>
                  <w:szCs w:val="18"/>
                  <w:lang w:eastAsia="zh-CN"/>
                </w:rPr>
                <w:t xml:space="preserve"> or not</w:t>
              </w:r>
            </w:ins>
          </w:p>
        </w:tc>
      </w:tr>
    </w:tbl>
    <w:p w14:paraId="695742F7" w14:textId="77777777" w:rsidR="003062EB" w:rsidRDefault="003062EB" w:rsidP="003062EB">
      <w:pPr>
        <w:rPr>
          <w:ins w:id="546" w:author="Rapporteur(CATT)" w:date="2020-06-22T10:37:00Z"/>
          <w:noProof/>
          <w:lang w:eastAsia="zh-CN"/>
        </w:rPr>
      </w:pPr>
    </w:p>
    <w:p w14:paraId="53B0FD55" w14:textId="77777777" w:rsidR="003062EB" w:rsidRPr="002B3868" w:rsidRDefault="003062EB" w:rsidP="003062EB">
      <w:pPr>
        <w:keepNext/>
        <w:keepLines/>
        <w:spacing w:before="120"/>
        <w:ind w:left="1418" w:hanging="1418"/>
        <w:outlineLvl w:val="3"/>
        <w:rPr>
          <w:ins w:id="547" w:author="Rapporteur(CATT)" w:date="2020-06-22T10:37:00Z"/>
          <w:rFonts w:ascii="Arial" w:hAnsi="Arial"/>
          <w:sz w:val="24"/>
        </w:rPr>
      </w:pPr>
      <w:bookmarkStart w:id="548" w:name="_Toc20953736"/>
      <w:bookmarkStart w:id="549" w:name="_Toc29390265"/>
      <w:ins w:id="550" w:author="Rapporteur(CATT)" w:date="2020-06-22T10:37:00Z">
        <w:r w:rsidRPr="002B3868">
          <w:rPr>
            <w:rFonts w:ascii="Arial" w:hAnsi="Arial"/>
            <w:sz w:val="24"/>
          </w:rPr>
          <w:t>9.</w:t>
        </w:r>
        <w:r w:rsidRPr="002B3868">
          <w:rPr>
            <w:rFonts w:ascii="Arial" w:hAnsi="Arial" w:hint="eastAsia"/>
            <w:sz w:val="24"/>
          </w:rPr>
          <w:t>3</w:t>
        </w:r>
        <w:r w:rsidRPr="002B3868">
          <w:rPr>
            <w:rFonts w:ascii="Arial" w:hAnsi="Arial"/>
            <w:sz w:val="24"/>
          </w:rPr>
          <w:t>.1.</w:t>
        </w:r>
        <w:r w:rsidRPr="002B3868">
          <w:rPr>
            <w:rFonts w:ascii="Arial" w:hAnsi="Arial" w:hint="eastAsia"/>
            <w:sz w:val="24"/>
          </w:rPr>
          <w:t>z</w:t>
        </w:r>
        <w:r w:rsidRPr="002B3868">
          <w:rPr>
            <w:rFonts w:ascii="Arial" w:hAnsi="Arial"/>
            <w:sz w:val="24"/>
          </w:rPr>
          <w:tab/>
        </w:r>
        <w:r w:rsidRPr="002B3868">
          <w:rPr>
            <w:rFonts w:ascii="Arial" w:hAnsi="Arial" w:hint="eastAsia"/>
            <w:sz w:val="24"/>
          </w:rPr>
          <w:t>Early</w:t>
        </w:r>
        <w:r w:rsidRPr="002B3868">
          <w:rPr>
            <w:rFonts w:ascii="Arial" w:hAnsi="Arial"/>
            <w:sz w:val="24"/>
          </w:rPr>
          <w:t xml:space="preserve"> Status Transfer Transparent Container</w:t>
        </w:r>
      </w:ins>
    </w:p>
    <w:p w14:paraId="47F38C88" w14:textId="77777777" w:rsidR="003062EB" w:rsidRPr="007B0282" w:rsidRDefault="003062EB" w:rsidP="003062EB">
      <w:pPr>
        <w:rPr>
          <w:ins w:id="551" w:author="Rapporteur(CATT)" w:date="2020-06-22T10:37:00Z"/>
        </w:rPr>
      </w:pPr>
      <w:ins w:id="552" w:author="Rapporteur(CATT)" w:date="2020-06-22T10:37:00Z">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p>
    <w:p w14:paraId="65631166" w14:textId="77777777" w:rsidR="003062EB" w:rsidRPr="007B0282" w:rsidRDefault="003062EB" w:rsidP="003062EB">
      <w:pPr>
        <w:rPr>
          <w:ins w:id="553" w:author="Rapporteur(CATT)" w:date="2020-06-22T10:37:00Z"/>
        </w:rPr>
      </w:pPr>
      <w:ins w:id="554" w:author="Rapporteur(CATT)" w:date="2020-06-22T10:37:00Z">
        <w:r w:rsidRPr="007B0282">
          <w:t xml:space="preserve">This IE is transparent to the </w:t>
        </w:r>
        <w:r w:rsidRPr="007B0282">
          <w:rPr>
            <w:rFonts w:hint="eastAsia"/>
            <w:lang w:eastAsia="zh-CN"/>
          </w:rPr>
          <w:t>5GC</w:t>
        </w:r>
        <w:r w:rsidRPr="007B028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3062EB" w:rsidRPr="007B0282" w14:paraId="169286D1" w14:textId="77777777" w:rsidTr="00D33D74">
        <w:trPr>
          <w:ins w:id="555"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249F67A6" w14:textId="77777777" w:rsidR="003062EB" w:rsidRPr="007B0282" w:rsidRDefault="003062EB" w:rsidP="00D33D74">
            <w:pPr>
              <w:keepNext/>
              <w:keepLines/>
              <w:spacing w:after="0"/>
              <w:jc w:val="center"/>
              <w:rPr>
                <w:ins w:id="556" w:author="Rapporteur(CATT)" w:date="2020-06-22T10:37:00Z"/>
                <w:rFonts w:ascii="Arial" w:hAnsi="Arial" w:cs="Arial"/>
                <w:b/>
                <w:sz w:val="18"/>
                <w:lang w:eastAsia="ja-JP"/>
              </w:rPr>
            </w:pPr>
            <w:ins w:id="557" w:author="Rapporteur(CATT)" w:date="2020-06-22T10:37:00Z">
              <w:r w:rsidRPr="007B0282">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12580CDF" w14:textId="77777777" w:rsidR="003062EB" w:rsidRPr="007B0282" w:rsidRDefault="003062EB" w:rsidP="00D33D74">
            <w:pPr>
              <w:keepNext/>
              <w:keepLines/>
              <w:spacing w:after="0"/>
              <w:jc w:val="center"/>
              <w:rPr>
                <w:ins w:id="558" w:author="Rapporteur(CATT)" w:date="2020-06-22T10:37:00Z"/>
                <w:rFonts w:ascii="Arial" w:hAnsi="Arial" w:cs="Arial"/>
                <w:b/>
                <w:sz w:val="18"/>
                <w:lang w:eastAsia="ja-JP"/>
              </w:rPr>
            </w:pPr>
            <w:ins w:id="559" w:author="Rapporteur(CATT)" w:date="2020-06-22T10:37:00Z">
              <w:r w:rsidRPr="007B0282">
                <w:rPr>
                  <w:rFonts w:ascii="Arial"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56F27804" w14:textId="77777777" w:rsidR="003062EB" w:rsidRPr="007B0282" w:rsidRDefault="003062EB" w:rsidP="00D33D74">
            <w:pPr>
              <w:keepLines/>
              <w:spacing w:after="240"/>
              <w:jc w:val="center"/>
              <w:rPr>
                <w:ins w:id="560" w:author="Rapporteur(CATT)" w:date="2020-06-22T10:37:00Z"/>
                <w:rFonts w:ascii="Arial" w:hAnsi="Arial" w:cs="Arial"/>
                <w:b/>
                <w:sz w:val="16"/>
                <w:szCs w:val="16"/>
                <w:lang w:eastAsia="ja-JP"/>
              </w:rPr>
            </w:pPr>
            <w:ins w:id="561" w:author="Rapporteur(CATT)" w:date="2020-06-22T10:37:00Z">
              <w:r w:rsidRPr="007B0282">
                <w:rPr>
                  <w:rFonts w:ascii="Arial"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2EF3035A" w14:textId="77777777" w:rsidR="003062EB" w:rsidRPr="007B0282" w:rsidRDefault="003062EB" w:rsidP="00D33D74">
            <w:pPr>
              <w:keepNext/>
              <w:keepLines/>
              <w:spacing w:after="0"/>
              <w:jc w:val="center"/>
              <w:rPr>
                <w:ins w:id="562" w:author="Rapporteur(CATT)" w:date="2020-06-22T10:37:00Z"/>
                <w:rFonts w:ascii="Arial" w:hAnsi="Arial" w:cs="Arial"/>
                <w:b/>
                <w:sz w:val="18"/>
                <w:lang w:eastAsia="ja-JP"/>
              </w:rPr>
            </w:pPr>
            <w:ins w:id="563" w:author="Rapporteur(CATT)" w:date="2020-06-22T10:37:00Z">
              <w:r w:rsidRPr="007B0282">
                <w:rPr>
                  <w:rFonts w:ascii="Arial"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BD45BA1" w14:textId="77777777" w:rsidR="003062EB" w:rsidRPr="007B0282" w:rsidRDefault="003062EB" w:rsidP="00D33D74">
            <w:pPr>
              <w:keepNext/>
              <w:keepLines/>
              <w:spacing w:after="0"/>
              <w:jc w:val="center"/>
              <w:rPr>
                <w:ins w:id="564" w:author="Rapporteur(CATT)" w:date="2020-06-22T10:37:00Z"/>
                <w:rFonts w:ascii="Arial" w:hAnsi="Arial" w:cs="Arial"/>
                <w:b/>
                <w:sz w:val="18"/>
                <w:lang w:eastAsia="ja-JP"/>
              </w:rPr>
            </w:pPr>
            <w:ins w:id="565" w:author="Rapporteur(CATT)" w:date="2020-06-22T10:37:00Z">
              <w:r w:rsidRPr="007B0282">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CCBF159" w14:textId="77777777" w:rsidR="003062EB" w:rsidRPr="007B0282" w:rsidRDefault="003062EB" w:rsidP="00D33D74">
            <w:pPr>
              <w:keepNext/>
              <w:keepLines/>
              <w:spacing w:after="0"/>
              <w:jc w:val="center"/>
              <w:rPr>
                <w:ins w:id="566" w:author="Rapporteur(CATT)" w:date="2020-06-22T10:37:00Z"/>
                <w:rFonts w:ascii="Arial" w:hAnsi="Arial" w:cs="Arial"/>
                <w:b/>
                <w:sz w:val="18"/>
                <w:lang w:eastAsia="ja-JP"/>
              </w:rPr>
            </w:pPr>
            <w:ins w:id="567" w:author="Rapporteur(CATT)" w:date="2020-06-22T10:37:00Z">
              <w:r w:rsidRPr="007B0282">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16F6D693" w14:textId="77777777" w:rsidR="003062EB" w:rsidRPr="007B0282" w:rsidRDefault="003062EB" w:rsidP="00D33D74">
            <w:pPr>
              <w:keepNext/>
              <w:keepLines/>
              <w:spacing w:after="0"/>
              <w:jc w:val="center"/>
              <w:rPr>
                <w:ins w:id="568" w:author="Rapporteur(CATT)" w:date="2020-06-22T10:37:00Z"/>
                <w:rFonts w:ascii="Arial" w:hAnsi="Arial" w:cs="Arial"/>
                <w:b/>
                <w:sz w:val="18"/>
                <w:lang w:eastAsia="ja-JP"/>
              </w:rPr>
            </w:pPr>
            <w:ins w:id="569" w:author="Rapporteur(CATT)" w:date="2020-06-22T10:37:00Z">
              <w:r w:rsidRPr="007B0282">
                <w:rPr>
                  <w:rFonts w:ascii="Arial" w:hAnsi="Arial" w:cs="Arial"/>
                  <w:b/>
                  <w:sz w:val="18"/>
                  <w:lang w:eastAsia="ja-JP"/>
                </w:rPr>
                <w:t>Assigned Criticality</w:t>
              </w:r>
            </w:ins>
          </w:p>
        </w:tc>
      </w:tr>
      <w:tr w:rsidR="003062EB" w:rsidRPr="007B0282" w14:paraId="2EDE9853" w14:textId="77777777" w:rsidTr="00D33D74">
        <w:trPr>
          <w:ins w:id="570"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0E4AC95C" w14:textId="77777777" w:rsidR="003062EB" w:rsidRPr="007B0282" w:rsidRDefault="003062EB" w:rsidP="00D33D74">
            <w:pPr>
              <w:keepNext/>
              <w:keepLines/>
              <w:spacing w:after="0"/>
              <w:rPr>
                <w:ins w:id="571" w:author="Rapporteur(CATT)" w:date="2020-06-22T10:37:00Z"/>
                <w:rFonts w:ascii="Arial" w:hAnsi="Arial" w:cs="Arial"/>
                <w:sz w:val="18"/>
                <w:lang w:eastAsia="ja-JP"/>
              </w:rPr>
            </w:pPr>
            <w:ins w:id="572" w:author="Rapporteur(CATT)" w:date="2020-06-22T10:37:00Z">
              <w:r w:rsidRPr="007B0282">
                <w:rPr>
                  <w:rFonts w:ascii="Arial" w:hAnsi="Arial" w:cs="Arial"/>
                  <w:sz w:val="18"/>
                  <w:lang w:eastAsia="ja-JP"/>
                </w:rPr>
                <w:t>CHOICE Procedure Stage</w:t>
              </w:r>
            </w:ins>
          </w:p>
        </w:tc>
        <w:tc>
          <w:tcPr>
            <w:tcW w:w="1080" w:type="dxa"/>
            <w:tcBorders>
              <w:top w:val="single" w:sz="4" w:space="0" w:color="auto"/>
              <w:left w:val="single" w:sz="4" w:space="0" w:color="auto"/>
              <w:bottom w:val="single" w:sz="4" w:space="0" w:color="auto"/>
              <w:right w:val="single" w:sz="4" w:space="0" w:color="auto"/>
            </w:tcBorders>
          </w:tcPr>
          <w:p w14:paraId="661B8232" w14:textId="77777777" w:rsidR="003062EB" w:rsidRPr="007B0282" w:rsidRDefault="003062EB" w:rsidP="00D33D74">
            <w:pPr>
              <w:keepNext/>
              <w:keepLines/>
              <w:spacing w:after="0"/>
              <w:rPr>
                <w:ins w:id="573" w:author="Rapporteur(CATT)" w:date="2020-06-22T10:37:00Z"/>
                <w:rFonts w:ascii="Arial" w:hAnsi="Arial" w:cs="Arial"/>
                <w:sz w:val="18"/>
                <w:lang w:eastAsia="ja-JP"/>
              </w:rPr>
            </w:pPr>
            <w:ins w:id="574" w:author="Rapporteur(CATT)" w:date="2020-06-22T10:37:00Z">
              <w:r w:rsidRPr="007B0282">
                <w:rPr>
                  <w:rFonts w:ascii="Arial" w:hAnsi="Arial"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485EA5B6" w14:textId="77777777" w:rsidR="003062EB" w:rsidRPr="007B0282" w:rsidRDefault="003062EB" w:rsidP="001F56FF">
            <w:pPr>
              <w:keepNext/>
              <w:keepLines/>
              <w:spacing w:after="0"/>
              <w:rPr>
                <w:ins w:id="575"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2080005" w14:textId="77777777" w:rsidR="003062EB" w:rsidRPr="007B0282" w:rsidRDefault="003062EB" w:rsidP="00D33D74">
            <w:pPr>
              <w:keepNext/>
              <w:keepLines/>
              <w:spacing w:after="0"/>
              <w:rPr>
                <w:ins w:id="576" w:author="Rapporteur(CATT)" w:date="2020-06-22T10:37: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7F5B5E7" w14:textId="77777777" w:rsidR="003062EB" w:rsidRPr="007B0282" w:rsidRDefault="003062EB" w:rsidP="00D33D74">
            <w:pPr>
              <w:keepNext/>
              <w:keepLines/>
              <w:spacing w:after="0"/>
              <w:rPr>
                <w:ins w:id="577"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042F2" w14:textId="77777777" w:rsidR="003062EB" w:rsidRPr="007B0282" w:rsidRDefault="003062EB" w:rsidP="00D33D74">
            <w:pPr>
              <w:keepNext/>
              <w:keepLines/>
              <w:spacing w:after="0"/>
              <w:jc w:val="center"/>
              <w:rPr>
                <w:ins w:id="578" w:author="Rapporteur(CATT)" w:date="2020-06-22T10:37:00Z"/>
                <w:rFonts w:ascii="Arial" w:hAnsi="Arial" w:cs="Arial"/>
                <w:sz w:val="18"/>
                <w:lang w:eastAsia="ja-JP"/>
              </w:rPr>
            </w:pPr>
            <w:ins w:id="579" w:author="Rapporteur(CATT)" w:date="2020-06-22T10:37:00Z">
              <w:r w:rsidRPr="007B0282">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A252A8F" w14:textId="77777777" w:rsidR="003062EB" w:rsidRPr="007B0282" w:rsidRDefault="003062EB" w:rsidP="00D33D74">
            <w:pPr>
              <w:keepNext/>
              <w:keepLines/>
              <w:spacing w:after="0"/>
              <w:jc w:val="center"/>
              <w:rPr>
                <w:ins w:id="580" w:author="Rapporteur(CATT)" w:date="2020-06-22T10:37:00Z"/>
                <w:rFonts w:ascii="Arial" w:hAnsi="Arial" w:cs="Arial"/>
                <w:sz w:val="18"/>
                <w:lang w:eastAsia="ja-JP"/>
              </w:rPr>
            </w:pPr>
            <w:ins w:id="581" w:author="Rapporteur(CATT)" w:date="2020-06-22T10:37:00Z">
              <w:r w:rsidRPr="007B0282">
                <w:rPr>
                  <w:rFonts w:ascii="Arial" w:hAnsi="Arial" w:cs="Arial"/>
                  <w:sz w:val="18"/>
                  <w:lang w:eastAsia="ja-JP"/>
                </w:rPr>
                <w:t>reject</w:t>
              </w:r>
            </w:ins>
          </w:p>
        </w:tc>
      </w:tr>
      <w:tr w:rsidR="003062EB" w:rsidRPr="007B0282" w14:paraId="019F8D33" w14:textId="77777777" w:rsidTr="00D33D74">
        <w:trPr>
          <w:ins w:id="582"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2C8682F8" w14:textId="77777777" w:rsidR="003062EB" w:rsidRPr="007B0282" w:rsidRDefault="003062EB" w:rsidP="00D33D74">
            <w:pPr>
              <w:keepNext/>
              <w:keepLines/>
              <w:spacing w:after="0"/>
              <w:ind w:left="142"/>
              <w:rPr>
                <w:ins w:id="583" w:author="Rapporteur(CATT)" w:date="2020-06-22T10:37:00Z"/>
                <w:rFonts w:ascii="Arial" w:hAnsi="Arial" w:cs="Arial"/>
                <w:sz w:val="18"/>
                <w:lang w:eastAsia="ja-JP"/>
              </w:rPr>
            </w:pPr>
            <w:ins w:id="584" w:author="Rapporteur(CATT)" w:date="2020-06-22T10:37:00Z">
              <w:r w:rsidRPr="007B0282">
                <w:rPr>
                  <w:rFonts w:ascii="Arial" w:hAnsi="Arial" w:cs="Arial"/>
                  <w:bCs/>
                  <w:i/>
                  <w:sz w:val="18"/>
                  <w:lang w:eastAsia="ja-JP"/>
                </w:rPr>
                <w:t>&gt;First DL COUNT</w:t>
              </w:r>
            </w:ins>
          </w:p>
        </w:tc>
        <w:tc>
          <w:tcPr>
            <w:tcW w:w="1080" w:type="dxa"/>
            <w:tcBorders>
              <w:top w:val="single" w:sz="4" w:space="0" w:color="auto"/>
              <w:left w:val="single" w:sz="4" w:space="0" w:color="auto"/>
              <w:bottom w:val="single" w:sz="4" w:space="0" w:color="auto"/>
              <w:right w:val="single" w:sz="4" w:space="0" w:color="auto"/>
            </w:tcBorders>
          </w:tcPr>
          <w:p w14:paraId="3F5B1D44" w14:textId="77777777" w:rsidR="003062EB" w:rsidRPr="007B0282" w:rsidRDefault="003062EB" w:rsidP="00D33D74">
            <w:pPr>
              <w:keepNext/>
              <w:keepLines/>
              <w:spacing w:after="0"/>
              <w:rPr>
                <w:ins w:id="585" w:author="Rapporteur(CATT)" w:date="2020-06-22T10:37: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7E83E2" w14:textId="77777777" w:rsidR="003062EB" w:rsidRPr="007B0282" w:rsidRDefault="003062EB" w:rsidP="001F56FF">
            <w:pPr>
              <w:keepNext/>
              <w:keepLines/>
              <w:spacing w:after="0"/>
              <w:rPr>
                <w:ins w:id="586"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1964834" w14:textId="77777777" w:rsidR="003062EB" w:rsidRPr="007B0282" w:rsidRDefault="003062EB" w:rsidP="00D33D74">
            <w:pPr>
              <w:keepNext/>
              <w:keepLines/>
              <w:spacing w:after="0"/>
              <w:rPr>
                <w:ins w:id="587" w:author="Rapporteur(CATT)" w:date="2020-06-22T10:37: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D5C90DC" w14:textId="77777777" w:rsidR="003062EB" w:rsidRPr="007B0282" w:rsidRDefault="003062EB" w:rsidP="00D33D74">
            <w:pPr>
              <w:keepNext/>
              <w:keepLines/>
              <w:spacing w:after="0"/>
              <w:rPr>
                <w:ins w:id="588"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2E3AF0" w14:textId="77777777" w:rsidR="003062EB" w:rsidRPr="007B0282" w:rsidRDefault="003062EB" w:rsidP="00D33D74">
            <w:pPr>
              <w:keepNext/>
              <w:keepLines/>
              <w:spacing w:after="0"/>
              <w:jc w:val="center"/>
              <w:rPr>
                <w:ins w:id="589" w:author="Rapporteur(CATT)" w:date="2020-06-22T10:37: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F97E7AB" w14:textId="77777777" w:rsidR="003062EB" w:rsidRPr="007B0282" w:rsidRDefault="003062EB" w:rsidP="00D33D74">
            <w:pPr>
              <w:keepNext/>
              <w:keepLines/>
              <w:spacing w:after="0"/>
              <w:jc w:val="center"/>
              <w:rPr>
                <w:ins w:id="590" w:author="Rapporteur(CATT)" w:date="2020-06-22T10:37:00Z"/>
                <w:rFonts w:ascii="Arial" w:hAnsi="Arial" w:cs="Arial"/>
                <w:sz w:val="18"/>
                <w:lang w:eastAsia="ja-JP"/>
              </w:rPr>
            </w:pPr>
          </w:p>
        </w:tc>
      </w:tr>
      <w:tr w:rsidR="003062EB" w:rsidRPr="007B0282" w14:paraId="33FAD968" w14:textId="77777777" w:rsidTr="00D33D74">
        <w:trPr>
          <w:ins w:id="591"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60F89D97" w14:textId="77777777" w:rsidR="003062EB" w:rsidRPr="007B0282" w:rsidRDefault="003062EB" w:rsidP="00D33D74">
            <w:pPr>
              <w:keepNext/>
              <w:keepLines/>
              <w:spacing w:after="0"/>
              <w:ind w:left="284"/>
              <w:rPr>
                <w:ins w:id="592" w:author="Rapporteur(CATT)" w:date="2020-06-22T10:37:00Z"/>
                <w:rFonts w:ascii="Arial" w:hAnsi="Arial" w:cs="Arial"/>
                <w:sz w:val="18"/>
                <w:lang w:eastAsia="ja-JP"/>
              </w:rPr>
            </w:pPr>
            <w:ins w:id="593" w:author="Rapporteur(CATT)" w:date="2020-06-22T10:37: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 xml:space="preserve">RBs Subject To Early </w:t>
              </w:r>
              <w:r>
                <w:rPr>
                  <w:rFonts w:ascii="Arial" w:hAnsi="Arial" w:cs="Arial" w:hint="eastAsia"/>
                  <w:sz w:val="18"/>
                  <w:lang w:eastAsia="zh-CN"/>
                </w:rPr>
                <w:t>Status</w:t>
              </w:r>
              <w:r w:rsidRPr="007B0282">
                <w:rPr>
                  <w:rFonts w:ascii="Arial" w:hAnsi="Arial" w:cs="Arial"/>
                  <w:sz w:val="18"/>
                  <w:lang w:eastAsia="ja-JP"/>
                </w:rPr>
                <w:t xml:space="preserve"> Transfer List</w:t>
              </w:r>
            </w:ins>
          </w:p>
        </w:tc>
        <w:tc>
          <w:tcPr>
            <w:tcW w:w="1080" w:type="dxa"/>
            <w:tcBorders>
              <w:top w:val="single" w:sz="4" w:space="0" w:color="auto"/>
              <w:left w:val="single" w:sz="4" w:space="0" w:color="auto"/>
              <w:bottom w:val="single" w:sz="4" w:space="0" w:color="auto"/>
              <w:right w:val="single" w:sz="4" w:space="0" w:color="auto"/>
            </w:tcBorders>
          </w:tcPr>
          <w:p w14:paraId="3CC28F4F" w14:textId="77777777" w:rsidR="003062EB" w:rsidRPr="007B0282" w:rsidRDefault="003062EB" w:rsidP="00D33D74">
            <w:pPr>
              <w:keepNext/>
              <w:keepLines/>
              <w:spacing w:after="0"/>
              <w:rPr>
                <w:ins w:id="594" w:author="Rapporteur(CATT)" w:date="2020-06-22T10:37:00Z"/>
                <w:rFonts w:ascii="Arial"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F00ACC2" w14:textId="77777777" w:rsidR="003062EB" w:rsidRPr="001F56FF" w:rsidRDefault="003062EB" w:rsidP="00D33D74">
            <w:pPr>
              <w:keepNext/>
              <w:keepLines/>
              <w:spacing w:after="0"/>
              <w:rPr>
                <w:ins w:id="595" w:author="Rapporteur(CATT)" w:date="2020-06-22T10:37:00Z"/>
                <w:rFonts w:ascii="Arial" w:hAnsi="Arial" w:cs="Arial"/>
                <w:i/>
                <w:sz w:val="18"/>
                <w:lang w:eastAsia="ja-JP"/>
              </w:rPr>
            </w:pPr>
            <w:ins w:id="596" w:author="Rapporteur(CATT)" w:date="2020-06-22T10:37:00Z">
              <w:r w:rsidRPr="001F56FF">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27F046E6" w14:textId="77777777" w:rsidR="003062EB" w:rsidRPr="007B0282" w:rsidRDefault="003062EB" w:rsidP="00D33D74">
            <w:pPr>
              <w:keepNext/>
              <w:keepLines/>
              <w:spacing w:after="0"/>
              <w:rPr>
                <w:ins w:id="597" w:author="Rapporteur(CATT)" w:date="2020-06-22T10:37: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7DCB6C7" w14:textId="77777777" w:rsidR="003062EB" w:rsidRPr="007B0282" w:rsidRDefault="003062EB" w:rsidP="00D33D74">
            <w:pPr>
              <w:keepNext/>
              <w:keepLines/>
              <w:spacing w:after="0"/>
              <w:rPr>
                <w:ins w:id="598"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5CC63C" w14:textId="77777777" w:rsidR="003062EB" w:rsidRPr="007B0282" w:rsidRDefault="003062EB" w:rsidP="00D33D74">
            <w:pPr>
              <w:keepNext/>
              <w:keepLines/>
              <w:spacing w:after="0"/>
              <w:jc w:val="center"/>
              <w:rPr>
                <w:ins w:id="599" w:author="Rapporteur(CATT)" w:date="2020-06-22T10:37:00Z"/>
                <w:rFonts w:ascii="Arial" w:hAnsi="Arial" w:cs="Arial"/>
                <w:sz w:val="18"/>
                <w:lang w:eastAsia="zh-CN"/>
              </w:rPr>
            </w:pPr>
            <w:ins w:id="600" w:author="Rapporteur(CATT)" w:date="2020-06-22T10:37:00Z">
              <w:r>
                <w:rPr>
                  <w:rFonts w:ascii="Arial" w:hAnsi="Arial" w:hint="eastAsia"/>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72DD2BF" w14:textId="77777777" w:rsidR="003062EB" w:rsidRPr="007B0282" w:rsidRDefault="003062EB" w:rsidP="00D33D74">
            <w:pPr>
              <w:keepNext/>
              <w:keepLines/>
              <w:spacing w:after="0"/>
              <w:jc w:val="center"/>
              <w:rPr>
                <w:ins w:id="601" w:author="Rapporteur(CATT)" w:date="2020-06-22T10:37:00Z"/>
                <w:rFonts w:ascii="Arial" w:hAnsi="Arial" w:cs="Arial"/>
                <w:sz w:val="18"/>
                <w:lang w:eastAsia="ja-JP"/>
              </w:rPr>
            </w:pPr>
            <w:ins w:id="602" w:author="Rapporteur(CATT)" w:date="2020-06-22T10:37:00Z">
              <w:r w:rsidRPr="007B0282">
                <w:rPr>
                  <w:rFonts w:ascii="Arial" w:hAnsi="Arial"/>
                  <w:sz w:val="18"/>
                  <w:lang w:eastAsia="ja-JP"/>
                </w:rPr>
                <w:t>ignore</w:t>
              </w:r>
            </w:ins>
          </w:p>
        </w:tc>
      </w:tr>
      <w:tr w:rsidR="003062EB" w:rsidRPr="007B0282" w14:paraId="0F1BDCFC" w14:textId="77777777" w:rsidTr="00D33D74">
        <w:trPr>
          <w:ins w:id="603"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3973338A" w14:textId="77777777" w:rsidR="003062EB" w:rsidRPr="007B0282" w:rsidRDefault="003062EB" w:rsidP="001F56FF">
            <w:pPr>
              <w:keepNext/>
              <w:keepLines/>
              <w:spacing w:after="0"/>
              <w:ind w:leftChars="242" w:left="484"/>
              <w:rPr>
                <w:ins w:id="604" w:author="Rapporteur(CATT)" w:date="2020-06-22T10:37:00Z"/>
                <w:rFonts w:ascii="Arial" w:hAnsi="Arial" w:cs="Arial"/>
                <w:sz w:val="18"/>
                <w:lang w:eastAsia="ja-JP"/>
              </w:rPr>
            </w:pPr>
            <w:ins w:id="605" w:author="Rapporteur(CATT)" w:date="2020-06-22T10:37:00Z">
              <w:r w:rsidRPr="007B0282">
                <w:rPr>
                  <w:rFonts w:ascii="Arial" w:hAnsi="Arial" w:cs="Arial"/>
                  <w:sz w:val="18"/>
                  <w:lang w:eastAsia="ja-JP"/>
                </w:rPr>
                <w:t>&gt;&gt;&gt;</w:t>
              </w:r>
              <w:r w:rsidRPr="007B0282">
                <w:rPr>
                  <w:rFonts w:ascii="Arial" w:hAnsi="Arial" w:cs="Arial" w:hint="eastAsia"/>
                  <w:sz w:val="18"/>
                  <w:lang w:eastAsia="ja-JP"/>
                </w:rPr>
                <w:t>D</w:t>
              </w:r>
              <w:r w:rsidRPr="007B0282">
                <w:rPr>
                  <w:rFonts w:ascii="Arial" w:hAnsi="Arial" w:cs="Arial"/>
                  <w:sz w:val="18"/>
                  <w:lang w:eastAsia="ja-JP"/>
                </w:rPr>
                <w:t xml:space="preserve">RBs Subject To Early </w:t>
              </w:r>
              <w:r>
                <w:rPr>
                  <w:rFonts w:ascii="Arial" w:hAnsi="Arial" w:cs="Arial" w:hint="eastAsia"/>
                  <w:sz w:val="18"/>
                  <w:lang w:eastAsia="ja-JP"/>
                </w:rPr>
                <w:t>Status</w:t>
              </w:r>
              <w:r w:rsidRPr="007B0282">
                <w:rPr>
                  <w:rFonts w:ascii="Arial" w:hAnsi="Arial" w:cs="Arial"/>
                  <w:sz w:val="18"/>
                  <w:lang w:eastAsia="ja-JP"/>
                </w:rPr>
                <w:t xml:space="preserve"> Transfer Item</w:t>
              </w:r>
            </w:ins>
          </w:p>
        </w:tc>
        <w:tc>
          <w:tcPr>
            <w:tcW w:w="1080" w:type="dxa"/>
            <w:tcBorders>
              <w:top w:val="single" w:sz="4" w:space="0" w:color="auto"/>
              <w:left w:val="single" w:sz="4" w:space="0" w:color="auto"/>
              <w:bottom w:val="single" w:sz="4" w:space="0" w:color="auto"/>
              <w:right w:val="single" w:sz="4" w:space="0" w:color="auto"/>
            </w:tcBorders>
          </w:tcPr>
          <w:p w14:paraId="138CF6EC" w14:textId="77777777" w:rsidR="003062EB" w:rsidRPr="007B0282" w:rsidRDefault="003062EB" w:rsidP="00D33D74">
            <w:pPr>
              <w:keepNext/>
              <w:keepLines/>
              <w:spacing w:after="0"/>
              <w:rPr>
                <w:ins w:id="606" w:author="Rapporteur(CATT)" w:date="2020-06-22T10:37: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E981A5" w14:textId="77777777" w:rsidR="003062EB" w:rsidRPr="001F56FF" w:rsidRDefault="003062EB" w:rsidP="001F56FF">
            <w:pPr>
              <w:keepNext/>
              <w:keepLines/>
              <w:spacing w:after="0"/>
              <w:rPr>
                <w:ins w:id="607" w:author="Rapporteur(CATT)" w:date="2020-06-22T10:37:00Z"/>
                <w:rFonts w:ascii="Arial" w:hAnsi="Arial" w:cs="Arial"/>
                <w:i/>
                <w:sz w:val="18"/>
                <w:lang w:eastAsia="ja-JP"/>
              </w:rPr>
            </w:pPr>
            <w:ins w:id="608" w:author="Rapporteur(CATT)" w:date="2020-06-22T10:37:00Z">
              <w:r w:rsidRPr="001F56FF">
                <w:rPr>
                  <w:rFonts w:ascii="Arial" w:hAnsi="Arial" w:cs="Arial"/>
                  <w:i/>
                  <w:sz w:val="18"/>
                  <w:lang w:eastAsia="ja-JP"/>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161F5C7A" w14:textId="77777777" w:rsidR="003062EB" w:rsidRPr="007B0282" w:rsidRDefault="003062EB" w:rsidP="00D33D74">
            <w:pPr>
              <w:keepNext/>
              <w:keepLines/>
              <w:spacing w:after="0"/>
              <w:rPr>
                <w:ins w:id="609" w:author="Rapporteur(CATT)" w:date="2020-06-22T10:37: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2B7D60" w14:textId="77777777" w:rsidR="003062EB" w:rsidRPr="007B0282" w:rsidRDefault="003062EB" w:rsidP="00D33D74">
            <w:pPr>
              <w:keepNext/>
              <w:keepLines/>
              <w:spacing w:after="0"/>
              <w:rPr>
                <w:ins w:id="610"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75A989" w14:textId="77777777" w:rsidR="003062EB" w:rsidRPr="007B0282" w:rsidRDefault="003062EB" w:rsidP="00D33D74">
            <w:pPr>
              <w:keepNext/>
              <w:keepLines/>
              <w:spacing w:after="0"/>
              <w:jc w:val="center"/>
              <w:rPr>
                <w:ins w:id="611" w:author="Rapporteur(CATT)" w:date="2020-06-22T10:37: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BF5C88F" w14:textId="77777777" w:rsidR="003062EB" w:rsidRPr="007B0282" w:rsidRDefault="003062EB" w:rsidP="00D33D74">
            <w:pPr>
              <w:keepNext/>
              <w:keepLines/>
              <w:spacing w:after="0"/>
              <w:jc w:val="center"/>
              <w:rPr>
                <w:ins w:id="612" w:author="Rapporteur(CATT)" w:date="2020-06-22T10:37:00Z"/>
                <w:rFonts w:ascii="Arial" w:hAnsi="Arial" w:cs="Arial"/>
                <w:sz w:val="18"/>
                <w:lang w:eastAsia="ja-JP"/>
              </w:rPr>
            </w:pPr>
          </w:p>
        </w:tc>
      </w:tr>
      <w:tr w:rsidR="003062EB" w:rsidRPr="007B0282" w14:paraId="74862B81" w14:textId="77777777" w:rsidTr="00D33D74">
        <w:trPr>
          <w:ins w:id="613"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3AF96A84" w14:textId="77777777" w:rsidR="003062EB" w:rsidRPr="007B0282" w:rsidRDefault="003062EB" w:rsidP="001F56FF">
            <w:pPr>
              <w:keepNext/>
              <w:keepLines/>
              <w:spacing w:after="0"/>
              <w:ind w:leftChars="342" w:left="684"/>
              <w:rPr>
                <w:ins w:id="614" w:author="Rapporteur(CATT)" w:date="2020-06-22T10:37:00Z"/>
                <w:rFonts w:ascii="Arial" w:hAnsi="Arial" w:cs="Arial"/>
                <w:sz w:val="18"/>
                <w:lang w:eastAsia="ja-JP"/>
              </w:rPr>
            </w:pPr>
            <w:ins w:id="615" w:author="Rapporteur(CATT)" w:date="2020-06-22T10:37: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0D7821EC" w14:textId="77777777" w:rsidR="003062EB" w:rsidRPr="007B0282" w:rsidRDefault="003062EB" w:rsidP="00D33D74">
            <w:pPr>
              <w:keepNext/>
              <w:keepLines/>
              <w:spacing w:after="0"/>
              <w:rPr>
                <w:ins w:id="616" w:author="Rapporteur(CATT)" w:date="2020-06-22T10:37:00Z"/>
                <w:rFonts w:ascii="Arial" w:hAnsi="Arial" w:cs="Arial"/>
                <w:sz w:val="18"/>
                <w:lang w:eastAsia="ja-JP"/>
              </w:rPr>
            </w:pPr>
            <w:ins w:id="617" w:author="Rapporteur(CATT)" w:date="2020-06-22T10:37: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54BA17A6" w14:textId="77777777" w:rsidR="003062EB" w:rsidRPr="007B0282" w:rsidRDefault="003062EB" w:rsidP="001F56FF">
            <w:pPr>
              <w:keepNext/>
              <w:keepLines/>
              <w:spacing w:after="0"/>
              <w:rPr>
                <w:ins w:id="618"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22A2F00" w14:textId="77777777" w:rsidR="003062EB" w:rsidRPr="007B0282" w:rsidRDefault="003062EB" w:rsidP="00D33D74">
            <w:pPr>
              <w:keepNext/>
              <w:keepLines/>
              <w:spacing w:after="0"/>
              <w:rPr>
                <w:ins w:id="619" w:author="Rapporteur(CATT)" w:date="2020-06-22T10:37:00Z"/>
                <w:rFonts w:ascii="Arial" w:hAnsi="Arial" w:cs="Arial"/>
                <w:sz w:val="18"/>
                <w:lang w:eastAsia="ja-JP"/>
              </w:rPr>
            </w:pPr>
            <w:ins w:id="620" w:author="Rapporteur(CATT)" w:date="2020-06-22T10:37: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2759B17F" w14:textId="77777777" w:rsidR="003062EB" w:rsidRPr="007B0282" w:rsidRDefault="003062EB" w:rsidP="00D33D74">
            <w:pPr>
              <w:keepNext/>
              <w:keepLines/>
              <w:spacing w:after="0"/>
              <w:rPr>
                <w:ins w:id="621"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FB2C35" w14:textId="77777777" w:rsidR="003062EB" w:rsidRPr="007B0282" w:rsidRDefault="003062EB" w:rsidP="00D33D74">
            <w:pPr>
              <w:keepNext/>
              <w:keepLines/>
              <w:spacing w:after="0"/>
              <w:jc w:val="center"/>
              <w:rPr>
                <w:ins w:id="622" w:author="Rapporteur(CATT)" w:date="2020-06-22T10:37:00Z"/>
                <w:rFonts w:ascii="Arial" w:hAnsi="Arial" w:cs="Arial"/>
                <w:sz w:val="18"/>
                <w:lang w:eastAsia="ja-JP"/>
              </w:rPr>
            </w:pPr>
            <w:ins w:id="623" w:author="Rapporteur(CATT)" w:date="2020-06-22T10:37: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CDBBA47" w14:textId="77777777" w:rsidR="003062EB" w:rsidRPr="007B0282" w:rsidRDefault="003062EB" w:rsidP="00D33D74">
            <w:pPr>
              <w:keepNext/>
              <w:keepLines/>
              <w:spacing w:after="0"/>
              <w:jc w:val="center"/>
              <w:rPr>
                <w:ins w:id="624" w:author="Rapporteur(CATT)" w:date="2020-06-22T10:37:00Z"/>
                <w:rFonts w:ascii="Arial" w:hAnsi="Arial" w:cs="Arial"/>
                <w:sz w:val="18"/>
                <w:lang w:eastAsia="ja-JP"/>
              </w:rPr>
            </w:pPr>
          </w:p>
        </w:tc>
      </w:tr>
      <w:tr w:rsidR="003062EB" w:rsidRPr="007B0282" w14:paraId="3E04B669" w14:textId="77777777" w:rsidTr="00D33D74">
        <w:trPr>
          <w:ins w:id="625"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5A3FDB6A" w14:textId="77777777" w:rsidR="003062EB" w:rsidRPr="007B0282" w:rsidRDefault="003062EB" w:rsidP="00D33D74">
            <w:pPr>
              <w:keepNext/>
              <w:keepLines/>
              <w:spacing w:after="0"/>
              <w:ind w:leftChars="342" w:left="684"/>
              <w:rPr>
                <w:ins w:id="626" w:author="Rapporteur(CATT)" w:date="2020-06-22T10:37:00Z"/>
                <w:rFonts w:ascii="Arial" w:hAnsi="Arial" w:cs="Arial"/>
                <w:sz w:val="18"/>
                <w:lang w:eastAsia="ja-JP"/>
              </w:rPr>
            </w:pPr>
            <w:ins w:id="627" w:author="Rapporteur(CATT)" w:date="2020-06-22T10:37:00Z">
              <w:r w:rsidRPr="007B0282">
                <w:rPr>
                  <w:rFonts w:ascii="Arial" w:hAnsi="Arial"/>
                  <w:bCs/>
                  <w:sz w:val="18"/>
                  <w:lang w:eastAsia="ja-JP"/>
                </w:rPr>
                <w:t>&gt;&gt;&gt;&gt;CHOICE First DL COUNT</w:t>
              </w:r>
            </w:ins>
          </w:p>
        </w:tc>
        <w:tc>
          <w:tcPr>
            <w:tcW w:w="1080" w:type="dxa"/>
            <w:tcBorders>
              <w:top w:val="single" w:sz="4" w:space="0" w:color="auto"/>
              <w:left w:val="single" w:sz="4" w:space="0" w:color="auto"/>
              <w:bottom w:val="single" w:sz="4" w:space="0" w:color="auto"/>
              <w:right w:val="single" w:sz="4" w:space="0" w:color="auto"/>
            </w:tcBorders>
          </w:tcPr>
          <w:p w14:paraId="5ED14C8B" w14:textId="77777777" w:rsidR="003062EB" w:rsidRPr="007B0282" w:rsidRDefault="003062EB" w:rsidP="00D33D74">
            <w:pPr>
              <w:keepNext/>
              <w:keepLines/>
              <w:spacing w:after="0"/>
              <w:rPr>
                <w:ins w:id="628" w:author="Rapporteur(CATT)" w:date="2020-06-22T10:37:00Z"/>
                <w:rFonts w:ascii="Arial" w:hAnsi="Arial"/>
                <w:sz w:val="18"/>
                <w:lang w:eastAsia="ja-JP"/>
              </w:rPr>
            </w:pPr>
            <w:ins w:id="629" w:author="Rapporteur(CATT)" w:date="2020-06-22T10:37: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1E7264F0" w14:textId="77777777" w:rsidR="003062EB" w:rsidRPr="007B0282" w:rsidRDefault="003062EB" w:rsidP="001F56FF">
            <w:pPr>
              <w:keepNext/>
              <w:keepLines/>
              <w:spacing w:after="0"/>
              <w:rPr>
                <w:ins w:id="630"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5970901" w14:textId="77777777" w:rsidR="003062EB" w:rsidRPr="007B0282" w:rsidRDefault="003062EB" w:rsidP="00D33D74">
            <w:pPr>
              <w:keepNext/>
              <w:keepLines/>
              <w:spacing w:after="0"/>
              <w:rPr>
                <w:ins w:id="631" w:author="Rapporteur(CATT)" w:date="2020-06-22T10:37: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413F96" w14:textId="77777777" w:rsidR="003062EB" w:rsidRPr="007B0282" w:rsidRDefault="003062EB" w:rsidP="00D33D74">
            <w:pPr>
              <w:keepNext/>
              <w:keepLines/>
              <w:spacing w:after="0"/>
              <w:rPr>
                <w:ins w:id="632"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311744" w14:textId="77777777" w:rsidR="003062EB" w:rsidRPr="007B0282" w:rsidRDefault="003062EB" w:rsidP="00D33D74">
            <w:pPr>
              <w:keepNext/>
              <w:keepLines/>
              <w:spacing w:after="0"/>
              <w:jc w:val="center"/>
              <w:rPr>
                <w:ins w:id="633" w:author="Rapporteur(CATT)" w:date="2020-06-22T10:37:00Z"/>
                <w:rFonts w:ascii="Arial" w:hAnsi="Arial"/>
                <w:sz w:val="18"/>
                <w:lang w:eastAsia="ja-JP"/>
              </w:rPr>
            </w:pPr>
            <w:ins w:id="634" w:author="Rapporteur(CATT)" w:date="2020-06-22T10:37: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E5640E7" w14:textId="77777777" w:rsidR="003062EB" w:rsidRPr="007B0282" w:rsidRDefault="003062EB" w:rsidP="00D33D74">
            <w:pPr>
              <w:keepNext/>
              <w:keepLines/>
              <w:spacing w:after="0"/>
              <w:jc w:val="center"/>
              <w:rPr>
                <w:ins w:id="635" w:author="Rapporteur(CATT)" w:date="2020-06-22T10:37:00Z"/>
                <w:rFonts w:ascii="Arial" w:hAnsi="Arial" w:cs="Arial"/>
                <w:sz w:val="18"/>
                <w:lang w:eastAsia="ja-JP"/>
              </w:rPr>
            </w:pPr>
          </w:p>
        </w:tc>
      </w:tr>
      <w:tr w:rsidR="003062EB" w:rsidRPr="007B0282" w14:paraId="13F7DD39" w14:textId="77777777" w:rsidTr="00D33D74">
        <w:trPr>
          <w:ins w:id="636"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55D6A17A" w14:textId="77777777" w:rsidR="003062EB" w:rsidRPr="007B0282" w:rsidRDefault="003062EB" w:rsidP="00D33D74">
            <w:pPr>
              <w:keepNext/>
              <w:keepLines/>
              <w:spacing w:after="0"/>
              <w:ind w:leftChars="442" w:left="884"/>
              <w:rPr>
                <w:ins w:id="637" w:author="Rapporteur(CATT)" w:date="2020-06-22T10:37:00Z"/>
                <w:rFonts w:ascii="Arial" w:hAnsi="Arial" w:cs="Arial"/>
                <w:sz w:val="18"/>
                <w:lang w:eastAsia="ja-JP"/>
              </w:rPr>
            </w:pPr>
            <w:ins w:id="638" w:author="Rapporteur(CATT)" w:date="2020-06-22T10:37: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25FD9C2A" w14:textId="77777777" w:rsidR="003062EB" w:rsidRPr="007B0282" w:rsidRDefault="003062EB" w:rsidP="00D33D74">
            <w:pPr>
              <w:keepNext/>
              <w:keepLines/>
              <w:spacing w:after="0"/>
              <w:rPr>
                <w:ins w:id="639" w:author="Rapporteur(CATT)" w:date="2020-06-22T10:3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5CBEBE" w14:textId="77777777" w:rsidR="003062EB" w:rsidRPr="007B0282" w:rsidRDefault="003062EB" w:rsidP="001F56FF">
            <w:pPr>
              <w:keepNext/>
              <w:keepLines/>
              <w:spacing w:after="0"/>
              <w:rPr>
                <w:ins w:id="640"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A0E3D70" w14:textId="77777777" w:rsidR="003062EB" w:rsidRPr="007B0282" w:rsidRDefault="003062EB" w:rsidP="00D33D74">
            <w:pPr>
              <w:keepNext/>
              <w:keepLines/>
              <w:spacing w:after="0"/>
              <w:rPr>
                <w:ins w:id="641" w:author="Rapporteur(CATT)" w:date="2020-06-22T10:37: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F57D74A" w14:textId="77777777" w:rsidR="003062EB" w:rsidRPr="007B0282" w:rsidRDefault="003062EB" w:rsidP="00D33D74">
            <w:pPr>
              <w:keepNext/>
              <w:keepLines/>
              <w:spacing w:after="0"/>
              <w:rPr>
                <w:ins w:id="642"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EB1768" w14:textId="77777777" w:rsidR="003062EB" w:rsidRPr="007B0282" w:rsidRDefault="003062EB" w:rsidP="00D33D74">
            <w:pPr>
              <w:keepNext/>
              <w:keepLines/>
              <w:spacing w:after="0"/>
              <w:jc w:val="center"/>
              <w:rPr>
                <w:ins w:id="643" w:author="Rapporteur(CATT)" w:date="2020-06-22T10:37: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EDF5B5" w14:textId="77777777" w:rsidR="003062EB" w:rsidRPr="007B0282" w:rsidRDefault="003062EB" w:rsidP="00D33D74">
            <w:pPr>
              <w:keepNext/>
              <w:keepLines/>
              <w:spacing w:after="0"/>
              <w:jc w:val="center"/>
              <w:rPr>
                <w:ins w:id="644" w:author="Rapporteur(CATT)" w:date="2020-06-22T10:37:00Z"/>
                <w:rFonts w:ascii="Arial" w:hAnsi="Arial" w:cs="Arial"/>
                <w:sz w:val="18"/>
                <w:lang w:eastAsia="ja-JP"/>
              </w:rPr>
            </w:pPr>
          </w:p>
        </w:tc>
      </w:tr>
      <w:tr w:rsidR="003062EB" w:rsidRPr="007B0282" w14:paraId="4D949133" w14:textId="77777777" w:rsidTr="00D33D74">
        <w:trPr>
          <w:ins w:id="645"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26EE9D97" w14:textId="77777777" w:rsidR="003062EB" w:rsidRPr="007B0282" w:rsidRDefault="003062EB" w:rsidP="00D33D74">
            <w:pPr>
              <w:keepNext/>
              <w:keepLines/>
              <w:spacing w:after="0"/>
              <w:ind w:leftChars="542" w:left="1084"/>
              <w:rPr>
                <w:ins w:id="646" w:author="Rapporteur(CATT)" w:date="2020-06-22T10:37:00Z"/>
                <w:rFonts w:ascii="Arial" w:hAnsi="Arial" w:cs="Arial"/>
                <w:sz w:val="18"/>
                <w:lang w:eastAsia="ja-JP"/>
              </w:rPr>
            </w:pPr>
            <w:ins w:id="647" w:author="Rapporteur(CATT)" w:date="2020-06-22T10:37: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2B206114" w14:textId="77777777" w:rsidR="003062EB" w:rsidRPr="007B0282" w:rsidRDefault="003062EB" w:rsidP="00D33D74">
            <w:pPr>
              <w:keepNext/>
              <w:keepLines/>
              <w:spacing w:after="0"/>
              <w:rPr>
                <w:ins w:id="648" w:author="Rapporteur(CATT)" w:date="2020-06-22T10:37:00Z"/>
                <w:rFonts w:ascii="Arial" w:hAnsi="Arial"/>
                <w:sz w:val="18"/>
                <w:lang w:eastAsia="ja-JP"/>
              </w:rPr>
            </w:pPr>
            <w:ins w:id="649" w:author="Rapporteur(CATT)" w:date="2020-06-22T10:37: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14391116" w14:textId="77777777" w:rsidR="003062EB" w:rsidRPr="007B0282" w:rsidRDefault="003062EB" w:rsidP="001F56FF">
            <w:pPr>
              <w:keepNext/>
              <w:keepLines/>
              <w:spacing w:after="0"/>
              <w:rPr>
                <w:ins w:id="650"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C514425" w14:textId="77777777" w:rsidR="003062EB" w:rsidRPr="007B0282" w:rsidRDefault="003062EB" w:rsidP="00D33D74">
            <w:pPr>
              <w:keepNext/>
              <w:keepLines/>
              <w:spacing w:after="0"/>
              <w:rPr>
                <w:ins w:id="651" w:author="Rapporteur(CATT)" w:date="2020-06-22T10:37:00Z"/>
                <w:rFonts w:ascii="Arial" w:hAnsi="Arial"/>
                <w:sz w:val="18"/>
                <w:lang w:eastAsia="ja-JP"/>
              </w:rPr>
            </w:pPr>
            <w:ins w:id="652" w:author="Rapporteur(CATT)" w:date="2020-06-22T10:37: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04B02067" w14:textId="77777777" w:rsidR="003062EB" w:rsidRPr="007B0282" w:rsidRDefault="003062EB" w:rsidP="00D33D74">
            <w:pPr>
              <w:keepNext/>
              <w:keepLines/>
              <w:spacing w:after="0"/>
              <w:rPr>
                <w:ins w:id="653" w:author="Rapporteur(CATT)" w:date="2020-06-22T10:37:00Z"/>
                <w:rFonts w:ascii="Arial" w:hAnsi="Arial" w:cs="Arial"/>
                <w:sz w:val="18"/>
                <w:lang w:eastAsia="ja-JP"/>
              </w:rPr>
            </w:pPr>
            <w:ins w:id="654" w:author="Rapporteur(CATT)" w:date="2020-06-22T10:37:00Z">
              <w:r w:rsidRPr="007B0282">
                <w:rPr>
                  <w:rFonts w:ascii="Arial" w:hAnsi="Arial"/>
                  <w:sz w:val="18"/>
                  <w:lang w:eastAsia="ja-JP"/>
                </w:rPr>
                <w:t>PDCP-SN and Hyper frame number of the first DL SDU that the source NG-RAN node forwards to the target NG-RAN node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73D7C4B0" w14:textId="77777777" w:rsidR="003062EB" w:rsidRPr="007B0282" w:rsidRDefault="003062EB" w:rsidP="00D33D74">
            <w:pPr>
              <w:keepNext/>
              <w:keepLines/>
              <w:spacing w:after="0"/>
              <w:jc w:val="center"/>
              <w:rPr>
                <w:ins w:id="655" w:author="Rapporteur(CATT)" w:date="2020-06-22T10:37:00Z"/>
                <w:rFonts w:ascii="Arial" w:hAnsi="Arial"/>
                <w:sz w:val="18"/>
                <w:lang w:eastAsia="ja-JP"/>
              </w:rPr>
            </w:pPr>
            <w:ins w:id="656" w:author="Rapporteur(CATT)" w:date="2020-06-22T10:37: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7A199C3" w14:textId="77777777" w:rsidR="003062EB" w:rsidRPr="007B0282" w:rsidRDefault="003062EB" w:rsidP="00D33D74">
            <w:pPr>
              <w:keepNext/>
              <w:keepLines/>
              <w:spacing w:after="0"/>
              <w:jc w:val="center"/>
              <w:rPr>
                <w:ins w:id="657" w:author="Rapporteur(CATT)" w:date="2020-06-22T10:37:00Z"/>
                <w:rFonts w:ascii="Arial" w:hAnsi="Arial" w:cs="Arial"/>
                <w:sz w:val="18"/>
                <w:lang w:eastAsia="ja-JP"/>
              </w:rPr>
            </w:pPr>
          </w:p>
        </w:tc>
      </w:tr>
      <w:tr w:rsidR="003062EB" w:rsidRPr="007B0282" w14:paraId="79F00DB4" w14:textId="77777777" w:rsidTr="00D33D74">
        <w:trPr>
          <w:ins w:id="658"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579336AE" w14:textId="77777777" w:rsidR="003062EB" w:rsidRPr="007B0282" w:rsidRDefault="003062EB" w:rsidP="00D33D74">
            <w:pPr>
              <w:keepNext/>
              <w:keepLines/>
              <w:spacing w:after="0"/>
              <w:ind w:leftChars="442" w:left="884"/>
              <w:rPr>
                <w:ins w:id="659" w:author="Rapporteur(CATT)" w:date="2020-06-22T10:37:00Z"/>
                <w:rFonts w:ascii="Arial" w:hAnsi="Arial" w:cs="Arial"/>
                <w:sz w:val="18"/>
                <w:lang w:eastAsia="ja-JP"/>
              </w:rPr>
            </w:pPr>
            <w:ins w:id="660" w:author="Rapporteur(CATT)" w:date="2020-06-22T10:37: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45A5934B" w14:textId="77777777" w:rsidR="003062EB" w:rsidRPr="007B0282" w:rsidRDefault="003062EB" w:rsidP="00D33D74">
            <w:pPr>
              <w:keepNext/>
              <w:keepLines/>
              <w:spacing w:after="0"/>
              <w:rPr>
                <w:ins w:id="661" w:author="Rapporteur(CATT)" w:date="2020-06-22T10:3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10752A" w14:textId="77777777" w:rsidR="003062EB" w:rsidRPr="007B0282" w:rsidRDefault="003062EB" w:rsidP="001F56FF">
            <w:pPr>
              <w:keepNext/>
              <w:keepLines/>
              <w:spacing w:after="0"/>
              <w:rPr>
                <w:ins w:id="662"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E6BD30E" w14:textId="77777777" w:rsidR="003062EB" w:rsidRPr="007B0282" w:rsidRDefault="003062EB" w:rsidP="00D33D74">
            <w:pPr>
              <w:keepNext/>
              <w:keepLines/>
              <w:spacing w:after="0"/>
              <w:rPr>
                <w:ins w:id="663" w:author="Rapporteur(CATT)" w:date="2020-06-22T10:37: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98C913C" w14:textId="77777777" w:rsidR="003062EB" w:rsidRPr="007B0282" w:rsidRDefault="003062EB" w:rsidP="00D33D74">
            <w:pPr>
              <w:keepNext/>
              <w:keepLines/>
              <w:spacing w:after="0"/>
              <w:rPr>
                <w:ins w:id="664" w:author="Rapporteur(CATT)" w:date="2020-06-22T10:3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AC79C6" w14:textId="77777777" w:rsidR="003062EB" w:rsidRPr="007B0282" w:rsidRDefault="003062EB" w:rsidP="00D33D74">
            <w:pPr>
              <w:keepNext/>
              <w:keepLines/>
              <w:spacing w:after="0"/>
              <w:jc w:val="center"/>
              <w:rPr>
                <w:ins w:id="665" w:author="Rapporteur(CATT)" w:date="2020-06-22T10:37: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C865A4" w14:textId="77777777" w:rsidR="003062EB" w:rsidRPr="007B0282" w:rsidRDefault="003062EB" w:rsidP="00D33D74">
            <w:pPr>
              <w:keepNext/>
              <w:keepLines/>
              <w:spacing w:after="0"/>
              <w:jc w:val="center"/>
              <w:rPr>
                <w:ins w:id="666" w:author="Rapporteur(CATT)" w:date="2020-06-22T10:37:00Z"/>
                <w:rFonts w:ascii="Arial" w:hAnsi="Arial" w:cs="Arial"/>
                <w:sz w:val="18"/>
                <w:lang w:eastAsia="ja-JP"/>
              </w:rPr>
            </w:pPr>
          </w:p>
        </w:tc>
      </w:tr>
      <w:tr w:rsidR="003062EB" w:rsidRPr="007B0282" w14:paraId="4ADE45D4" w14:textId="77777777" w:rsidTr="00D33D74">
        <w:trPr>
          <w:ins w:id="667" w:author="Rapporteur(CATT)" w:date="2020-06-22T10:37:00Z"/>
        </w:trPr>
        <w:tc>
          <w:tcPr>
            <w:tcW w:w="2508" w:type="dxa"/>
            <w:tcBorders>
              <w:top w:val="single" w:sz="4" w:space="0" w:color="auto"/>
              <w:left w:val="single" w:sz="4" w:space="0" w:color="auto"/>
              <w:bottom w:val="single" w:sz="4" w:space="0" w:color="auto"/>
              <w:right w:val="single" w:sz="4" w:space="0" w:color="auto"/>
            </w:tcBorders>
          </w:tcPr>
          <w:p w14:paraId="094ABD63" w14:textId="77777777" w:rsidR="003062EB" w:rsidRPr="007B0282" w:rsidRDefault="003062EB" w:rsidP="00D33D74">
            <w:pPr>
              <w:keepNext/>
              <w:keepLines/>
              <w:spacing w:after="0"/>
              <w:ind w:leftChars="542" w:left="1084"/>
              <w:rPr>
                <w:ins w:id="668" w:author="Rapporteur(CATT)" w:date="2020-06-22T10:37:00Z"/>
                <w:rFonts w:ascii="Arial" w:hAnsi="Arial" w:cs="Arial"/>
                <w:sz w:val="18"/>
                <w:lang w:eastAsia="ja-JP"/>
              </w:rPr>
            </w:pPr>
            <w:ins w:id="669" w:author="Rapporteur(CATT)" w:date="2020-06-22T10:37: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13503058" w14:textId="77777777" w:rsidR="003062EB" w:rsidRPr="007B0282" w:rsidRDefault="003062EB" w:rsidP="00D33D74">
            <w:pPr>
              <w:keepNext/>
              <w:keepLines/>
              <w:spacing w:after="0"/>
              <w:rPr>
                <w:ins w:id="670" w:author="Rapporteur(CATT)" w:date="2020-06-22T10:37:00Z"/>
                <w:rFonts w:ascii="Arial" w:hAnsi="Arial"/>
                <w:sz w:val="18"/>
                <w:lang w:eastAsia="ja-JP"/>
              </w:rPr>
            </w:pPr>
            <w:ins w:id="671" w:author="Rapporteur(CATT)" w:date="2020-06-22T10:37: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65B6E59" w14:textId="77777777" w:rsidR="003062EB" w:rsidRPr="007B0282" w:rsidRDefault="003062EB" w:rsidP="001F56FF">
            <w:pPr>
              <w:keepNext/>
              <w:keepLines/>
              <w:spacing w:after="0"/>
              <w:rPr>
                <w:ins w:id="672" w:author="Rapporteur(CATT)" w:date="2020-06-22T10:37: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CA4FFA8" w14:textId="77777777" w:rsidR="003062EB" w:rsidRPr="007B0282" w:rsidRDefault="003062EB" w:rsidP="00D33D74">
            <w:pPr>
              <w:keepNext/>
              <w:keepLines/>
              <w:spacing w:after="0"/>
              <w:rPr>
                <w:ins w:id="673" w:author="Rapporteur(CATT)" w:date="2020-06-22T10:37:00Z"/>
                <w:rFonts w:ascii="Arial" w:hAnsi="Arial" w:cs="Arial"/>
                <w:sz w:val="18"/>
                <w:lang w:eastAsia="ja-JP"/>
              </w:rPr>
            </w:pPr>
            <w:ins w:id="674" w:author="Rapporteur(CATT)" w:date="2020-06-22T10:37:00Z">
              <w:r w:rsidRPr="007B0282">
                <w:rPr>
                  <w:rFonts w:ascii="Arial" w:hAnsi="Arial" w:cs="Arial"/>
                  <w:sz w:val="18"/>
                  <w:lang w:eastAsia="ja-JP"/>
                </w:rPr>
                <w:t>COUNT Value for PDCP SN Length 18</w:t>
              </w:r>
            </w:ins>
          </w:p>
          <w:p w14:paraId="60F0BA21" w14:textId="77777777" w:rsidR="003062EB" w:rsidRPr="007B0282" w:rsidRDefault="003062EB" w:rsidP="00D33D74">
            <w:pPr>
              <w:keepNext/>
              <w:keepLines/>
              <w:spacing w:after="0"/>
              <w:rPr>
                <w:ins w:id="675" w:author="Rapporteur(CATT)" w:date="2020-06-22T10:37:00Z"/>
                <w:rFonts w:ascii="Arial" w:hAnsi="Arial"/>
                <w:sz w:val="18"/>
                <w:lang w:eastAsia="ja-JP"/>
              </w:rPr>
            </w:pPr>
            <w:ins w:id="676" w:author="Rapporteur(CATT)" w:date="2020-06-22T10:37: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0E2165A0" w14:textId="77777777" w:rsidR="003062EB" w:rsidRPr="007B0282" w:rsidRDefault="003062EB" w:rsidP="00D33D74">
            <w:pPr>
              <w:keepNext/>
              <w:keepLines/>
              <w:spacing w:after="0"/>
              <w:rPr>
                <w:ins w:id="677" w:author="Rapporteur(CATT)" w:date="2020-06-22T10:37:00Z"/>
                <w:rFonts w:ascii="Arial" w:hAnsi="Arial" w:cs="Arial"/>
                <w:sz w:val="18"/>
                <w:lang w:eastAsia="ja-JP"/>
              </w:rPr>
            </w:pPr>
            <w:ins w:id="678" w:author="Rapporteur(CATT)" w:date="2020-06-22T10:37:00Z">
              <w:r w:rsidRPr="007B0282">
                <w:rPr>
                  <w:rFonts w:ascii="Arial" w:hAnsi="Arial"/>
                  <w:sz w:val="18"/>
                  <w:lang w:eastAsia="ja-JP"/>
                </w:rPr>
                <w:t>PDCP-SN and Hyper frame number of the first DL SDU that the source NG-RAN node forwards to the target NG-RAN node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3244523D" w14:textId="77777777" w:rsidR="003062EB" w:rsidRPr="007B0282" w:rsidRDefault="003062EB" w:rsidP="00D33D74">
            <w:pPr>
              <w:keepNext/>
              <w:keepLines/>
              <w:spacing w:after="0"/>
              <w:jc w:val="center"/>
              <w:rPr>
                <w:ins w:id="679" w:author="Rapporteur(CATT)" w:date="2020-06-22T10:37:00Z"/>
                <w:rFonts w:ascii="Arial" w:hAnsi="Arial"/>
                <w:sz w:val="18"/>
                <w:lang w:eastAsia="ja-JP"/>
              </w:rPr>
            </w:pPr>
            <w:ins w:id="680" w:author="Rapporteur(CATT)" w:date="2020-06-22T10:37: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213C0F6" w14:textId="77777777" w:rsidR="003062EB" w:rsidRPr="007B0282" w:rsidRDefault="003062EB" w:rsidP="00D33D74">
            <w:pPr>
              <w:keepNext/>
              <w:keepLines/>
              <w:spacing w:after="0"/>
              <w:jc w:val="center"/>
              <w:rPr>
                <w:ins w:id="681" w:author="Rapporteur(CATT)" w:date="2020-06-22T10:37:00Z"/>
                <w:rFonts w:ascii="Arial" w:hAnsi="Arial" w:cs="Arial"/>
                <w:sz w:val="18"/>
                <w:lang w:eastAsia="ja-JP"/>
              </w:rPr>
            </w:pPr>
          </w:p>
        </w:tc>
      </w:tr>
    </w:tbl>
    <w:p w14:paraId="4C29B327" w14:textId="77777777" w:rsidR="003062EB" w:rsidRPr="001F56FF" w:rsidRDefault="003062EB" w:rsidP="003062EB">
      <w:pPr>
        <w:rPr>
          <w:ins w:id="682" w:author="Rapporteur(CATT)" w:date="2020-06-22T10:37:00Z"/>
          <w:noProof/>
          <w:lang w:eastAsia="zh-CN"/>
        </w:rPr>
      </w:pPr>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062EB" w:rsidRPr="007B0282" w14:paraId="6970883B" w14:textId="77777777" w:rsidTr="00D33D74">
        <w:trPr>
          <w:ins w:id="683" w:author="Rapporteur(CATT)" w:date="2020-06-22T10:37:00Z"/>
        </w:trPr>
        <w:tc>
          <w:tcPr>
            <w:tcW w:w="3686" w:type="dxa"/>
          </w:tcPr>
          <w:p w14:paraId="76CAC78A" w14:textId="77777777" w:rsidR="003062EB" w:rsidRPr="007B0282" w:rsidRDefault="003062EB" w:rsidP="00D33D74">
            <w:pPr>
              <w:keepNext/>
              <w:keepLines/>
              <w:spacing w:after="0"/>
              <w:jc w:val="center"/>
              <w:rPr>
                <w:ins w:id="684" w:author="Rapporteur(CATT)" w:date="2020-06-22T10:37:00Z"/>
                <w:rFonts w:ascii="Arial" w:hAnsi="Arial" w:cs="Arial"/>
                <w:b/>
                <w:sz w:val="18"/>
                <w:lang w:eastAsia="ja-JP"/>
              </w:rPr>
            </w:pPr>
            <w:ins w:id="685" w:author="Rapporteur(CATT)" w:date="2020-06-22T10:37:00Z">
              <w:r w:rsidRPr="007B0282">
                <w:rPr>
                  <w:rFonts w:ascii="Arial" w:hAnsi="Arial" w:cs="Arial"/>
                  <w:b/>
                  <w:sz w:val="18"/>
                  <w:lang w:eastAsia="ja-JP"/>
                </w:rPr>
                <w:t>Range bound</w:t>
              </w:r>
            </w:ins>
          </w:p>
        </w:tc>
        <w:tc>
          <w:tcPr>
            <w:tcW w:w="5670" w:type="dxa"/>
          </w:tcPr>
          <w:p w14:paraId="5C55FA4F" w14:textId="77777777" w:rsidR="003062EB" w:rsidRPr="007B0282" w:rsidRDefault="003062EB" w:rsidP="00D33D74">
            <w:pPr>
              <w:keepNext/>
              <w:keepLines/>
              <w:spacing w:after="0"/>
              <w:jc w:val="center"/>
              <w:rPr>
                <w:ins w:id="686" w:author="Rapporteur(CATT)" w:date="2020-06-22T10:37:00Z"/>
                <w:rFonts w:ascii="Arial" w:hAnsi="Arial" w:cs="Arial"/>
                <w:b/>
                <w:sz w:val="18"/>
                <w:lang w:eastAsia="ja-JP"/>
              </w:rPr>
            </w:pPr>
            <w:ins w:id="687" w:author="Rapporteur(CATT)" w:date="2020-06-22T10:37:00Z">
              <w:r w:rsidRPr="007B0282">
                <w:rPr>
                  <w:rFonts w:ascii="Arial" w:hAnsi="Arial" w:cs="Arial"/>
                  <w:b/>
                  <w:sz w:val="18"/>
                  <w:lang w:eastAsia="ja-JP"/>
                </w:rPr>
                <w:t>Explanation</w:t>
              </w:r>
            </w:ins>
          </w:p>
        </w:tc>
      </w:tr>
      <w:tr w:rsidR="003062EB" w:rsidRPr="007B0282" w14:paraId="55C167B4" w14:textId="77777777" w:rsidTr="00D33D74">
        <w:trPr>
          <w:ins w:id="688" w:author="Rapporteur(CATT)" w:date="2020-06-22T10:37:00Z"/>
        </w:trPr>
        <w:tc>
          <w:tcPr>
            <w:tcW w:w="3686" w:type="dxa"/>
          </w:tcPr>
          <w:p w14:paraId="1D272FFA" w14:textId="77777777" w:rsidR="003062EB" w:rsidRPr="007B0282" w:rsidRDefault="003062EB" w:rsidP="00D33D74">
            <w:pPr>
              <w:keepNext/>
              <w:keepLines/>
              <w:spacing w:after="0"/>
              <w:rPr>
                <w:ins w:id="689" w:author="Rapporteur(CATT)" w:date="2020-06-22T10:37:00Z"/>
                <w:rFonts w:ascii="Arial" w:hAnsi="Arial" w:cs="Arial"/>
                <w:sz w:val="18"/>
                <w:lang w:eastAsia="ja-JP"/>
              </w:rPr>
            </w:pPr>
            <w:ins w:id="690" w:author="Rapporteur(CATT)" w:date="2020-06-22T10:37:00Z">
              <w:r w:rsidRPr="007B0282">
                <w:rPr>
                  <w:rFonts w:ascii="Arial" w:hAnsi="Arial"/>
                  <w:sz w:val="18"/>
                  <w:lang w:eastAsia="ja-JP"/>
                </w:rPr>
                <w:t>maxnoofDRBs</w:t>
              </w:r>
            </w:ins>
          </w:p>
        </w:tc>
        <w:tc>
          <w:tcPr>
            <w:tcW w:w="5670" w:type="dxa"/>
          </w:tcPr>
          <w:p w14:paraId="03685CEB" w14:textId="77777777" w:rsidR="003062EB" w:rsidRPr="007B0282" w:rsidRDefault="003062EB" w:rsidP="00D33D74">
            <w:pPr>
              <w:keepNext/>
              <w:keepLines/>
              <w:spacing w:after="0"/>
              <w:rPr>
                <w:ins w:id="691" w:author="Rapporteur(CATT)" w:date="2020-06-22T10:37:00Z"/>
                <w:rFonts w:ascii="Arial" w:hAnsi="Arial" w:cs="Arial"/>
                <w:sz w:val="18"/>
                <w:lang w:eastAsia="ja-JP"/>
              </w:rPr>
            </w:pPr>
            <w:ins w:id="692" w:author="Rapporteur(CATT)" w:date="2020-06-22T10:37:00Z">
              <w:r w:rsidRPr="007B0282">
                <w:rPr>
                  <w:rFonts w:ascii="Arial" w:hAnsi="Arial"/>
                  <w:sz w:val="18"/>
                  <w:lang w:eastAsia="ja-JP"/>
                </w:rPr>
                <w:t xml:space="preserve">Maximum no. of DRBs allowed towards one UE. Value is </w:t>
              </w:r>
              <w:r w:rsidRPr="007B0282">
                <w:rPr>
                  <w:rFonts w:ascii="Arial" w:eastAsia="宋体" w:hAnsi="Arial"/>
                  <w:sz w:val="18"/>
                  <w:lang w:eastAsia="zh-CN"/>
                </w:rPr>
                <w:t>32</w:t>
              </w:r>
              <w:r w:rsidRPr="007B0282">
                <w:rPr>
                  <w:rFonts w:ascii="Arial" w:hAnsi="Arial"/>
                  <w:sz w:val="18"/>
                  <w:lang w:eastAsia="ja-JP"/>
                </w:rPr>
                <w:t>.</w:t>
              </w:r>
            </w:ins>
          </w:p>
        </w:tc>
      </w:tr>
      <w:bookmarkEnd w:id="548"/>
      <w:bookmarkEnd w:id="549"/>
    </w:tbl>
    <w:p w14:paraId="3B4CEB38" w14:textId="77777777" w:rsidR="00A048EC" w:rsidRDefault="00A048EC" w:rsidP="003F43E6">
      <w:pPr>
        <w:rPr>
          <w:noProof/>
          <w:lang w:eastAsia="zh-CN"/>
        </w:rPr>
      </w:pPr>
    </w:p>
    <w:p w14:paraId="456776D1" w14:textId="77777777" w:rsidR="00A048EC" w:rsidRDefault="00A048EC" w:rsidP="003F43E6">
      <w:pPr>
        <w:rPr>
          <w:noProof/>
        </w:rPr>
        <w:sectPr w:rsidR="00A048EC" w:rsidSect="00EC0EC5">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279CA969" w14:textId="77777777" w:rsidR="00883A2F" w:rsidRDefault="00883A2F" w:rsidP="003F43E6">
      <w:pPr>
        <w:rPr>
          <w:noProof/>
          <w:lang w:eastAsia="zh-CN"/>
        </w:rPr>
      </w:pPr>
      <w:r w:rsidRPr="00883A2F">
        <w:rPr>
          <w:noProof/>
        </w:rPr>
        <w:lastRenderedPageBreak/>
        <w:t>/////////////////////////////////////////////////////////////// irrelevant operations skipped ////////////////////////////////////////////////</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93" w:name="_Toc20955354"/>
      <w:bookmarkStart w:id="694" w:name="_Toc29503807"/>
      <w:bookmarkStart w:id="695" w:name="_Toc29504391"/>
      <w:bookmarkStart w:id="696" w:name="_Toc29504975"/>
      <w:bookmarkStart w:id="697" w:name="_Toc20955356"/>
      <w:bookmarkStart w:id="698"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693"/>
      <w:bookmarkEnd w:id="694"/>
      <w:bookmarkEnd w:id="695"/>
      <w:bookmarkEnd w:id="696"/>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itu-t (0) identified-organization (4) etsi (0) mobileDomain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ngran-Access (22) modules (3) ngap (1) version1 (1) ngap-PDU-Descriptions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NGAP-CommonDataTypes</w:t>
      </w:r>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bookmarkStart w:id="699" w:name="_GoBack"/>
      <w:bookmarkEnd w:id="699"/>
      <w:proofErr w:type="spellEnd"/>
      <w:r w:rsidRPr="00A54EF5">
        <w:rPr>
          <w:rFonts w:ascii="Courier New" w:eastAsia="宋体" w:hAnsi="Courier New"/>
          <w:snapToGrid w:val="0"/>
          <w:sz w:val="16"/>
          <w:lang w:eastAsia="en-GB"/>
        </w:rPr>
        <w:t>,</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r w:rsidRPr="00A54EF5">
        <w:rPr>
          <w:rFonts w:ascii="Courier New" w:eastAsia="宋体" w:hAnsi="Courier New"/>
          <w:snapToGrid w:val="0"/>
          <w:sz w:val="16"/>
          <w:lang w:eastAsia="en-GB"/>
        </w:rPr>
        <w:t>,</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HandoverCommand,</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r w:rsidRPr="00A54EF5">
        <w:rPr>
          <w:rFonts w:ascii="Courier New" w:eastAsia="宋体" w:hAnsi="Courier New"/>
          <w:snapToGrid w:val="0"/>
          <w:sz w:val="16"/>
          <w:lang w:eastAsia="en-GB"/>
        </w:rPr>
        <w:t>,</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r w:rsidRPr="00A54EF5">
        <w:rPr>
          <w:rFonts w:ascii="Courier New" w:eastAsia="宋体" w:hAnsi="Courier New"/>
          <w:snapToGrid w:val="0"/>
          <w:sz w:val="16"/>
          <w:lang w:eastAsia="en-GB"/>
        </w:rPr>
        <w:t>,</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r w:rsidRPr="00A54EF5">
        <w:rPr>
          <w:rFonts w:ascii="Courier New" w:eastAsia="宋体" w:hAnsi="Courier New"/>
          <w:snapToGrid w:val="0"/>
          <w:sz w:val="16"/>
          <w:lang w:eastAsia="en-GB"/>
        </w:rPr>
        <w:t>,</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w:t>
      </w:r>
      <w:proofErr w:type="spellEnd"/>
      <w:r w:rsidRPr="00A54EF5">
        <w:rPr>
          <w:rFonts w:ascii="Courier New" w:eastAsia="宋体" w:hAnsi="Courier New"/>
          <w:snapToGrid w:val="0"/>
          <w:sz w:val="16"/>
          <w:lang w:eastAsia="en-GB"/>
        </w:rPr>
        <w: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r w:rsidRPr="00A54EF5">
        <w:rPr>
          <w:rFonts w:ascii="Courier New" w:eastAsia="宋体" w:hAnsi="Courier New"/>
          <w:snapToGrid w:val="0"/>
          <w:sz w:val="16"/>
          <w:lang w:eastAsia="en-GB"/>
        </w:rPr>
        <w:t>,</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r w:rsidRPr="00A54EF5">
        <w:rPr>
          <w:rFonts w:ascii="Courier New" w:eastAsia="宋体" w:hAnsi="Courier New"/>
          <w:snapToGrid w:val="0"/>
          <w:sz w:val="16"/>
          <w:lang w:eastAsia="en-GB"/>
        </w:rPr>
        <w:t>,</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InitialContextSetupFailure</w:t>
      </w:r>
      <w:proofErr w:type="spellEnd"/>
      <w:r w:rsidRPr="00A54EF5">
        <w:rPr>
          <w:rFonts w:ascii="Courier New" w:eastAsia="宋体" w:hAnsi="Courier New"/>
          <w:snapToGrid w:val="0"/>
          <w:sz w:val="16"/>
          <w:lang w:eastAsia="en-GB"/>
        </w:rPr>
        <w:t>,</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r w:rsidRPr="00A54EF5">
        <w:rPr>
          <w:rFonts w:ascii="Courier New" w:eastAsia="宋体" w:hAnsi="Courier New"/>
          <w:snapToGrid w:val="0"/>
          <w:sz w:val="16"/>
          <w:lang w:eastAsia="en-GB"/>
        </w:rPr>
        <w: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r w:rsidRPr="00A54EF5">
        <w:rPr>
          <w:rFonts w:ascii="Courier New" w:eastAsia="宋体" w:hAnsi="Courier New"/>
          <w:snapToGrid w:val="0"/>
          <w:sz w:val="16"/>
          <w:lang w:eastAsia="en-GB"/>
        </w:rPr>
        <w:t>,</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r w:rsidRPr="00A54EF5">
        <w:rPr>
          <w:rFonts w:ascii="Courier New" w:eastAsia="宋体" w:hAnsi="Courier New"/>
          <w:snapToGrid w:val="0"/>
          <w:sz w:val="16"/>
          <w:lang w:eastAsia="en-GB"/>
        </w:rPr>
        <w:t>,</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r w:rsidRPr="00A54EF5">
        <w:rPr>
          <w:rFonts w:ascii="Courier New" w:eastAsia="宋体" w:hAnsi="Courier New"/>
          <w:snapToGrid w:val="0"/>
          <w:sz w:val="16"/>
          <w:lang w:eastAsia="en-GB"/>
        </w:rPr>
        <w:t>,</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r w:rsidRPr="00A54EF5">
        <w:rPr>
          <w:rFonts w:ascii="Courier New" w:eastAsia="宋体" w:hAnsi="Courier New"/>
          <w:snapToGrid w:val="0"/>
          <w:sz w:val="16"/>
          <w:lang w:eastAsia="en-GB"/>
        </w:rPr>
        <w: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r w:rsidRPr="00A54EF5">
        <w:rPr>
          <w:rFonts w:ascii="Courier New" w:eastAsia="宋体" w:hAnsi="Courier New"/>
          <w:snapToGrid w:val="0"/>
          <w:sz w:val="16"/>
          <w:lang w:eastAsia="en-GB"/>
        </w:rPr>
        <w:t>,</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r w:rsidRPr="00A54EF5">
        <w:rPr>
          <w:rFonts w:ascii="Courier New" w:eastAsia="宋体" w:hAnsi="Courier New"/>
          <w:snapToGrid w:val="0"/>
          <w:sz w:val="16"/>
          <w:lang w:eastAsia="en-GB"/>
        </w:rPr>
        <w:t>,</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r w:rsidRPr="00A54EF5">
        <w:rPr>
          <w:rFonts w:ascii="Courier New" w:eastAsia="宋体" w:hAnsi="Courier New"/>
          <w:snapToGrid w:val="0"/>
          <w:sz w:val="16"/>
          <w:lang w:eastAsia="en-GB"/>
        </w:rPr>
        <w:t>,</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r w:rsidRPr="00A54EF5">
        <w:rPr>
          <w:rFonts w:ascii="Courier New" w:eastAsia="宋体" w:hAnsi="Courier New"/>
          <w:snapToGrid w:val="0"/>
          <w:sz w:val="16"/>
          <w:lang w:eastAsia="en-GB"/>
        </w:rPr>
        <w:t>,</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r w:rsidRPr="00A54EF5">
        <w:rPr>
          <w:rFonts w:ascii="Courier New" w:eastAsia="宋体" w:hAnsi="Courier New"/>
          <w:snapToGrid w:val="0"/>
          <w:sz w:val="16"/>
          <w:lang w:eastAsia="en-GB"/>
        </w:rPr>
        <w: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r w:rsidRPr="00A54EF5">
        <w:rPr>
          <w:rFonts w:ascii="Courier New" w:eastAsia="宋体" w:hAnsi="Courier New"/>
          <w:snapToGrid w:val="0"/>
          <w:sz w:val="16"/>
          <w:lang w:eastAsia="en-GB"/>
        </w:rPr>
        <w:t>,</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r w:rsidRPr="00A54EF5">
        <w:rPr>
          <w:rFonts w:ascii="Courier New" w:eastAsia="宋体" w:hAnsi="Courier New"/>
          <w:snapToGrid w:val="0"/>
          <w:sz w:val="16"/>
          <w:lang w:eastAsia="en-GB"/>
        </w:rPr>
        <w:t>,</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r w:rsidRPr="00A54EF5">
        <w:rPr>
          <w:rFonts w:ascii="Courier New" w:eastAsia="宋体" w:hAnsi="Courier New"/>
          <w:snapToGrid w:val="0"/>
          <w:sz w:val="16"/>
          <w:lang w:eastAsia="en-GB"/>
        </w:rPr>
        <w:t>,</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r w:rsidRPr="00A54EF5">
        <w:rPr>
          <w:rFonts w:ascii="Courier New" w:eastAsia="宋体" w:hAnsi="Courier New"/>
          <w:snapToGrid w:val="0"/>
          <w:sz w:val="16"/>
          <w:lang w:eastAsia="en-GB"/>
        </w:rPr>
        <w: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r w:rsidRPr="00A54EF5">
        <w:rPr>
          <w:rFonts w:ascii="Courier New" w:eastAsia="宋体" w:hAnsi="Courier New"/>
          <w:snapToGrid w:val="0"/>
          <w:sz w:val="16"/>
          <w:lang w:eastAsia="en-GB"/>
        </w:rPr>
        <w:t>,</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r w:rsidRPr="00A54EF5">
        <w:rPr>
          <w:rFonts w:ascii="Courier New" w:eastAsia="宋体" w:hAnsi="Courier New"/>
          <w:snapToGrid w:val="0"/>
          <w:sz w:val="16"/>
          <w:lang w:eastAsia="en-GB"/>
        </w:rPr>
        <w: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r w:rsidRPr="00A54EF5">
        <w:rPr>
          <w:rFonts w:ascii="Courier New" w:eastAsia="宋体" w:hAnsi="Courier New"/>
          <w:snapToGrid w:val="0"/>
          <w:sz w:val="16"/>
          <w:lang w:eastAsia="en-GB"/>
        </w:rPr>
        <w:t>,</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r w:rsidRPr="00A54EF5">
        <w:rPr>
          <w:rFonts w:ascii="Courier New" w:eastAsia="宋体" w:hAnsi="Courier New"/>
          <w:snapToGrid w:val="0"/>
          <w:sz w:val="16"/>
          <w:lang w:eastAsia="en-GB"/>
        </w:rPr>
        <w:t>,</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r w:rsidRPr="00A54EF5">
        <w:rPr>
          <w:rFonts w:ascii="Courier New" w:eastAsia="宋体" w:hAnsi="Courier New"/>
          <w:snapToGrid w:val="0"/>
          <w:sz w:val="16"/>
          <w:lang w:eastAsia="en-GB"/>
        </w:rPr>
        <w:t>,</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r w:rsidRPr="00A54EF5">
        <w:rPr>
          <w:rFonts w:ascii="Courier New" w:eastAsia="宋体" w:hAnsi="Courier New"/>
          <w:snapToGrid w:val="0"/>
          <w:sz w:val="16"/>
          <w:lang w:eastAsia="en-GB"/>
        </w:rPr>
        <w:t>,</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r w:rsidRPr="00A54EF5">
        <w:rPr>
          <w:rFonts w:ascii="Courier New" w:eastAsia="宋体" w:hAnsi="Courier New"/>
          <w:snapToGrid w:val="0"/>
          <w:sz w:val="16"/>
          <w:lang w:eastAsia="en-GB"/>
        </w:rPr>
        <w: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r w:rsidRPr="00A54EF5">
        <w:rPr>
          <w:rFonts w:ascii="Courier New" w:eastAsia="宋体" w:hAnsi="Courier New"/>
          <w:snapToGrid w:val="0"/>
          <w:sz w:val="16"/>
          <w:lang w:eastAsia="en-GB"/>
        </w:rPr>
        <w:t>,</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r w:rsidRPr="00A54EF5">
        <w:rPr>
          <w:rFonts w:ascii="Courier New" w:eastAsia="宋体" w:hAnsi="Courier New"/>
          <w:snapToGrid w:val="0"/>
          <w:sz w:val="16"/>
          <w:lang w:eastAsia="en-GB"/>
        </w:rPr>
        <w:t>,</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r w:rsidRPr="00A54EF5">
        <w:rPr>
          <w:rFonts w:ascii="Courier New" w:eastAsia="宋体" w:hAnsi="Courier New"/>
          <w:snapToGrid w:val="0"/>
          <w:sz w:val="16"/>
          <w:lang w:eastAsia="en-GB"/>
        </w:rPr>
        <w:t>,</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r w:rsidRPr="00A54EF5">
        <w:rPr>
          <w:rFonts w:ascii="Courier New" w:eastAsia="宋体" w:hAnsi="Courier New"/>
          <w:snapToGrid w:val="0"/>
          <w:sz w:val="16"/>
          <w:lang w:eastAsia="en-GB"/>
        </w:rPr>
        <w: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r w:rsidRPr="00A54EF5">
        <w:rPr>
          <w:rFonts w:ascii="Courier New" w:eastAsia="宋体" w:hAnsi="Courier New"/>
          <w:snapToGrid w:val="0"/>
          <w:sz w:val="16"/>
          <w:lang w:eastAsia="en-GB"/>
        </w:rPr>
        <w:t>,</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UETNLABindingReleaseRequest</w:t>
      </w:r>
      <w:proofErr w:type="spellEnd"/>
      <w:r w:rsidRPr="00A54EF5">
        <w:rPr>
          <w:rFonts w:ascii="Courier New" w:eastAsia="宋体" w:hAnsi="Courier New"/>
          <w:snapToGrid w:val="0"/>
          <w:sz w:val="16"/>
          <w:lang w:eastAsia="en-GB"/>
        </w:rPr>
        <w: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r w:rsidRPr="00A54EF5">
        <w:rPr>
          <w:rFonts w:ascii="Courier New" w:eastAsia="宋体" w:hAnsi="Courier New"/>
          <w:snapToGrid w:val="0"/>
          <w:sz w:val="16"/>
          <w:lang w:eastAsia="en-GB"/>
        </w:rPr>
        <w: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r w:rsidRPr="00A54EF5">
        <w:rPr>
          <w:rFonts w:ascii="Courier New" w:eastAsia="宋体" w:hAnsi="Courier New"/>
          <w:snapToGrid w:val="0"/>
          <w:sz w:val="16"/>
          <w:lang w:eastAsia="en-GB"/>
        </w:rPr>
        <w:t>,</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3848D277" w14:textId="77777777" w:rsidR="009462AF" w:rsidRDefault="00A54EF5"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Rapporteur(CATT)" w:date="2020-06-22T10:37: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701" w:author="Rapporteur(CATT)" w:date="2020-06-22T10:37:00Z">
        <w:r w:rsidR="009462AF">
          <w:rPr>
            <w:rFonts w:ascii="Courier New" w:eastAsia="宋体" w:hAnsi="Courier New" w:hint="eastAsia"/>
            <w:snapToGrid w:val="0"/>
            <w:sz w:val="16"/>
            <w:lang w:eastAsia="zh-CN"/>
          </w:rPr>
          <w:t>,</w:t>
        </w:r>
      </w:ins>
    </w:p>
    <w:p w14:paraId="5CBEE8BC"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Rapporteur(CATT)" w:date="2020-06-22T10:37:00Z"/>
          <w:rFonts w:ascii="Courier New" w:eastAsia="宋体" w:hAnsi="Courier New"/>
          <w:snapToGrid w:val="0"/>
          <w:sz w:val="16"/>
          <w:lang w:eastAsia="zh-CN"/>
        </w:rPr>
      </w:pPr>
      <w:ins w:id="703" w:author="Rapporteur(CATT)" w:date="2020-06-22T10:37:00Z">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Pr>
            <w:rFonts w:ascii="Courier New" w:eastAsia="宋体" w:hAnsi="Courier New" w:hint="eastAsia"/>
            <w:snapToGrid w:val="0"/>
            <w:sz w:val="16"/>
            <w:lang w:eastAsia="zh-CN"/>
          </w:rPr>
          <w:t>,</w:t>
        </w:r>
      </w:ins>
    </w:p>
    <w:p w14:paraId="22F35568" w14:textId="77777777" w:rsidR="009462AF"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 w:author="Rapporteur(CATT)" w:date="2020-06-22T10:37:00Z"/>
          <w:rFonts w:ascii="Courier New" w:eastAsia="宋体" w:hAnsi="Courier New"/>
          <w:snapToGrid w:val="0"/>
          <w:sz w:val="16"/>
          <w:lang w:eastAsia="zh-CN"/>
        </w:rPr>
      </w:pPr>
      <w:ins w:id="705" w:author="Rapporteur(CATT)" w:date="2020-06-22T10:37:00Z">
        <w:r w:rsidRPr="00280C40">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r>
          <w:rPr>
            <w:rFonts w:ascii="Courier New" w:eastAsia="宋体" w:hAnsi="Courier New" w:hint="eastAsia"/>
            <w:snapToGrid w:val="0"/>
            <w:sz w:val="16"/>
            <w:lang w:eastAsia="zh-CN"/>
          </w:rPr>
          <w:t>,</w:t>
        </w:r>
      </w:ins>
    </w:p>
    <w:p w14:paraId="6C2039D7"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Rapporteur(CATT)" w:date="2020-06-22T10:37:00Z"/>
          <w:rFonts w:ascii="Courier New" w:eastAsia="宋体" w:hAnsi="Courier New"/>
          <w:snapToGrid w:val="0"/>
          <w:sz w:val="16"/>
          <w:lang w:eastAsia="zh-CN"/>
        </w:rPr>
      </w:pPr>
      <w:ins w:id="707" w:author="Rapporteur(CATT)" w:date="2020-06-22T10:37:00Z">
        <w:r>
          <w:rPr>
            <w:rFonts w:ascii="Courier New" w:eastAsia="宋体" w:hAnsi="Courier New" w:hint="eastAsia"/>
            <w:snapToGrid w:val="0"/>
            <w:sz w:val="16"/>
            <w:lang w:eastAsia="zh-CN"/>
          </w:rPr>
          <w:tab/>
        </w:r>
        <w:proofErr w:type="spellStart"/>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AMFStatusIndication</w:t>
      </w:r>
      <w:proofErr w:type="spellEnd"/>
      <w:r w:rsidRPr="00A54EF5">
        <w:rPr>
          <w:rFonts w:ascii="Courier New" w:eastAsia="宋体" w:hAnsi="Courier New"/>
          <w:snapToGrid w:val="0"/>
          <w:sz w:val="16"/>
          <w:lang w:eastAsia="en-GB"/>
        </w:rPr>
        <w:t>,</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w:t>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r w:rsidRPr="00A54EF5">
        <w:rPr>
          <w:rFonts w:ascii="Courier New" w:eastAsia="宋体" w:hAnsi="Courier New"/>
          <w:sz w:val="16"/>
          <w:lang w:eastAsia="en-GB"/>
        </w:rPr>
        <w:t>,</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DownlinkRANConfigurationTransfer</w:t>
      </w:r>
      <w:proofErr w:type="spellEnd"/>
      <w:r w:rsidRPr="00A54EF5">
        <w:rPr>
          <w:rFonts w:ascii="Courier New" w:eastAsia="宋体" w:hAnsi="Courier New"/>
          <w:snapToGrid w:val="0"/>
          <w:sz w:val="16"/>
          <w:lang w:eastAsia="en-GB"/>
        </w:rPr>
        <w:t>,</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r w:rsidRPr="00A54EF5">
        <w:rPr>
          <w:rFonts w:ascii="Courier New" w:eastAsia="宋体" w:hAnsi="Courier New"/>
          <w:snapToGrid w:val="0"/>
          <w:sz w:val="16"/>
          <w:lang w:eastAsia="zh-CN"/>
        </w:rPr>
        <w: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r w:rsidRPr="00A54EF5">
        <w:rPr>
          <w:rFonts w:ascii="Courier New" w:eastAsia="宋体" w:hAnsi="Courier New"/>
          <w:snapToGrid w:val="0"/>
          <w:sz w:val="16"/>
          <w:lang w:eastAsia="zh-CN"/>
        </w:rPr>
        <w:t>,</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r w:rsidRPr="00A54EF5">
        <w:rPr>
          <w:rFonts w:ascii="Courier New" w:eastAsia="宋体" w:hAnsi="Courier New"/>
          <w:snapToGrid w:val="0"/>
          <w:sz w:val="16"/>
          <w:lang w:eastAsia="zh-CN"/>
        </w:rPr>
        <w:t>,</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w:t>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UplinkRANConfigurationTransfer</w:t>
      </w:r>
      <w:proofErr w:type="spellEnd"/>
      <w:r w:rsidRPr="00A54EF5">
        <w:rPr>
          <w:rFonts w:ascii="Courier New" w:eastAsia="宋体" w:hAnsi="Courier New"/>
          <w:snapToGrid w:val="0"/>
          <w:sz w:val="16"/>
          <w:lang w:eastAsia="en-GB"/>
        </w:rPr>
        <w:t>,</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w:t>
      </w:r>
    </w:p>
    <w:p w14:paraId="77B4978E" w14:textId="77777777" w:rsidR="009462AF" w:rsidRPr="00A54EF5" w:rsidRDefault="00A54EF5"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Rapporteur(CATT)" w:date="2020-06-22T10:38:00Z"/>
          <w:rFonts w:ascii="Courier New" w:eastAsia="宋体" w:hAnsi="Courier New"/>
          <w:snapToGrid w:val="0"/>
          <w:sz w:val="16"/>
          <w:lang w:eastAsia="zh-CN"/>
        </w:rPr>
      </w:pP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ins w:id="709" w:author="Rapporteur(CATT)" w:date="2020-06-22T10:38:00Z">
        <w:r w:rsidR="009462AF">
          <w:rPr>
            <w:rFonts w:ascii="Courier New" w:eastAsia="宋体" w:hAnsi="Courier New" w:hint="eastAsia"/>
            <w:snapToGrid w:val="0"/>
            <w:sz w:val="16"/>
            <w:lang w:eastAsia="zh-CN"/>
          </w:rPr>
          <w:t>,</w:t>
        </w:r>
      </w:ins>
    </w:p>
    <w:p w14:paraId="662708A3"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Rapporteur(CATT)" w:date="2020-06-22T10:38:00Z"/>
          <w:rFonts w:ascii="Courier New" w:eastAsia="宋体" w:hAnsi="Courier New"/>
          <w:snapToGrid w:val="0"/>
          <w:sz w:val="16"/>
          <w:lang w:eastAsia="zh-CN"/>
        </w:rPr>
      </w:pPr>
      <w:ins w:id="711" w:author="Rapporteur(CATT)" w:date="2020-06-22T10:38: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Pr>
            <w:rFonts w:ascii="Courier New" w:eastAsia="宋体" w:hAnsi="Courier New" w:hint="eastAsia"/>
            <w:snapToGrid w:val="0"/>
            <w:sz w:val="16"/>
            <w:lang w:eastAsia="zh-CN"/>
          </w:rPr>
          <w:t>,</w:t>
        </w:r>
      </w:ins>
    </w:p>
    <w:p w14:paraId="02833E58" w14:textId="77777777" w:rsidR="009462AF"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Rapporteur(CATT)" w:date="2020-06-22T10:38:00Z"/>
          <w:rFonts w:ascii="Courier New" w:eastAsia="宋体" w:hAnsi="Courier New"/>
          <w:snapToGrid w:val="0"/>
          <w:sz w:val="16"/>
          <w:lang w:eastAsia="zh-CN"/>
        </w:rPr>
      </w:pPr>
      <w:ins w:id="713" w:author="Rapporteur(CATT)" w:date="2020-06-22T10:38: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id-</w:t>
        </w:r>
        <w:proofErr w:type="spellStart"/>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r>
          <w:rPr>
            <w:rFonts w:ascii="Courier New" w:eastAsia="宋体" w:hAnsi="Courier New" w:hint="eastAsia"/>
            <w:snapToGrid w:val="0"/>
            <w:sz w:val="16"/>
            <w:lang w:eastAsia="zh-CN"/>
          </w:rPr>
          <w:t>,</w:t>
        </w:r>
      </w:ins>
    </w:p>
    <w:p w14:paraId="7FFB635F"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 w:author="Rapporteur(CATT)" w:date="2020-06-22T10:38:00Z"/>
          <w:rFonts w:ascii="Courier New" w:eastAsia="宋体" w:hAnsi="Courier New"/>
          <w:snapToGrid w:val="0"/>
          <w:sz w:val="16"/>
          <w:lang w:eastAsia="zh-CN"/>
        </w:rPr>
      </w:pPr>
      <w:ins w:id="715" w:author="Rapporteur(CATT)" w:date="2020-06-22T10:38:00Z">
        <w:r>
          <w:rPr>
            <w:rFonts w:ascii="Courier New" w:eastAsia="宋体" w:hAnsi="Courier New" w:hint="eastAsia"/>
            <w:snapToGrid w:val="0"/>
            <w:sz w:val="16"/>
            <w:lang w:eastAsia="zh-CN"/>
          </w:rPr>
          <w:tab/>
          <w:t>id-</w:t>
        </w:r>
        <w:proofErr w:type="spellStart"/>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ins>
    </w:p>
    <w:p w14:paraId="35E28036" w14:textId="711A2C21" w:rsidR="00620748" w:rsidRPr="00280C40" w:rsidRDefault="00620748"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Criticality</w:t>
      </w:r>
      <w:proofErr w:type="spellEnd"/>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InitiatingMessage</w:t>
      </w:r>
      <w:proofErr w:type="spellEnd"/>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w:t>
      </w:r>
      <w:proofErr w:type="spellStart"/>
      <w:r w:rsidRPr="00A54EF5">
        <w:rPr>
          <w:rFonts w:ascii="Courier New" w:eastAsia="宋体" w:hAnsi="Courier New"/>
          <w:snapToGrid w:val="0"/>
          <w:sz w:val="16"/>
          <w:lang w:eastAsia="en-GB"/>
        </w:rPr>
        <w:t>procedureCode</w:t>
      </w:r>
      <w:proofErr w:type="spellEnd"/>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 xml:space="preserv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InitiatingMessage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 xml:space="preserv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 xml:space="preserv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NGAP-ELEMENTARY-PROCEDURE.&amp;criticality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w:t>
      </w:r>
      <w:proofErr w:type="spellStart"/>
      <w:r w:rsidRPr="00A54EF5">
        <w:rPr>
          <w:rFonts w:ascii="Courier New" w:eastAsia="宋体" w:hAnsi="Courier New"/>
          <w:snapToGrid w:val="0"/>
          <w:sz w:val="16"/>
          <w:lang w:eastAsia="en-GB"/>
        </w:rPr>
        <w:t>UnsuccessfulOutcome</w:t>
      </w:r>
      <w:proofErr w:type="spellEnd"/>
      <w:r w:rsidRPr="00A54EF5">
        <w:rPr>
          <w:rFonts w:ascii="Courier New" w:eastAsia="宋体" w:hAnsi="Courier New"/>
          <w:snapToGrid w:val="0"/>
          <w:sz w:val="16"/>
          <w:lang w:eastAsia="en-GB"/>
        </w:rPr>
        <w:tab/>
        <w:t>({NGAP-ELEMENTARY-PROCEDURES}{@</w:t>
      </w:r>
      <w:proofErr w:type="spellStart"/>
      <w:r w:rsidRPr="00A54EF5">
        <w:rPr>
          <w:rFonts w:ascii="Courier New" w:eastAsia="宋体" w:hAnsi="Courier New"/>
          <w:snapToGrid w:val="0"/>
          <w:sz w:val="16"/>
          <w:lang w:eastAsia="en-GB"/>
        </w:rPr>
        <w:t>procedureCode</w:t>
      </w:r>
      <w:proofErr w:type="spellEnd"/>
      <w:r w:rsidRPr="00A54EF5">
        <w:rPr>
          <w:rFonts w:ascii="Courier New" w:eastAsia="宋体" w:hAnsi="Courier New"/>
          <w:snapToGrid w:val="0"/>
          <w:sz w:val="16"/>
          <w:lang w:eastAsia="en-GB"/>
        </w:rPr>
        <w:t>})</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r>
      <w:proofErr w:type="spellStart"/>
      <w:r w:rsidRPr="00A54EF5">
        <w:rPr>
          <w:rFonts w:ascii="Courier New" w:eastAsia="宋体" w:hAnsi="Courier New"/>
          <w:snapToGrid w:val="0"/>
          <w:sz w:val="16"/>
          <w:lang w:eastAsia="en-GB"/>
        </w:rPr>
        <w:t>writeReplaceWarning</w:t>
      </w:r>
      <w:proofErr w:type="spellEnd"/>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r>
      <w:proofErr w:type="spellStart"/>
      <w:r w:rsidRPr="00A54EF5">
        <w:rPr>
          <w:rFonts w:ascii="Courier New" w:eastAsia="宋体" w:hAnsi="Courier New"/>
          <w:sz w:val="16"/>
          <w:szCs w:val="16"/>
          <w:lang w:eastAsia="zh-CN"/>
        </w:rPr>
        <w:t>downlinkRANConfigurationTransfer</w:t>
      </w:r>
      <w:proofErr w:type="spellEnd"/>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downlinkRANStatusTransfer</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proofErr w:type="spellEnd"/>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z w:val="16"/>
          <w:szCs w:val="16"/>
          <w:lang w:eastAsia="en-GB"/>
        </w:rPr>
        <w:t>errorIndication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handoverNotification</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initialUEMessage</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proofErr w:type="spellStart"/>
      <w:r w:rsidRPr="00A54EF5">
        <w:rPr>
          <w:rFonts w:ascii="Courier New" w:eastAsia="宋体" w:hAnsi="Courier New"/>
          <w:snapToGrid w:val="0"/>
          <w:sz w:val="16"/>
          <w:szCs w:val="16"/>
          <w:lang w:eastAsia="en-GB"/>
        </w:rPr>
        <w:t>locationReportingControl</w:t>
      </w:r>
      <w:proofErr w:type="spellEnd"/>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38BF4B02"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1DAD60C6"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2821CD" w14:textId="77777777" w:rsidR="009462AF" w:rsidRDefault="00A54EF5" w:rsidP="009462A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Rapporteur(CATT)" w:date="2020-06-22T10:38:00Z"/>
          <w:rFonts w:ascii="Courier New" w:eastAsia="宋体" w:hAnsi="Courier New"/>
          <w:snapToGrid w:val="0"/>
          <w:sz w:val="16"/>
          <w:lang w:eastAsia="zh-CN"/>
        </w:rPr>
      </w:pP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ins w:id="717" w:author="Rapporteur(CATT)" w:date="2020-06-22T10:38:00Z">
        <w:r w:rsidR="009462AF">
          <w:rPr>
            <w:rFonts w:ascii="Courier New" w:eastAsia="宋体" w:hAnsi="Courier New" w:hint="eastAsia"/>
            <w:snapToGrid w:val="0"/>
            <w:sz w:val="16"/>
            <w:lang w:eastAsia="zh-CN"/>
          </w:rPr>
          <w:tab/>
          <w:t>|</w:t>
        </w:r>
      </w:ins>
    </w:p>
    <w:p w14:paraId="71A59D0F" w14:textId="77777777" w:rsidR="009462AF"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 w:author="Rapporteur(CATT)" w:date="2020-06-22T10:38:00Z"/>
          <w:rFonts w:ascii="Courier New" w:eastAsia="宋体" w:hAnsi="Courier New"/>
          <w:snapToGrid w:val="0"/>
          <w:sz w:val="16"/>
          <w:lang w:eastAsia="zh-CN"/>
        </w:rPr>
      </w:pPr>
      <w:ins w:id="719" w:author="Rapporteur(CATT)" w:date="2020-06-22T10:38:00Z">
        <w:r>
          <w:rPr>
            <w:rFonts w:ascii="Courier New" w:eastAsia="宋体" w:hAnsi="Courier New"/>
            <w:snapToGrid w:val="0"/>
            <w:sz w:val="16"/>
            <w:lang w:eastAsia="en-GB"/>
          </w:rPr>
          <w:tab/>
        </w:r>
        <w:proofErr w:type="spellStart"/>
        <w:r>
          <w:rPr>
            <w:rFonts w:ascii="Courier New" w:eastAsia="宋体" w:hAnsi="Courier New" w:hint="eastAsia"/>
            <w:snapToGrid w:val="0"/>
            <w:sz w:val="16"/>
            <w:lang w:eastAsia="zh-CN"/>
          </w:rPr>
          <w:t>h</w:t>
        </w:r>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proofErr w:type="spell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79873A1D" w14:textId="77777777" w:rsidR="009462AF"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Rapporteur(CATT)" w:date="2020-06-22T10:38:00Z"/>
          <w:rFonts w:ascii="Courier New" w:eastAsia="宋体" w:hAnsi="Courier New"/>
          <w:snapToGrid w:val="0"/>
          <w:sz w:val="16"/>
          <w:lang w:eastAsia="zh-CN"/>
        </w:rPr>
      </w:pPr>
      <w:ins w:id="721" w:author="Rapporteur(CATT)" w:date="2020-06-22T10:38:00Z">
        <w:r w:rsidRPr="00280C40">
          <w:rPr>
            <w:rFonts w:ascii="Courier New" w:eastAsia="宋体" w:hAnsi="Courier New"/>
            <w:snapToGrid w:val="0"/>
            <w:sz w:val="16"/>
            <w:lang w:eastAsia="en-GB"/>
          </w:rPr>
          <w:tab/>
        </w:r>
        <w:proofErr w:type="spellStart"/>
        <w:r>
          <w:rPr>
            <w:rFonts w:ascii="Courier New" w:eastAsia="宋体" w:hAnsi="Courier New" w:hint="eastAsia"/>
            <w:snapToGrid w:val="0"/>
            <w:sz w:val="16"/>
            <w:lang w:eastAsia="zh-CN"/>
          </w:rPr>
          <w:t>u</w:t>
        </w:r>
        <w:r w:rsidRPr="00A54EF5">
          <w:rPr>
            <w:rFonts w:ascii="Courier New" w:eastAsia="宋体" w:hAnsi="Courier New"/>
            <w:snapToGrid w:val="0"/>
            <w:sz w:val="16"/>
            <w:lang w:eastAsia="en-GB"/>
          </w:rPr>
          <w:t>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53CD5981"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Rapporteur(CATT)" w:date="2020-06-22T10:38:00Z"/>
          <w:rFonts w:ascii="Courier New" w:eastAsia="宋体" w:hAnsi="Courier New"/>
          <w:snapToGrid w:val="0"/>
          <w:sz w:val="16"/>
          <w:lang w:eastAsia="zh-CN"/>
        </w:rPr>
      </w:pPr>
      <w:ins w:id="723" w:author="Rapporteur(CATT)" w:date="2020-06-22T10:38:00Z">
        <w:r>
          <w:rPr>
            <w:rFonts w:ascii="Courier New" w:eastAsia="宋体" w:hAnsi="Courier New" w:hint="eastAsia"/>
            <w:snapToGrid w:val="0"/>
            <w:sz w:val="16"/>
            <w:lang w:eastAsia="zh-CN"/>
          </w:rPr>
          <w:tab/>
        </w:r>
        <w:proofErr w:type="spellStart"/>
        <w:r>
          <w:rPr>
            <w:rFonts w:ascii="Courier New" w:eastAsia="宋体" w:hAnsi="Courier New" w:hint="eastAsia"/>
            <w:snapToGrid w:val="0"/>
            <w:sz w:val="16"/>
            <w:lang w:eastAsia="zh-CN"/>
          </w:rPr>
          <w:t>d</w:t>
        </w:r>
        <w:r w:rsidRPr="00A54EF5">
          <w:rPr>
            <w:rFonts w:ascii="Courier New" w:eastAsia="宋体" w:hAnsi="Courier New"/>
            <w:snapToGrid w:val="0"/>
            <w:sz w:val="16"/>
            <w:lang w:eastAsia="en-GB"/>
          </w:rPr>
          <w:t>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proofErr w:type="spellEnd"/>
      </w:ins>
    </w:p>
    <w:p w14:paraId="7F41F702" w14:textId="440DF55C" w:rsidR="00620748" w:rsidRPr="00A54EF5" w:rsidRDefault="00620748"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lastRenderedPageBreak/>
        <w:t>aMFConfiguration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aMFStatusIndication</w:t>
      </w:r>
      <w:proofErr w:type="spellEnd"/>
      <w:r w:rsidRPr="00A54EF5">
        <w:rPr>
          <w:rFonts w:ascii="Courier New" w:eastAsia="宋体" w:hAnsi="Courier New"/>
          <w:snapToGrid w:val="0"/>
          <w:sz w:val="16"/>
          <w:lang w:eastAsia="zh-CN"/>
        </w:rPr>
        <w:t xml:space="preserve">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A54EF5">
        <w:rPr>
          <w:rFonts w:ascii="Courier New" w:eastAsia="宋体" w:hAnsi="Courier New"/>
          <w:snapToGrid w:val="0"/>
          <w:sz w:val="16"/>
          <w:lang w:eastAsia="zh-CN"/>
        </w:rPr>
        <w:t>cellTrafficTrace</w:t>
      </w:r>
      <w:proofErr w:type="spellEnd"/>
      <w:r w:rsidRPr="00A54EF5">
        <w:rPr>
          <w:rFonts w:ascii="Courier New" w:eastAsia="宋体" w:hAnsi="Courier New"/>
          <w:snapToGrid w:val="0"/>
          <w:sz w:val="16"/>
          <w:lang w:eastAsia="zh-CN"/>
        </w:rPr>
        <w:t xml:space="preserv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deactivateTrace</w:t>
      </w:r>
      <w:proofErr w:type="spellEnd"/>
      <w:r w:rsidRPr="00A54EF5">
        <w:rPr>
          <w:rFonts w:ascii="Courier New" w:eastAsia="宋体" w:hAnsi="Courier New"/>
          <w:snapToGrid w:val="0"/>
          <w:sz w:val="16"/>
          <w:lang w:eastAsia="en-GB"/>
        </w:rPr>
        <w:t xml:space="preserv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DeactivateTrace</w:t>
      </w:r>
      <w:proofErr w:type="spellEnd"/>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z w:val="16"/>
          <w:lang w:eastAsia="en-GB"/>
        </w:rPr>
        <w:t>DeactivateTrace</w:t>
      </w:r>
      <w:proofErr w:type="spellEnd"/>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downlinkNASTransport</w:t>
      </w:r>
      <w:proofErr w:type="spellEnd"/>
      <w:r w:rsidRPr="00A54EF5">
        <w:rPr>
          <w:rFonts w:ascii="Courier New" w:eastAsia="宋体" w:hAnsi="Courier New"/>
          <w:snapToGrid w:val="0"/>
          <w:sz w:val="16"/>
          <w:lang w:eastAsia="en-GB"/>
        </w:rPr>
        <w:t xml:space="preserve">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DownlinkNASTransport</w:t>
      </w:r>
      <w:proofErr w:type="spellEnd"/>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DownlinkNASTransport</w:t>
      </w:r>
      <w:proofErr w:type="spellEnd"/>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w:t>
      </w:r>
      <w:r w:rsidRPr="00A54EF5">
        <w:rPr>
          <w:rFonts w:ascii="Courier New" w:eastAsia="宋体" w:hAnsi="Courier New"/>
          <w:sz w:val="16"/>
          <w:lang w:eastAsia="en-GB"/>
        </w:rPr>
        <w:t>ConfigurationTransfer</w:t>
      </w:r>
      <w:proofErr w:type="spellEnd"/>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downlinkRANStatusTransfer</w:t>
      </w:r>
      <w:proofErr w:type="spellEnd"/>
      <w:r w:rsidRPr="00A54EF5">
        <w:rPr>
          <w:rFonts w:ascii="Courier New" w:eastAsia="宋体" w:hAnsi="Courier New"/>
          <w:snapToGrid w:val="0"/>
          <w:sz w:val="16"/>
          <w:lang w:eastAsia="en-GB"/>
        </w:rPr>
        <w:t xml:space="preserve">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DownlinkRANStatusTransfer</w:t>
      </w:r>
      <w:proofErr w:type="spellEnd"/>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DownlinkRANStatusTransfer</w:t>
      </w:r>
      <w:proofErr w:type="spellEnd"/>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errorIndication</w:t>
      </w:r>
      <w:proofErr w:type="spellEnd"/>
      <w:r w:rsidRPr="00A54EF5">
        <w:rPr>
          <w:rFonts w:ascii="Courier New" w:eastAsia="宋体" w:hAnsi="Courier New"/>
          <w:snapToGrid w:val="0"/>
          <w:sz w:val="16"/>
          <w:lang w:eastAsia="en-GB"/>
        </w:rPr>
        <w:t xml:space="preserve">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ErrorIndication</w:t>
      </w:r>
      <w:proofErr w:type="spellEnd"/>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ErrorIndication</w:t>
      </w:r>
      <w:proofErr w:type="spellEnd"/>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handoverCancel</w:t>
      </w:r>
      <w:proofErr w:type="spellEnd"/>
      <w:r w:rsidRPr="00A54EF5">
        <w:rPr>
          <w:rFonts w:ascii="Courier New" w:eastAsia="宋体" w:hAnsi="Courier New"/>
          <w:snapToGrid w:val="0"/>
          <w:sz w:val="16"/>
          <w:lang w:eastAsia="en-GB"/>
        </w:rPr>
        <w:t xml:space="preserve">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w:t>
      </w:r>
      <w:proofErr w:type="spellEnd"/>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HandoverCancelAcknowledge</w:t>
      </w:r>
      <w:proofErr w:type="spellEnd"/>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HandoverCancel</w:t>
      </w:r>
      <w:proofErr w:type="spellEnd"/>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handoverNotification</w:t>
      </w:r>
      <w:proofErr w:type="spellEnd"/>
      <w:r w:rsidRPr="00A54EF5">
        <w:rPr>
          <w:rFonts w:ascii="Courier New" w:eastAsia="宋体" w:hAnsi="Courier New"/>
          <w:snapToGrid w:val="0"/>
          <w:sz w:val="16"/>
          <w:lang w:eastAsia="en-GB"/>
        </w:rPr>
        <w:t xml:space="preserve">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HandoverNotify</w:t>
      </w:r>
      <w:proofErr w:type="spellEnd"/>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HandoverNotification</w:t>
      </w:r>
      <w:proofErr w:type="spellEnd"/>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handoverPreparation</w:t>
      </w:r>
      <w:proofErr w:type="spellEnd"/>
      <w:r w:rsidRPr="00A54EF5">
        <w:rPr>
          <w:rFonts w:ascii="Courier New" w:eastAsia="宋体" w:hAnsi="Courier New"/>
          <w:snapToGrid w:val="0"/>
          <w:sz w:val="16"/>
          <w:lang w:eastAsia="en-GB"/>
        </w:rPr>
        <w:t xml:space="preserve">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HandoverRequired</w:t>
      </w:r>
      <w:proofErr w:type="spellEnd"/>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HandoverCommand</w:t>
      </w:r>
      <w:proofErr w:type="spellEnd"/>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HandoverPreparationFailure</w:t>
      </w:r>
      <w:proofErr w:type="spellEnd"/>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HandoverPreparation</w:t>
      </w:r>
      <w:proofErr w:type="spellEnd"/>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handoverResourceAllocation</w:t>
      </w:r>
      <w:proofErr w:type="spellEnd"/>
      <w:r w:rsidRPr="00A54EF5">
        <w:rPr>
          <w:rFonts w:ascii="Courier New" w:eastAsia="宋体" w:hAnsi="Courier New"/>
          <w:snapToGrid w:val="0"/>
          <w:sz w:val="16"/>
          <w:lang w:eastAsia="en-GB"/>
        </w:rPr>
        <w:t xml:space="preserve">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w:t>
      </w:r>
      <w:proofErr w:type="spellEnd"/>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HandoverRequestAcknowledge</w:t>
      </w:r>
      <w:proofErr w:type="spellEnd"/>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HandoverFailure</w:t>
      </w:r>
      <w:proofErr w:type="spellEnd"/>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HandoverResourceAllocation</w:t>
      </w:r>
      <w:proofErr w:type="spellEnd"/>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initialContextSetup</w:t>
      </w:r>
      <w:proofErr w:type="spellEnd"/>
      <w:r w:rsidRPr="00A54EF5">
        <w:rPr>
          <w:rFonts w:ascii="Courier New" w:eastAsia="宋体" w:hAnsi="Courier New"/>
          <w:snapToGrid w:val="0"/>
          <w:sz w:val="16"/>
          <w:lang w:eastAsia="en-GB"/>
        </w:rPr>
        <w:t xml:space="preserve">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InitialContextSetupRequest</w:t>
      </w:r>
      <w:proofErr w:type="spellEnd"/>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InitialContextSetupResponse</w:t>
      </w:r>
      <w:proofErr w:type="spellEnd"/>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InitialContextSetupFailure</w:t>
      </w:r>
      <w:proofErr w:type="spellEnd"/>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InitialContextSetup</w:t>
      </w:r>
      <w:proofErr w:type="spellEnd"/>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initialUEMessage</w:t>
      </w:r>
      <w:proofErr w:type="spellEnd"/>
      <w:r w:rsidRPr="00A54EF5">
        <w:rPr>
          <w:rFonts w:ascii="Courier New" w:eastAsia="宋体" w:hAnsi="Courier New"/>
          <w:snapToGrid w:val="0"/>
          <w:sz w:val="16"/>
          <w:lang w:eastAsia="en-GB"/>
        </w:rPr>
        <w:t xml:space="preserv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InitialUEMessage</w:t>
      </w:r>
      <w:proofErr w:type="spellEnd"/>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InitialUEMessage</w:t>
      </w:r>
      <w:proofErr w:type="spellEnd"/>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w:t>
      </w:r>
      <w:proofErr w:type="spellEnd"/>
      <w:r w:rsidRPr="00A54EF5">
        <w:rPr>
          <w:rFonts w:ascii="Courier New" w:eastAsia="宋体" w:hAnsi="Courier New"/>
          <w:snapToGrid w:val="0"/>
          <w:sz w:val="16"/>
          <w:lang w:eastAsia="en-GB"/>
        </w:rPr>
        <w:t xml:space="preserve">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w:t>
      </w:r>
      <w:proofErr w:type="spellEnd"/>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w:t>
      </w:r>
      <w:proofErr w:type="spellEnd"/>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locationReportingControl</w:t>
      </w:r>
      <w:proofErr w:type="spellEnd"/>
      <w:r w:rsidRPr="00A54EF5">
        <w:rPr>
          <w:rFonts w:ascii="Courier New" w:eastAsia="宋体" w:hAnsi="Courier New"/>
          <w:snapToGrid w:val="0"/>
          <w:sz w:val="16"/>
          <w:lang w:eastAsia="en-GB"/>
        </w:rPr>
        <w:t xml:space="preserve">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LocationReportingControl</w:t>
      </w:r>
      <w:proofErr w:type="spellEnd"/>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LocationReportingControl</w:t>
      </w:r>
      <w:proofErr w:type="spellEnd"/>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locationReportingFailureIndication</w:t>
      </w:r>
      <w:proofErr w:type="spellEnd"/>
      <w:r w:rsidRPr="00A54EF5">
        <w:rPr>
          <w:rFonts w:ascii="Courier New" w:eastAsia="宋体" w:hAnsi="Courier New"/>
          <w:snapToGrid w:val="0"/>
          <w:sz w:val="16"/>
          <w:lang w:eastAsia="en-GB"/>
        </w:rPr>
        <w:t xml:space="preserve">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LocationReportingFailureIndication</w:t>
      </w:r>
      <w:proofErr w:type="spellEnd"/>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zh-CN"/>
        </w:rPr>
        <w:t>LocationReportingFailureIndication</w:t>
      </w:r>
      <w:proofErr w:type="spellEnd"/>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nASNonDeliveryIndication</w:t>
      </w:r>
      <w:proofErr w:type="spellEnd"/>
      <w:r w:rsidRPr="00A54EF5">
        <w:rPr>
          <w:rFonts w:ascii="Courier New" w:eastAsia="宋体" w:hAnsi="Courier New"/>
          <w:snapToGrid w:val="0"/>
          <w:sz w:val="16"/>
          <w:lang w:eastAsia="en-GB"/>
        </w:rPr>
        <w:t xml:space="preserve">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NASNonDeliveryIndication</w:t>
      </w:r>
      <w:proofErr w:type="spellEnd"/>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NASNonDeliveryIndication</w:t>
      </w:r>
      <w:proofErr w:type="spellEnd"/>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nGReset</w:t>
      </w:r>
      <w:proofErr w:type="spellEnd"/>
      <w:r w:rsidRPr="00A54EF5">
        <w:rPr>
          <w:rFonts w:ascii="Courier New" w:eastAsia="宋体" w:hAnsi="Courier New"/>
          <w:snapToGrid w:val="0"/>
          <w:sz w:val="16"/>
          <w:lang w:eastAsia="en-GB"/>
        </w:rPr>
        <w:t xml:space="preserve">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w:t>
      </w:r>
      <w:proofErr w:type="spellEnd"/>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NGResetAcknowledge</w:t>
      </w:r>
      <w:proofErr w:type="spellEnd"/>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NGReset</w:t>
      </w:r>
      <w:proofErr w:type="spellEnd"/>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nGSetup</w:t>
      </w:r>
      <w:proofErr w:type="spellEnd"/>
      <w:r w:rsidRPr="00A54EF5">
        <w:rPr>
          <w:rFonts w:ascii="Courier New" w:eastAsia="宋体" w:hAnsi="Courier New"/>
          <w:snapToGrid w:val="0"/>
          <w:sz w:val="16"/>
          <w:lang w:eastAsia="en-GB"/>
        </w:rPr>
        <w:t xml:space="preserve">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NGSetupRequest</w:t>
      </w:r>
      <w:proofErr w:type="spellEnd"/>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NGSetupResponse</w:t>
      </w:r>
      <w:proofErr w:type="spellEnd"/>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NGSetupFailure</w:t>
      </w:r>
      <w:proofErr w:type="spellEnd"/>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NGSetup</w:t>
      </w:r>
      <w:proofErr w:type="spellEnd"/>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overloadStart</w:t>
      </w:r>
      <w:proofErr w:type="spellEnd"/>
      <w:r w:rsidRPr="00A54EF5">
        <w:rPr>
          <w:rFonts w:ascii="Courier New" w:eastAsia="宋体" w:hAnsi="Courier New"/>
          <w:snapToGrid w:val="0"/>
          <w:sz w:val="16"/>
          <w:lang w:eastAsia="en-GB"/>
        </w:rPr>
        <w:t xml:space="preserve">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OverloadStart</w:t>
      </w:r>
      <w:proofErr w:type="spellEnd"/>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OverloadStart</w:t>
      </w:r>
      <w:proofErr w:type="spellEnd"/>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overloadStop</w:t>
      </w:r>
      <w:proofErr w:type="spellEnd"/>
      <w:r w:rsidRPr="00A54EF5">
        <w:rPr>
          <w:rFonts w:ascii="Courier New" w:eastAsia="宋体" w:hAnsi="Courier New"/>
          <w:snapToGrid w:val="0"/>
          <w:sz w:val="16"/>
          <w:lang w:eastAsia="en-GB"/>
        </w:rPr>
        <w:t xml:space="preserve">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OverloadStop</w:t>
      </w:r>
      <w:proofErr w:type="spellEnd"/>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OverloadStop</w:t>
      </w:r>
      <w:proofErr w:type="spellEnd"/>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pathSwitchRequest</w:t>
      </w:r>
      <w:proofErr w:type="spellEnd"/>
      <w:r w:rsidRPr="00A54EF5">
        <w:rPr>
          <w:rFonts w:ascii="Courier New" w:eastAsia="宋体" w:hAnsi="Courier New"/>
          <w:snapToGrid w:val="0"/>
          <w:sz w:val="16"/>
          <w:lang w:eastAsia="en-GB"/>
        </w:rPr>
        <w:t xml:space="preserve">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w:t>
      </w:r>
      <w:proofErr w:type="spellEnd"/>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PathSwitchRequestAcknowledge</w:t>
      </w:r>
      <w:proofErr w:type="spellEnd"/>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PathSwitchRequestFailure</w:t>
      </w:r>
      <w:proofErr w:type="spellEnd"/>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PathSwitchRequest</w:t>
      </w:r>
      <w:proofErr w:type="spellEnd"/>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w:t>
      </w:r>
      <w:proofErr w:type="spellEnd"/>
      <w:r w:rsidRPr="00A54EF5">
        <w:rPr>
          <w:rFonts w:ascii="Courier New" w:eastAsia="宋体" w:hAnsi="Courier New"/>
          <w:snapToGrid w:val="0"/>
          <w:sz w:val="16"/>
          <w:lang w:eastAsia="en-GB"/>
        </w:rPr>
        <w:t xml:space="preserve">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PDUSessionResourceModifyRequest</w:t>
      </w:r>
      <w:proofErr w:type="spellEnd"/>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PDUSessionResourceModifyResponse</w:t>
      </w:r>
      <w:proofErr w:type="spellEnd"/>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w:t>
      </w:r>
      <w:proofErr w:type="spellEnd"/>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pDUSessionResourceModifyIndication</w:t>
      </w:r>
      <w:proofErr w:type="spellEnd"/>
      <w:r w:rsidRPr="00A54EF5">
        <w:rPr>
          <w:rFonts w:ascii="Courier New" w:eastAsia="宋体" w:hAnsi="Courier New"/>
          <w:snapToGrid w:val="0"/>
          <w:sz w:val="16"/>
          <w:lang w:eastAsia="en-GB"/>
        </w:rPr>
        <w:t xml:space="preserve">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PDUSessionResourceModifyIndication</w:t>
      </w:r>
      <w:proofErr w:type="spellEnd"/>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PDUSessionResourceModifyConfirm</w:t>
      </w:r>
      <w:proofErr w:type="spellEnd"/>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PDUSessionResourceModifyIndication</w:t>
      </w:r>
      <w:proofErr w:type="spellEnd"/>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pDUSessionResourceNotify</w:t>
      </w:r>
      <w:proofErr w:type="spellEnd"/>
      <w:r w:rsidRPr="00A54EF5">
        <w:rPr>
          <w:rFonts w:ascii="Courier New" w:eastAsia="宋体" w:hAnsi="Courier New"/>
          <w:snapToGrid w:val="0"/>
          <w:sz w:val="16"/>
          <w:lang w:eastAsia="en-GB"/>
        </w:rPr>
        <w:t xml:space="preserve">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PDUSessionResourceNotify</w:t>
      </w:r>
      <w:proofErr w:type="spellEnd"/>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PDUSessionResourceNotify</w:t>
      </w:r>
      <w:proofErr w:type="spellEnd"/>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pDUSessionResourceRelease</w:t>
      </w:r>
      <w:proofErr w:type="spellEnd"/>
      <w:r w:rsidRPr="00A54EF5">
        <w:rPr>
          <w:rFonts w:ascii="Courier New" w:eastAsia="宋体" w:hAnsi="Courier New"/>
          <w:snapToGrid w:val="0"/>
          <w:sz w:val="16"/>
          <w:lang w:eastAsia="en-GB"/>
        </w:rPr>
        <w:t xml:space="preserv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PDUSessionResourceReleaseCommand</w:t>
      </w:r>
      <w:proofErr w:type="spellEnd"/>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PDUSessionResourceReleaseResponse</w:t>
      </w:r>
      <w:proofErr w:type="spellEnd"/>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PDUSessionResourceRelease</w:t>
      </w:r>
      <w:proofErr w:type="spellEnd"/>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pDUSessionResourceSetup</w:t>
      </w:r>
      <w:proofErr w:type="spellEnd"/>
      <w:r w:rsidRPr="00A54EF5">
        <w:rPr>
          <w:rFonts w:ascii="Courier New" w:eastAsia="宋体" w:hAnsi="Courier New"/>
          <w:snapToGrid w:val="0"/>
          <w:sz w:val="16"/>
          <w:lang w:eastAsia="en-GB"/>
        </w:rPr>
        <w:t xml:space="preserve">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PDUSessionResourceSetupRequest</w:t>
      </w:r>
      <w:proofErr w:type="spellEnd"/>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PDUSessionResourceSetupResponse</w:t>
      </w:r>
      <w:proofErr w:type="spellEnd"/>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PDUSessionResourceSetup</w:t>
      </w:r>
      <w:proofErr w:type="spellEnd"/>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privateMessage</w:t>
      </w:r>
      <w:proofErr w:type="spellEnd"/>
      <w:r w:rsidRPr="00A54EF5">
        <w:rPr>
          <w:rFonts w:ascii="Courier New" w:eastAsia="宋体" w:hAnsi="Courier New"/>
          <w:snapToGrid w:val="0"/>
          <w:sz w:val="16"/>
          <w:lang w:eastAsia="en-GB"/>
        </w:rPr>
        <w:t xml:space="preserv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PrivateMessage</w:t>
      </w:r>
      <w:proofErr w:type="spellEnd"/>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PrivateMessage</w:t>
      </w:r>
      <w:proofErr w:type="spellEnd"/>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pWSCancel</w:t>
      </w:r>
      <w:proofErr w:type="spellEnd"/>
      <w:r w:rsidRPr="00A54EF5">
        <w:rPr>
          <w:rFonts w:ascii="Courier New" w:eastAsia="宋体" w:hAnsi="Courier New"/>
          <w:snapToGrid w:val="0"/>
          <w:sz w:val="16"/>
          <w:lang w:eastAsia="en-GB"/>
        </w:rPr>
        <w:t xml:space="preserve">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PWSCancelRequest</w:t>
      </w:r>
      <w:proofErr w:type="spellEnd"/>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PWSCancelResponse</w:t>
      </w:r>
      <w:proofErr w:type="spellEnd"/>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PWSCancel</w:t>
      </w:r>
      <w:proofErr w:type="spellEnd"/>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pWSFailureIndication</w:t>
      </w:r>
      <w:proofErr w:type="spellEnd"/>
      <w:r w:rsidRPr="00A54EF5">
        <w:rPr>
          <w:rFonts w:ascii="Courier New" w:eastAsia="宋体" w:hAnsi="Courier New"/>
          <w:snapToGrid w:val="0"/>
          <w:sz w:val="16"/>
          <w:lang w:eastAsia="en-GB"/>
        </w:rPr>
        <w:t xml:space="preserve">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PWSFailureIndication</w:t>
      </w:r>
      <w:proofErr w:type="spellEnd"/>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PWSFailureIndication</w:t>
      </w:r>
      <w:proofErr w:type="spellEnd"/>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pWSRestartIndication</w:t>
      </w:r>
      <w:proofErr w:type="spellEnd"/>
      <w:r w:rsidRPr="00A54EF5">
        <w:rPr>
          <w:rFonts w:ascii="Courier New" w:eastAsia="宋体" w:hAnsi="Courier New"/>
          <w:snapToGrid w:val="0"/>
          <w:sz w:val="16"/>
          <w:lang w:eastAsia="en-GB"/>
        </w:rPr>
        <w:t xml:space="preserve">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PWSRestartIndication</w:t>
      </w:r>
      <w:proofErr w:type="spellEnd"/>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PWSRestartIndication</w:t>
      </w:r>
      <w:proofErr w:type="spellEnd"/>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w:t>
      </w:r>
      <w:proofErr w:type="spellEnd"/>
      <w:r w:rsidRPr="00A54EF5">
        <w:rPr>
          <w:rFonts w:ascii="Courier New" w:eastAsia="宋体" w:hAnsi="Courier New"/>
          <w:snapToGrid w:val="0"/>
          <w:sz w:val="16"/>
          <w:lang w:eastAsia="en-GB"/>
        </w:rPr>
        <w:t xml:space="preserv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roofErr w:type="spellEnd"/>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roofErr w:type="spellEnd"/>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roofErr w:type="spellEnd"/>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rerouteNASRequest</w:t>
      </w:r>
      <w:proofErr w:type="spellEnd"/>
      <w:r w:rsidRPr="00A54EF5">
        <w:rPr>
          <w:rFonts w:ascii="Courier New" w:eastAsia="宋体" w:hAnsi="Courier New"/>
          <w:snapToGrid w:val="0"/>
          <w:sz w:val="16"/>
          <w:lang w:eastAsia="en-GB"/>
        </w:rPr>
        <w:t xml:space="preserve">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RerouteNASRequest</w:t>
      </w:r>
      <w:proofErr w:type="spellEnd"/>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RerouteNASRequest</w:t>
      </w:r>
      <w:proofErr w:type="spellEnd"/>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rRCInactiveTransitionReport</w:t>
      </w:r>
      <w:proofErr w:type="spellEnd"/>
      <w:r w:rsidRPr="00A54EF5">
        <w:rPr>
          <w:rFonts w:ascii="Courier New" w:eastAsia="宋体" w:hAnsi="Courier New"/>
          <w:snapToGrid w:val="0"/>
          <w:sz w:val="16"/>
          <w:lang w:eastAsia="en-GB"/>
        </w:rPr>
        <w:t xml:space="preserve">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RRCInactiveTransitionReport</w:t>
      </w:r>
      <w:proofErr w:type="spellEnd"/>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RRCInactiveTransition</w:t>
      </w:r>
      <w:r w:rsidRPr="00A54EF5">
        <w:rPr>
          <w:rFonts w:ascii="Courier New" w:eastAsia="宋体" w:hAnsi="Courier New"/>
          <w:snapToGrid w:val="0"/>
          <w:sz w:val="16"/>
          <w:lang w:eastAsia="zh-CN"/>
        </w:rPr>
        <w:t>Report</w:t>
      </w:r>
      <w:proofErr w:type="spellEnd"/>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secondaryRATDataUsageReport</w:t>
      </w:r>
      <w:proofErr w:type="spellEnd"/>
      <w:r w:rsidRPr="00A54EF5">
        <w:rPr>
          <w:rFonts w:ascii="Courier New" w:eastAsia="宋体" w:hAnsi="Courier New"/>
          <w:snapToGrid w:val="0"/>
          <w:sz w:val="16"/>
          <w:lang w:eastAsia="en-GB"/>
        </w:rPr>
        <w:t xml:space="preserve">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SecondaryRATDataUsageReport</w:t>
      </w:r>
      <w:proofErr w:type="spellEnd"/>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SecondaryRATDataUsageReport</w:t>
      </w:r>
      <w:proofErr w:type="spellEnd"/>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traceFailureIndication</w:t>
      </w:r>
      <w:proofErr w:type="spellEnd"/>
      <w:r w:rsidRPr="00A54EF5">
        <w:rPr>
          <w:rFonts w:ascii="Courier New" w:eastAsia="宋体" w:hAnsi="Courier New"/>
          <w:snapToGrid w:val="0"/>
          <w:sz w:val="16"/>
          <w:lang w:eastAsia="en-GB"/>
        </w:rPr>
        <w:t xml:space="preserve">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TraceFailureIndication</w:t>
      </w:r>
      <w:proofErr w:type="spellEnd"/>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TraceFailureIndication</w:t>
      </w:r>
      <w:proofErr w:type="spellEnd"/>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traceStart</w:t>
      </w:r>
      <w:proofErr w:type="spellEnd"/>
      <w:r w:rsidRPr="00A54EF5">
        <w:rPr>
          <w:rFonts w:ascii="Courier New" w:eastAsia="宋体" w:hAnsi="Courier New"/>
          <w:snapToGrid w:val="0"/>
          <w:sz w:val="16"/>
          <w:lang w:eastAsia="en-GB"/>
        </w:rPr>
        <w:t xml:space="preserve">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TraceStart</w:t>
      </w:r>
      <w:proofErr w:type="spellEnd"/>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TraceStart</w:t>
      </w:r>
      <w:proofErr w:type="spellEnd"/>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uEContextModification</w:t>
      </w:r>
      <w:proofErr w:type="spellEnd"/>
      <w:r w:rsidRPr="00A54EF5">
        <w:rPr>
          <w:rFonts w:ascii="Courier New" w:eastAsia="宋体" w:hAnsi="Courier New"/>
          <w:snapToGrid w:val="0"/>
          <w:sz w:val="16"/>
          <w:lang w:eastAsia="en-GB"/>
        </w:rPr>
        <w:t xml:space="preserve">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UEContextModificationRequest</w:t>
      </w:r>
      <w:proofErr w:type="spellEnd"/>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UEContextModificationResponse</w:t>
      </w:r>
      <w:proofErr w:type="spellEnd"/>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UEContextModificationFailure</w:t>
      </w:r>
      <w:proofErr w:type="spellEnd"/>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UEContextModification</w:t>
      </w:r>
      <w:proofErr w:type="spellEnd"/>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w:t>
      </w:r>
      <w:proofErr w:type="spellEnd"/>
      <w:r w:rsidRPr="00A54EF5">
        <w:rPr>
          <w:rFonts w:ascii="Courier New" w:eastAsia="宋体" w:hAnsi="Courier New"/>
          <w:snapToGrid w:val="0"/>
          <w:sz w:val="16"/>
          <w:lang w:eastAsia="en-GB"/>
        </w:rPr>
        <w:t xml:space="preserv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UEContextReleaseCommand</w:t>
      </w:r>
      <w:proofErr w:type="spellEnd"/>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UEContextReleaseComplete</w:t>
      </w:r>
      <w:proofErr w:type="spellEnd"/>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w:t>
      </w:r>
      <w:proofErr w:type="spellEnd"/>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uEContextReleaseRequest</w:t>
      </w:r>
      <w:proofErr w:type="spellEnd"/>
      <w:r w:rsidRPr="00A54EF5">
        <w:rPr>
          <w:rFonts w:ascii="Courier New" w:eastAsia="宋体" w:hAnsi="Courier New"/>
          <w:snapToGrid w:val="0"/>
          <w:sz w:val="16"/>
          <w:lang w:eastAsia="en-GB"/>
        </w:rPr>
        <w:t xml:space="preserve">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UEContextReleaseRequest</w:t>
      </w:r>
      <w:proofErr w:type="spellEnd"/>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UEContextReleaseRequest</w:t>
      </w:r>
      <w:proofErr w:type="spellEnd"/>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uERadioCapabilityCheck</w:t>
      </w:r>
      <w:proofErr w:type="spellEnd"/>
      <w:r w:rsidRPr="00A54EF5">
        <w:rPr>
          <w:rFonts w:ascii="Courier New" w:eastAsia="宋体" w:hAnsi="Courier New"/>
          <w:snapToGrid w:val="0"/>
          <w:sz w:val="16"/>
          <w:lang w:eastAsia="en-GB"/>
        </w:rPr>
        <w:t xml:space="preserve">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UERadioCapabilityCheckRequest</w:t>
      </w:r>
      <w:proofErr w:type="spellEnd"/>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UERadioCapabilityCheckResponse</w:t>
      </w:r>
      <w:proofErr w:type="spellEnd"/>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UERadioCapabilityCheck</w:t>
      </w:r>
      <w:proofErr w:type="spellEnd"/>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uERadioCapabilityInfoIndication</w:t>
      </w:r>
      <w:proofErr w:type="spellEnd"/>
      <w:r w:rsidRPr="00A54EF5">
        <w:rPr>
          <w:rFonts w:ascii="Courier New" w:eastAsia="宋体" w:hAnsi="Courier New"/>
          <w:snapToGrid w:val="0"/>
          <w:sz w:val="16"/>
          <w:lang w:eastAsia="en-GB"/>
        </w:rPr>
        <w:t xml:space="preserve">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UERadioCapabilityInfoIndication</w:t>
      </w:r>
      <w:proofErr w:type="spellEnd"/>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UERadioCapabilityInfoIndication</w:t>
      </w:r>
      <w:proofErr w:type="spellEnd"/>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uETNLABindingRelease</w:t>
      </w:r>
      <w:proofErr w:type="spellEnd"/>
      <w:r w:rsidRPr="00A54EF5">
        <w:rPr>
          <w:rFonts w:ascii="Courier New" w:eastAsia="宋体" w:hAnsi="Courier New"/>
          <w:snapToGrid w:val="0"/>
          <w:sz w:val="16"/>
          <w:lang w:eastAsia="en-GB"/>
        </w:rPr>
        <w:t xml:space="preserv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UETNLABindingReleaseRequest</w:t>
      </w:r>
      <w:proofErr w:type="spellEnd"/>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UETNLABindingRelease</w:t>
      </w:r>
      <w:proofErr w:type="spellEnd"/>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uplinkNASTransport</w:t>
      </w:r>
      <w:proofErr w:type="spellEnd"/>
      <w:r w:rsidRPr="00A54EF5">
        <w:rPr>
          <w:rFonts w:ascii="Courier New" w:eastAsia="宋体" w:hAnsi="Courier New"/>
          <w:snapToGrid w:val="0"/>
          <w:sz w:val="16"/>
          <w:lang w:eastAsia="en-GB"/>
        </w:rPr>
        <w:t xml:space="preserve">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UplinkNASTransport</w:t>
      </w:r>
      <w:proofErr w:type="spellEnd"/>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UplinkNASTransport</w:t>
      </w:r>
      <w:proofErr w:type="spellEnd"/>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roofErr w:type="spellEnd"/>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roofErr w:type="spellEnd"/>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w:t>
      </w:r>
      <w:r w:rsidRPr="00A54EF5">
        <w:rPr>
          <w:rFonts w:ascii="Courier New" w:eastAsia="宋体" w:hAnsi="Courier New"/>
          <w:sz w:val="16"/>
          <w:lang w:eastAsia="en-GB"/>
        </w:rPr>
        <w:t>ConfigurationTransfer</w:t>
      </w:r>
      <w:proofErr w:type="spellEnd"/>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uplinkRANStatusTransfer</w:t>
      </w:r>
      <w:proofErr w:type="spellEnd"/>
      <w:r w:rsidRPr="00A54EF5">
        <w:rPr>
          <w:rFonts w:ascii="Courier New" w:eastAsia="宋体" w:hAnsi="Courier New"/>
          <w:snapToGrid w:val="0"/>
          <w:sz w:val="16"/>
          <w:lang w:eastAsia="en-GB"/>
        </w:rPr>
        <w:t xml:space="preserve">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UplinkRANStatusTransfer</w:t>
      </w:r>
      <w:proofErr w:type="spellEnd"/>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UplinkRANStatusTransfer</w:t>
      </w:r>
      <w:proofErr w:type="spellEnd"/>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r w:rsidRPr="00A54EF5">
        <w:rPr>
          <w:rFonts w:ascii="Courier New" w:eastAsia="宋体" w:hAnsi="Courier New"/>
          <w:snapToGrid w:val="0"/>
          <w:sz w:val="16"/>
          <w:lang w:eastAsia="en-GB"/>
        </w:rPr>
        <w:t xml:space="preserve">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roofErr w:type="spellEnd"/>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writeReplaceWarning</w:t>
      </w:r>
      <w:proofErr w:type="spellEnd"/>
      <w:r w:rsidRPr="00A54EF5">
        <w:rPr>
          <w:rFonts w:ascii="Courier New" w:eastAsia="宋体" w:hAnsi="Courier New"/>
          <w:snapToGrid w:val="0"/>
          <w:sz w:val="16"/>
          <w:lang w:eastAsia="en-GB"/>
        </w:rPr>
        <w:t xml:space="preserve">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WriteReplaceWarningRequest</w:t>
      </w:r>
      <w:proofErr w:type="spellEnd"/>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WriteReplaceWarningResponse</w:t>
      </w:r>
      <w:proofErr w:type="spellEnd"/>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WriteReplaceWarning</w:t>
      </w:r>
      <w:proofErr w:type="spellEnd"/>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uplinkRIMInformationTransfer</w:t>
      </w:r>
      <w:proofErr w:type="spellEnd"/>
      <w:r w:rsidRPr="00A54EF5">
        <w:rPr>
          <w:rFonts w:ascii="Courier New" w:eastAsia="宋体" w:hAnsi="Courier New"/>
          <w:snapToGrid w:val="0"/>
          <w:sz w:val="16"/>
          <w:lang w:eastAsia="en-GB"/>
        </w:rPr>
        <w:t xml:space="preserve">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UplinkRIMInformationTransfer</w:t>
      </w:r>
      <w:proofErr w:type="spellEnd"/>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UplinkRIMInformationTransfer</w:t>
      </w:r>
      <w:proofErr w:type="spellEnd"/>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A54EF5">
        <w:rPr>
          <w:rFonts w:ascii="Courier New" w:eastAsia="宋体" w:hAnsi="Courier New"/>
          <w:snapToGrid w:val="0"/>
          <w:sz w:val="16"/>
          <w:lang w:eastAsia="en-GB"/>
        </w:rPr>
        <w:t>downlinkRIMInformationTransfer</w:t>
      </w:r>
      <w:proofErr w:type="spellEnd"/>
      <w:r w:rsidRPr="00A54EF5">
        <w:rPr>
          <w:rFonts w:ascii="Courier New" w:eastAsia="宋体" w:hAnsi="Courier New"/>
          <w:snapToGrid w:val="0"/>
          <w:sz w:val="16"/>
          <w:lang w:eastAsia="en-GB"/>
        </w:rPr>
        <w:t xml:space="preserve">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proofErr w:type="spellStart"/>
      <w:r w:rsidRPr="00A54EF5">
        <w:rPr>
          <w:rFonts w:ascii="Courier New" w:eastAsia="宋体" w:hAnsi="Courier New"/>
          <w:snapToGrid w:val="0"/>
          <w:sz w:val="16"/>
          <w:lang w:eastAsia="en-GB"/>
        </w:rPr>
        <w:t>DownlinkRIMInformationTransfer</w:t>
      </w:r>
      <w:proofErr w:type="spellEnd"/>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proofErr w:type="spellStart"/>
      <w:r w:rsidRPr="00A54EF5">
        <w:rPr>
          <w:rFonts w:ascii="Courier New" w:eastAsia="宋体" w:hAnsi="Courier New"/>
          <w:snapToGrid w:val="0"/>
          <w:sz w:val="16"/>
          <w:lang w:eastAsia="en-GB"/>
        </w:rPr>
        <w:t>DownlinkRIMInformationTransfer</w:t>
      </w:r>
      <w:proofErr w:type="spellEnd"/>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1A4915" w14:textId="77777777" w:rsidR="009462AF"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Rapporteur(CATT)" w:date="2020-06-22T10:38:00Z"/>
          <w:rFonts w:ascii="Courier New" w:eastAsia="宋体" w:hAnsi="Courier New"/>
          <w:snapToGrid w:val="0"/>
          <w:sz w:val="16"/>
          <w:lang w:eastAsia="zh-CN"/>
        </w:rPr>
      </w:pPr>
    </w:p>
    <w:p w14:paraId="557278DA"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Rapporteur(CATT)" w:date="2020-06-22T10:38:00Z"/>
          <w:rFonts w:ascii="Courier New" w:eastAsia="宋体" w:hAnsi="Courier New"/>
          <w:snapToGrid w:val="0"/>
          <w:sz w:val="16"/>
          <w:lang w:eastAsia="en-GB"/>
        </w:rPr>
      </w:pPr>
      <w:proofErr w:type="spellStart"/>
      <w:ins w:id="726" w:author="Rapporteur(CATT)" w:date="2020-06-22T10:38: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spellEnd"/>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23933550"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 w:author="Rapporteur(CATT)" w:date="2020-06-22T10:38:00Z"/>
          <w:rFonts w:ascii="Courier New" w:eastAsia="宋体" w:hAnsi="Courier New"/>
          <w:sz w:val="16"/>
          <w:lang w:eastAsia="zh-CN"/>
        </w:rPr>
      </w:pPr>
      <w:ins w:id="728" w:author="Rapporteur(CATT)" w:date="2020-06-22T10:38: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61710A0A"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Rapporteur(CATT)" w:date="2020-06-22T10:38:00Z"/>
          <w:rFonts w:ascii="Courier New" w:eastAsia="宋体" w:hAnsi="Courier New"/>
          <w:snapToGrid w:val="0"/>
          <w:sz w:val="16"/>
          <w:lang w:eastAsia="zh-CN"/>
        </w:rPr>
      </w:pPr>
      <w:ins w:id="730" w:author="Rapporteur(CATT)" w:date="2020-06-22T10:38: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proofErr w:type="spellStart"/>
        <w:r w:rsidRPr="00731458">
          <w:rPr>
            <w:rFonts w:ascii="Courier New" w:eastAsia="宋体" w:hAnsi="Courier New"/>
            <w:sz w:val="16"/>
            <w:lang w:eastAsia="en-GB"/>
          </w:rPr>
          <w:t>HandoverSuccess</w:t>
        </w:r>
        <w:proofErr w:type="spellEnd"/>
      </w:ins>
    </w:p>
    <w:p w14:paraId="489B0284"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Rapporteur(CATT)" w:date="2020-06-22T10:38:00Z"/>
          <w:rFonts w:ascii="Courier New" w:eastAsia="宋体" w:hAnsi="Courier New"/>
          <w:snapToGrid w:val="0"/>
          <w:sz w:val="16"/>
          <w:lang w:eastAsia="en-GB"/>
        </w:rPr>
      </w:pPr>
      <w:ins w:id="732" w:author="Rapporteur(CATT)" w:date="2020-06-22T10:38: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7DBC5678"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Rapporteur(CATT)" w:date="2020-06-22T10:38:00Z"/>
          <w:rFonts w:ascii="Courier New" w:eastAsia="宋体" w:hAnsi="Courier New"/>
          <w:snapToGrid w:val="0"/>
          <w:sz w:val="16"/>
          <w:lang w:eastAsia="en-GB"/>
        </w:rPr>
      </w:pPr>
      <w:ins w:id="734" w:author="Rapporteur(CATT)" w:date="2020-06-22T10:38:00Z">
        <w:r w:rsidRPr="00280C40">
          <w:rPr>
            <w:rFonts w:ascii="Courier New" w:eastAsia="宋体" w:hAnsi="Courier New"/>
            <w:snapToGrid w:val="0"/>
            <w:sz w:val="16"/>
            <w:lang w:eastAsia="en-GB"/>
          </w:rPr>
          <w:t>}</w:t>
        </w:r>
      </w:ins>
    </w:p>
    <w:p w14:paraId="3D4E359A"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Rapporteur(CATT)" w:date="2020-06-22T10:38:00Z"/>
          <w:rFonts w:ascii="Courier New" w:eastAsia="宋体" w:hAnsi="Courier New"/>
          <w:snapToGrid w:val="0"/>
          <w:sz w:val="16"/>
          <w:lang w:eastAsia="en-GB"/>
        </w:rPr>
      </w:pPr>
    </w:p>
    <w:p w14:paraId="7C6B2018"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Rapporteur(CATT)" w:date="2020-06-22T10:38:00Z"/>
          <w:rFonts w:ascii="Courier New" w:eastAsia="宋体" w:hAnsi="Courier New"/>
          <w:snapToGrid w:val="0"/>
          <w:sz w:val="16"/>
          <w:lang w:eastAsia="en-GB"/>
        </w:rPr>
      </w:pPr>
      <w:proofErr w:type="spellStart"/>
      <w:ins w:id="737" w:author="Rapporteur(CATT)" w:date="2020-06-22T10:38:00Z">
        <w:r>
          <w:rPr>
            <w:rFonts w:ascii="Courier New" w:eastAsia="宋体" w:hAnsi="Courier New" w:hint="eastAsia"/>
            <w:snapToGrid w:val="0"/>
            <w:sz w:val="16"/>
            <w:lang w:eastAsia="zh-CN"/>
          </w:rPr>
          <w:t>uplinkRANEarly</w:t>
        </w:r>
        <w:r>
          <w:rPr>
            <w:rFonts w:ascii="Courier New" w:eastAsia="宋体" w:hAnsi="Courier New"/>
            <w:snapToGrid w:val="0"/>
            <w:sz w:val="16"/>
            <w:lang w:eastAsia="en-GB"/>
          </w:rPr>
          <w:t>StatusTransfer</w:t>
        </w:r>
        <w:proofErr w:type="spellEnd"/>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34BB400A"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Rapporteur(CATT)" w:date="2020-06-22T10:38:00Z"/>
          <w:rFonts w:ascii="Courier New" w:eastAsia="宋体" w:hAnsi="Courier New"/>
          <w:snapToGrid w:val="0"/>
          <w:sz w:val="16"/>
          <w:lang w:eastAsia="en-GB"/>
        </w:rPr>
      </w:pPr>
      <w:ins w:id="739" w:author="Rapporteur(CATT)" w:date="2020-06-22T10:38:00Z">
        <w:r>
          <w:rPr>
            <w:rFonts w:ascii="Courier New" w:eastAsia="宋体" w:hAnsi="Courier New"/>
            <w:snapToGrid w:val="0"/>
            <w:sz w:val="16"/>
            <w:lang w:eastAsia="en-GB"/>
          </w:rPr>
          <w:tab/>
          <w:t>INITIATING MESSAGE</w:t>
        </w:r>
        <w:r>
          <w:rPr>
            <w:rFonts w:ascii="Courier New" w:eastAsia="宋体" w:hAnsi="Courier New"/>
            <w:snapToGrid w:val="0"/>
            <w:sz w:val="16"/>
            <w:lang w:eastAsia="en-GB"/>
          </w:rPr>
          <w:tab/>
        </w:r>
        <w:r>
          <w:rPr>
            <w:rFonts w:ascii="Courier New" w:eastAsia="宋体" w:hAnsi="Courier New"/>
            <w:snapToGrid w:val="0"/>
            <w:sz w:val="16"/>
            <w:lang w:eastAsia="en-GB"/>
          </w:rPr>
          <w:tab/>
        </w:r>
        <w:proofErr w:type="spellStart"/>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proofErr w:type="spellEnd"/>
      </w:ins>
    </w:p>
    <w:p w14:paraId="0E949B46"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Rapporteur(CATT)" w:date="2020-06-22T10:38:00Z"/>
          <w:rFonts w:ascii="Courier New" w:eastAsia="宋体" w:hAnsi="Courier New"/>
          <w:snapToGrid w:val="0"/>
          <w:sz w:val="16"/>
          <w:lang w:eastAsia="en-GB"/>
        </w:rPr>
      </w:pPr>
      <w:ins w:id="741" w:author="Rapporteur(CATT)" w:date="2020-06-22T10:38: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proofErr w:type="spellStart"/>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proofErr w:type="spellEnd"/>
      </w:ins>
    </w:p>
    <w:p w14:paraId="76158586" w14:textId="7BFC1D88"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 w:author="Rapporteur(CATT)" w:date="2020-06-22T10:38:00Z"/>
          <w:rFonts w:ascii="Courier New" w:eastAsia="MS Mincho" w:hAnsi="Courier New"/>
          <w:snapToGrid w:val="0"/>
          <w:sz w:val="16"/>
          <w:lang w:eastAsia="en-GB"/>
        </w:rPr>
      </w:pPr>
      <w:ins w:id="743" w:author="Rapporteur(CATT)" w:date="2020-06-22T10:38: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reject</w:t>
        </w:r>
      </w:ins>
    </w:p>
    <w:p w14:paraId="32B04F41"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 w:author="Rapporteur(CATT)" w:date="2020-06-22T10:38:00Z"/>
          <w:rFonts w:ascii="Courier New" w:eastAsia="宋体" w:hAnsi="Courier New"/>
          <w:snapToGrid w:val="0"/>
          <w:sz w:val="16"/>
          <w:lang w:eastAsia="en-GB"/>
        </w:rPr>
      </w:pPr>
      <w:ins w:id="745" w:author="Rapporteur(CATT)" w:date="2020-06-22T10:38:00Z">
        <w:r w:rsidRPr="00280C40">
          <w:rPr>
            <w:rFonts w:ascii="Courier New" w:eastAsia="宋体" w:hAnsi="Courier New"/>
            <w:snapToGrid w:val="0"/>
            <w:sz w:val="16"/>
            <w:lang w:eastAsia="en-GB"/>
          </w:rPr>
          <w:t>}</w:t>
        </w:r>
      </w:ins>
    </w:p>
    <w:p w14:paraId="30DD47E8"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 w:author="Rapporteur(CATT)" w:date="2020-06-22T10:38:00Z"/>
          <w:rFonts w:ascii="Courier New" w:eastAsia="宋体" w:hAnsi="Courier New"/>
          <w:snapToGrid w:val="0"/>
          <w:sz w:val="16"/>
          <w:lang w:eastAsia="en-GB"/>
        </w:rPr>
      </w:pPr>
    </w:p>
    <w:p w14:paraId="341C5A36"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Rapporteur(CATT)" w:date="2020-06-22T10:38:00Z"/>
          <w:rFonts w:ascii="Courier New" w:eastAsia="宋体" w:hAnsi="Courier New"/>
          <w:snapToGrid w:val="0"/>
          <w:sz w:val="16"/>
          <w:lang w:eastAsia="en-GB"/>
        </w:rPr>
      </w:pPr>
      <w:proofErr w:type="spellStart"/>
      <w:ins w:id="748" w:author="Rapporteur(CATT)" w:date="2020-06-22T10:38:00Z">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proofErr w:type="spellEnd"/>
        <w:r w:rsidRPr="00280C40">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3EBD95AB"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Rapporteur(CATT)" w:date="2020-06-22T10:38:00Z"/>
          <w:rFonts w:ascii="Courier New" w:eastAsia="宋体" w:hAnsi="Courier New"/>
          <w:snapToGrid w:val="0"/>
          <w:sz w:val="16"/>
          <w:lang w:eastAsia="en-GB"/>
        </w:rPr>
      </w:pPr>
      <w:ins w:id="750" w:author="Rapporteur(CATT)" w:date="2020-06-22T10:38: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proofErr w:type="spellStart"/>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proofErr w:type="spellEnd"/>
      </w:ins>
    </w:p>
    <w:p w14:paraId="0A23A8FA"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Rapporteur(CATT)" w:date="2020-06-22T10:38:00Z"/>
          <w:rFonts w:ascii="Courier New" w:eastAsia="宋体" w:hAnsi="Courier New"/>
          <w:snapToGrid w:val="0"/>
          <w:sz w:val="16"/>
          <w:lang w:eastAsia="en-GB"/>
        </w:rPr>
      </w:pPr>
      <w:ins w:id="752" w:author="Rapporteur(CATT)" w:date="2020-06-22T10:38: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proofErr w:type="spellStart"/>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proofErr w:type="spellEnd"/>
      </w:ins>
    </w:p>
    <w:p w14:paraId="151628DC"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Rapporteur(CATT)" w:date="2020-06-22T10:38:00Z"/>
          <w:rFonts w:ascii="Courier New" w:eastAsia="MS Mincho" w:hAnsi="Courier New"/>
          <w:snapToGrid w:val="0"/>
          <w:sz w:val="16"/>
          <w:lang w:eastAsia="en-GB"/>
        </w:rPr>
      </w:pPr>
      <w:ins w:id="754" w:author="Rapporteur(CATT)" w:date="2020-06-22T10:38:00Z">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0E2A2F94"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Rapporteur(CATT)" w:date="2020-06-22T10:38:00Z"/>
          <w:rFonts w:ascii="Courier New" w:eastAsia="宋体" w:hAnsi="Courier New"/>
          <w:snapToGrid w:val="0"/>
          <w:sz w:val="16"/>
          <w:lang w:eastAsia="zh-CN"/>
        </w:rPr>
      </w:pPr>
      <w:ins w:id="756" w:author="Rapporteur(CATT)" w:date="2020-06-22T10:38:00Z">
        <w:r w:rsidRPr="00280C40">
          <w:rPr>
            <w:rFonts w:ascii="Courier New" w:eastAsia="宋体" w:hAnsi="Courier New"/>
            <w:snapToGrid w:val="0"/>
            <w:sz w:val="16"/>
            <w:lang w:eastAsia="en-GB"/>
          </w:rPr>
          <w:t>}</w:t>
        </w:r>
      </w:ins>
    </w:p>
    <w:p w14:paraId="03700853" w14:textId="77777777" w:rsidR="009462AF" w:rsidRPr="00280C40" w:rsidRDefault="009462AF" w:rsidP="00946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Rapporteur(CATT)" w:date="2020-06-22T10:38: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758" w:name="_Toc20955355"/>
      <w:bookmarkStart w:id="759" w:name="_Toc29503808"/>
      <w:bookmarkStart w:id="760" w:name="_Toc29504392"/>
      <w:bookmarkStart w:id="761"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758"/>
      <w:bookmarkEnd w:id="759"/>
      <w:bookmarkEnd w:id="760"/>
      <w:bookmarkEnd w:id="761"/>
    </w:p>
    <w:p w14:paraId="4BC7B9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ASN1START</w:t>
      </w:r>
    </w:p>
    <w:p w14:paraId="481F54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50A7C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2E631A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PDU definitions for NGAP.</w:t>
      </w:r>
    </w:p>
    <w:p w14:paraId="2AFE1E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71E0984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03EAD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88E8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NGAP-PDU-Contents { </w:t>
      </w:r>
    </w:p>
    <w:p w14:paraId="123C4F3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4B515F">
        <w:rPr>
          <w:rFonts w:ascii="Courier New" w:eastAsia="宋体" w:hAnsi="Courier New"/>
          <w:snapToGrid w:val="0"/>
          <w:sz w:val="16"/>
          <w:lang w:eastAsia="en-GB"/>
        </w:rPr>
        <w:t>itu</w:t>
      </w:r>
      <w:proofErr w:type="spellEnd"/>
      <w:r w:rsidRPr="004B515F">
        <w:rPr>
          <w:rFonts w:ascii="Courier New" w:eastAsia="宋体" w:hAnsi="Courier New"/>
          <w:snapToGrid w:val="0"/>
          <w:sz w:val="16"/>
          <w:lang w:eastAsia="en-GB"/>
        </w:rPr>
        <w:t xml:space="preserve">-t (0) identified-organization (4) </w:t>
      </w:r>
      <w:proofErr w:type="spellStart"/>
      <w:r w:rsidRPr="004B515F">
        <w:rPr>
          <w:rFonts w:ascii="Courier New" w:eastAsia="宋体" w:hAnsi="Courier New"/>
          <w:snapToGrid w:val="0"/>
          <w:sz w:val="16"/>
          <w:lang w:eastAsia="en-GB"/>
        </w:rPr>
        <w:t>etsi</w:t>
      </w:r>
      <w:proofErr w:type="spellEnd"/>
      <w:r w:rsidRPr="004B515F">
        <w:rPr>
          <w:rFonts w:ascii="Courier New" w:eastAsia="宋体" w:hAnsi="Courier New"/>
          <w:snapToGrid w:val="0"/>
          <w:sz w:val="16"/>
          <w:lang w:eastAsia="en-GB"/>
        </w:rPr>
        <w:t xml:space="preserve"> (0) </w:t>
      </w:r>
      <w:proofErr w:type="spellStart"/>
      <w:r w:rsidRPr="004B515F">
        <w:rPr>
          <w:rFonts w:ascii="Courier New" w:eastAsia="宋体" w:hAnsi="Courier New"/>
          <w:snapToGrid w:val="0"/>
          <w:sz w:val="16"/>
          <w:lang w:eastAsia="en-GB"/>
        </w:rPr>
        <w:t>mobileDomain</w:t>
      </w:r>
      <w:proofErr w:type="spellEnd"/>
      <w:r w:rsidRPr="004B515F">
        <w:rPr>
          <w:rFonts w:ascii="Courier New" w:eastAsia="宋体" w:hAnsi="Courier New"/>
          <w:snapToGrid w:val="0"/>
          <w:sz w:val="16"/>
          <w:lang w:eastAsia="en-GB"/>
        </w:rPr>
        <w:t xml:space="preserve"> (0) </w:t>
      </w:r>
    </w:p>
    <w:p w14:paraId="2EB6AAF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4B515F">
        <w:rPr>
          <w:rFonts w:ascii="Courier New" w:eastAsia="宋体" w:hAnsi="Courier New"/>
          <w:snapToGrid w:val="0"/>
          <w:sz w:val="16"/>
          <w:lang w:eastAsia="en-GB"/>
        </w:rPr>
        <w:t>ngran</w:t>
      </w:r>
      <w:proofErr w:type="spellEnd"/>
      <w:r w:rsidRPr="004B515F">
        <w:rPr>
          <w:rFonts w:ascii="Courier New" w:eastAsia="宋体" w:hAnsi="Courier New"/>
          <w:snapToGrid w:val="0"/>
          <w:sz w:val="16"/>
          <w:lang w:eastAsia="en-GB"/>
        </w:rPr>
        <w:t xml:space="preserve">-Access (22) modules (3) </w:t>
      </w:r>
      <w:proofErr w:type="spellStart"/>
      <w:r w:rsidRPr="004B515F">
        <w:rPr>
          <w:rFonts w:ascii="Courier New" w:eastAsia="宋体" w:hAnsi="Courier New"/>
          <w:snapToGrid w:val="0"/>
          <w:sz w:val="16"/>
          <w:lang w:eastAsia="en-GB"/>
        </w:rPr>
        <w:t>ngap</w:t>
      </w:r>
      <w:proofErr w:type="spellEnd"/>
      <w:r w:rsidRPr="004B515F">
        <w:rPr>
          <w:rFonts w:ascii="Courier New" w:eastAsia="宋体" w:hAnsi="Courier New"/>
          <w:snapToGrid w:val="0"/>
          <w:sz w:val="16"/>
          <w:lang w:eastAsia="en-GB"/>
        </w:rPr>
        <w:t xml:space="preserve"> (1) version1 (1) </w:t>
      </w:r>
      <w:proofErr w:type="spellStart"/>
      <w:r w:rsidRPr="004B515F">
        <w:rPr>
          <w:rFonts w:ascii="Courier New" w:eastAsia="宋体" w:hAnsi="Courier New"/>
          <w:snapToGrid w:val="0"/>
          <w:sz w:val="16"/>
          <w:lang w:eastAsia="en-GB"/>
        </w:rPr>
        <w:t>ngap</w:t>
      </w:r>
      <w:proofErr w:type="spellEnd"/>
      <w:r w:rsidRPr="004B515F">
        <w:rPr>
          <w:rFonts w:ascii="Courier New" w:eastAsia="宋体" w:hAnsi="Courier New"/>
          <w:snapToGrid w:val="0"/>
          <w:sz w:val="16"/>
          <w:lang w:eastAsia="en-GB"/>
        </w:rPr>
        <w:t>-PDU-Contents (1) }</w:t>
      </w:r>
    </w:p>
    <w:p w14:paraId="30C8DC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CA5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DEFINITIONS AUTOMATIC TAGS ::= </w:t>
      </w:r>
    </w:p>
    <w:p w14:paraId="5A0296A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5B2A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BEGIN</w:t>
      </w:r>
    </w:p>
    <w:p w14:paraId="3478D2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EA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0596C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193BF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B515F">
        <w:rPr>
          <w:rFonts w:ascii="Courier New" w:eastAsia="宋体" w:hAnsi="Courier New"/>
          <w:snapToGrid w:val="0"/>
          <w:sz w:val="16"/>
          <w:lang w:eastAsia="en-GB"/>
        </w:rPr>
        <w:t>-- IE parameter types from other modules.</w:t>
      </w:r>
    </w:p>
    <w:p w14:paraId="0C1C52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59FE7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2771E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DF9A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IMPORTS</w:t>
      </w:r>
    </w:p>
    <w:p w14:paraId="2326A7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819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AllowedNSSAI</w:t>
      </w:r>
      <w:proofErr w:type="spellEnd"/>
      <w:r w:rsidRPr="004B515F">
        <w:rPr>
          <w:rFonts w:ascii="Courier New" w:eastAsia="宋体" w:hAnsi="Courier New"/>
          <w:snapToGrid w:val="0"/>
          <w:sz w:val="16"/>
          <w:lang w:eastAsia="en-GB"/>
        </w:rPr>
        <w:t>,</w:t>
      </w:r>
    </w:p>
    <w:p w14:paraId="7501E3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AMFName</w:t>
      </w:r>
      <w:proofErr w:type="spellEnd"/>
      <w:r w:rsidRPr="004B515F">
        <w:rPr>
          <w:rFonts w:ascii="Courier New" w:eastAsia="宋体" w:hAnsi="Courier New"/>
          <w:snapToGrid w:val="0"/>
          <w:sz w:val="16"/>
          <w:lang w:eastAsia="en-GB"/>
        </w:rPr>
        <w:t>,</w:t>
      </w:r>
    </w:p>
    <w:p w14:paraId="6490CB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AMFSetID</w:t>
      </w:r>
      <w:proofErr w:type="spellEnd"/>
      <w:r w:rsidRPr="004B515F">
        <w:rPr>
          <w:rFonts w:ascii="Courier New" w:eastAsia="宋体" w:hAnsi="Courier New"/>
          <w:snapToGrid w:val="0"/>
          <w:sz w:val="16"/>
          <w:lang w:eastAsia="en-GB"/>
        </w:rPr>
        <w:t>,</w:t>
      </w:r>
    </w:p>
    <w:p w14:paraId="21C937F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w:t>
      </w:r>
      <w:proofErr w:type="spellStart"/>
      <w:r w:rsidRPr="004B515F">
        <w:rPr>
          <w:rFonts w:ascii="Courier New" w:eastAsia="宋体" w:hAnsi="Courier New"/>
          <w:snapToGrid w:val="0"/>
          <w:sz w:val="16"/>
          <w:lang w:eastAsia="en-GB"/>
        </w:rPr>
        <w:t>TNLAssociationSetupList</w:t>
      </w:r>
      <w:proofErr w:type="spellEnd"/>
      <w:r w:rsidRPr="004B515F">
        <w:rPr>
          <w:rFonts w:ascii="Courier New" w:eastAsia="宋体" w:hAnsi="Courier New"/>
          <w:snapToGrid w:val="0"/>
          <w:sz w:val="16"/>
          <w:lang w:eastAsia="en-GB"/>
        </w:rPr>
        <w:t>,</w:t>
      </w:r>
    </w:p>
    <w:p w14:paraId="3F75AF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w:t>
      </w:r>
      <w:proofErr w:type="spellStart"/>
      <w:r w:rsidRPr="004B515F">
        <w:rPr>
          <w:rFonts w:ascii="Courier New" w:eastAsia="宋体" w:hAnsi="Courier New"/>
          <w:snapToGrid w:val="0"/>
          <w:sz w:val="16"/>
          <w:lang w:eastAsia="en-GB"/>
        </w:rPr>
        <w:t>TNLAssociationToAddList</w:t>
      </w:r>
      <w:proofErr w:type="spellEnd"/>
      <w:r w:rsidRPr="004B515F">
        <w:rPr>
          <w:rFonts w:ascii="Courier New" w:eastAsia="宋体" w:hAnsi="Courier New"/>
          <w:snapToGrid w:val="0"/>
          <w:sz w:val="16"/>
          <w:lang w:eastAsia="en-GB"/>
        </w:rPr>
        <w:t>,</w:t>
      </w:r>
    </w:p>
    <w:p w14:paraId="20CAD87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w:t>
      </w:r>
      <w:proofErr w:type="spellStart"/>
      <w:r w:rsidRPr="004B515F">
        <w:rPr>
          <w:rFonts w:ascii="Courier New" w:eastAsia="宋体" w:hAnsi="Courier New"/>
          <w:snapToGrid w:val="0"/>
          <w:sz w:val="16"/>
          <w:lang w:eastAsia="en-GB"/>
        </w:rPr>
        <w:t>TNLAssociationToRemoveList</w:t>
      </w:r>
      <w:proofErr w:type="spellEnd"/>
      <w:r w:rsidRPr="004B515F">
        <w:rPr>
          <w:rFonts w:ascii="Courier New" w:eastAsia="宋体" w:hAnsi="Courier New"/>
          <w:snapToGrid w:val="0"/>
          <w:sz w:val="16"/>
          <w:lang w:eastAsia="en-GB"/>
        </w:rPr>
        <w:t>,</w:t>
      </w:r>
    </w:p>
    <w:p w14:paraId="20DE9E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w:t>
      </w:r>
      <w:proofErr w:type="spellStart"/>
      <w:r w:rsidRPr="004B515F">
        <w:rPr>
          <w:rFonts w:ascii="Courier New" w:eastAsia="宋体" w:hAnsi="Courier New"/>
          <w:snapToGrid w:val="0"/>
          <w:sz w:val="16"/>
          <w:lang w:eastAsia="en-GB"/>
        </w:rPr>
        <w:t>TNLAssociationToUpdateList</w:t>
      </w:r>
      <w:proofErr w:type="spellEnd"/>
      <w:r w:rsidRPr="004B515F">
        <w:rPr>
          <w:rFonts w:ascii="Courier New" w:eastAsia="宋体" w:hAnsi="Courier New"/>
          <w:snapToGrid w:val="0"/>
          <w:sz w:val="16"/>
          <w:lang w:eastAsia="en-GB"/>
        </w:rPr>
        <w:t>,</w:t>
      </w:r>
    </w:p>
    <w:p w14:paraId="17727A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AMF-UE-NGAP-ID,</w:t>
      </w:r>
    </w:p>
    <w:p w14:paraId="1DE47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AssistanceDataForPaging</w:t>
      </w:r>
      <w:proofErr w:type="spellEnd"/>
      <w:r w:rsidRPr="004B515F">
        <w:rPr>
          <w:rFonts w:ascii="Courier New" w:eastAsia="宋体" w:hAnsi="Courier New"/>
          <w:snapToGrid w:val="0"/>
          <w:sz w:val="16"/>
          <w:lang w:eastAsia="en-GB"/>
        </w:rPr>
        <w:t>,</w:t>
      </w:r>
    </w:p>
    <w:p w14:paraId="6075ED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BroadcastCancelledAreaList</w:t>
      </w:r>
      <w:proofErr w:type="spellEnd"/>
      <w:r w:rsidRPr="004B515F">
        <w:rPr>
          <w:rFonts w:ascii="Courier New" w:eastAsia="宋体" w:hAnsi="Courier New"/>
          <w:snapToGrid w:val="0"/>
          <w:sz w:val="16"/>
          <w:lang w:eastAsia="zh-CN"/>
        </w:rPr>
        <w:t>,</w:t>
      </w:r>
    </w:p>
    <w:p w14:paraId="271DC8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BroadcastCompletedAreaList</w:t>
      </w:r>
      <w:proofErr w:type="spellEnd"/>
      <w:r w:rsidRPr="004B515F">
        <w:rPr>
          <w:rFonts w:ascii="Courier New" w:eastAsia="宋体" w:hAnsi="Courier New"/>
          <w:snapToGrid w:val="0"/>
          <w:sz w:val="16"/>
          <w:lang w:eastAsia="en-GB"/>
        </w:rPr>
        <w:t>,</w:t>
      </w:r>
    </w:p>
    <w:p w14:paraId="3CA9E63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CancelAllWarningMessages</w:t>
      </w:r>
      <w:proofErr w:type="spellEnd"/>
      <w:r w:rsidRPr="004B515F">
        <w:rPr>
          <w:rFonts w:ascii="Courier New" w:eastAsia="宋体" w:hAnsi="Courier New"/>
          <w:snapToGrid w:val="0"/>
          <w:sz w:val="16"/>
          <w:lang w:eastAsia="zh-CN"/>
        </w:rPr>
        <w:t>,</w:t>
      </w:r>
    </w:p>
    <w:p w14:paraId="5CF21F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Cause,</w:t>
      </w:r>
    </w:p>
    <w:p w14:paraId="4FAC89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CellIDListForRestart</w:t>
      </w:r>
      <w:proofErr w:type="spellEnd"/>
      <w:r w:rsidRPr="004B515F">
        <w:rPr>
          <w:rFonts w:ascii="Courier New" w:eastAsia="宋体" w:hAnsi="Courier New"/>
          <w:snapToGrid w:val="0"/>
          <w:sz w:val="16"/>
          <w:lang w:eastAsia="zh-CN"/>
        </w:rPr>
        <w:t>,</w:t>
      </w:r>
    </w:p>
    <w:p w14:paraId="29131D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CNAssistedRANTuning</w:t>
      </w:r>
      <w:proofErr w:type="spellEnd"/>
      <w:r w:rsidRPr="004B515F">
        <w:rPr>
          <w:rFonts w:ascii="Courier New" w:eastAsia="宋体" w:hAnsi="Courier New"/>
          <w:snapToGrid w:val="0"/>
          <w:sz w:val="16"/>
          <w:lang w:eastAsia="zh-CN"/>
        </w:rPr>
        <w:t>,</w:t>
      </w:r>
    </w:p>
    <w:p w14:paraId="5D5801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ConcurrentWarningMessageInd</w:t>
      </w:r>
      <w:proofErr w:type="spellEnd"/>
      <w:r w:rsidRPr="004B515F">
        <w:rPr>
          <w:rFonts w:ascii="Courier New" w:eastAsia="宋体" w:hAnsi="Courier New"/>
          <w:snapToGrid w:val="0"/>
          <w:sz w:val="16"/>
          <w:lang w:eastAsia="en-GB"/>
        </w:rPr>
        <w:t>,</w:t>
      </w:r>
    </w:p>
    <w:p w14:paraId="144995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zh-CN"/>
        </w:rPr>
        <w:lastRenderedPageBreak/>
        <w:tab/>
      </w:r>
      <w:proofErr w:type="spellStart"/>
      <w:r w:rsidRPr="004B515F">
        <w:rPr>
          <w:rFonts w:ascii="Courier New" w:eastAsia="宋体" w:hAnsi="Courier New"/>
          <w:snapToGrid w:val="0"/>
          <w:sz w:val="16"/>
          <w:lang w:eastAsia="en-GB"/>
        </w:rPr>
        <w:t>CoreNetworkAssistanceInformation</w:t>
      </w:r>
      <w:r w:rsidRPr="004B515F">
        <w:rPr>
          <w:rFonts w:ascii="Courier New" w:eastAsia="宋体" w:hAnsi="Courier New"/>
          <w:noProof/>
          <w:snapToGrid w:val="0"/>
          <w:sz w:val="16"/>
          <w:lang w:eastAsia="en-GB"/>
        </w:rPr>
        <w:t>ForInactive</w:t>
      </w:r>
      <w:proofErr w:type="spellEnd"/>
      <w:r w:rsidRPr="004B515F">
        <w:rPr>
          <w:rFonts w:ascii="Courier New" w:eastAsia="宋体" w:hAnsi="Courier New"/>
          <w:snapToGrid w:val="0"/>
          <w:sz w:val="16"/>
          <w:lang w:eastAsia="en-GB"/>
        </w:rPr>
        <w:t>,</w:t>
      </w:r>
    </w:p>
    <w:p w14:paraId="65E6DD9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z w:val="16"/>
          <w:lang w:eastAsia="en-GB"/>
        </w:rPr>
        <w:t>CPTransportLayerInformation</w:t>
      </w:r>
      <w:proofErr w:type="spellEnd"/>
      <w:r w:rsidRPr="004B515F">
        <w:rPr>
          <w:rFonts w:ascii="Courier New" w:eastAsia="宋体" w:hAnsi="Courier New"/>
          <w:sz w:val="16"/>
          <w:lang w:eastAsia="en-GB"/>
        </w:rPr>
        <w:t>,</w:t>
      </w:r>
    </w:p>
    <w:p w14:paraId="64CF14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CriticalityDiagnostics</w:t>
      </w:r>
      <w:proofErr w:type="spellEnd"/>
      <w:r w:rsidRPr="004B515F">
        <w:rPr>
          <w:rFonts w:ascii="Courier New" w:eastAsia="宋体" w:hAnsi="Courier New"/>
          <w:snapToGrid w:val="0"/>
          <w:sz w:val="16"/>
          <w:lang w:eastAsia="en-GB"/>
        </w:rPr>
        <w:t>,</w:t>
      </w:r>
    </w:p>
    <w:p w14:paraId="774FE3D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DataCodingScheme</w:t>
      </w:r>
      <w:proofErr w:type="spellEnd"/>
      <w:r w:rsidRPr="004B515F">
        <w:rPr>
          <w:rFonts w:ascii="Courier New" w:eastAsia="宋体" w:hAnsi="Courier New"/>
          <w:snapToGrid w:val="0"/>
          <w:sz w:val="16"/>
          <w:lang w:eastAsia="en-GB"/>
        </w:rPr>
        <w:t>,</w:t>
      </w:r>
    </w:p>
    <w:p w14:paraId="4EE41F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DirectForwardingPathAvailability</w:t>
      </w:r>
      <w:proofErr w:type="spellEnd"/>
      <w:r w:rsidRPr="004B515F">
        <w:rPr>
          <w:rFonts w:ascii="Courier New" w:eastAsia="宋体" w:hAnsi="Courier New"/>
          <w:snapToGrid w:val="0"/>
          <w:sz w:val="16"/>
          <w:lang w:eastAsia="en-GB"/>
        </w:rPr>
        <w:t>,</w:t>
      </w:r>
    </w:p>
    <w:p w14:paraId="209453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EmergencyAreaIDListForRestart</w:t>
      </w:r>
      <w:proofErr w:type="spellEnd"/>
      <w:r w:rsidRPr="004B515F">
        <w:rPr>
          <w:rFonts w:ascii="Courier New" w:eastAsia="宋体" w:hAnsi="Courier New"/>
          <w:snapToGrid w:val="0"/>
          <w:sz w:val="16"/>
          <w:lang w:eastAsia="zh-CN"/>
        </w:rPr>
        <w:t>,</w:t>
      </w:r>
    </w:p>
    <w:p w14:paraId="7565ACA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EmergencyFallbackIndicator</w:t>
      </w:r>
      <w:proofErr w:type="spellEnd"/>
      <w:r w:rsidRPr="004B515F">
        <w:rPr>
          <w:rFonts w:ascii="Courier New" w:eastAsia="宋体" w:hAnsi="Courier New"/>
          <w:snapToGrid w:val="0"/>
          <w:sz w:val="16"/>
          <w:lang w:eastAsia="en-GB"/>
        </w:rPr>
        <w:t>,</w:t>
      </w:r>
    </w:p>
    <w:p w14:paraId="589E5E6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EN-</w:t>
      </w:r>
      <w:proofErr w:type="spellStart"/>
      <w:r w:rsidRPr="004B515F">
        <w:rPr>
          <w:rFonts w:ascii="Courier New" w:eastAsia="宋体" w:hAnsi="Courier New"/>
          <w:snapToGrid w:val="0"/>
          <w:sz w:val="16"/>
          <w:lang w:eastAsia="en-GB"/>
        </w:rPr>
        <w:t>DCSONConfigurationTransfer</w:t>
      </w:r>
      <w:proofErr w:type="spellEnd"/>
      <w:r w:rsidRPr="004B515F">
        <w:rPr>
          <w:rFonts w:ascii="Courier New" w:eastAsia="宋体" w:hAnsi="Courier New"/>
          <w:snapToGrid w:val="0"/>
          <w:sz w:val="16"/>
          <w:lang w:eastAsia="en-GB"/>
        </w:rPr>
        <w:t>,</w:t>
      </w:r>
    </w:p>
    <w:p w14:paraId="4E98BB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EUTRA-CGI,</w:t>
      </w:r>
    </w:p>
    <w:p w14:paraId="546AC4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FiveG</w:t>
      </w:r>
      <w:proofErr w:type="spellEnd"/>
      <w:r w:rsidRPr="004B515F">
        <w:rPr>
          <w:rFonts w:ascii="Courier New" w:eastAsia="宋体" w:hAnsi="Courier New"/>
          <w:snapToGrid w:val="0"/>
          <w:sz w:val="16"/>
          <w:lang w:eastAsia="en-GB"/>
        </w:rPr>
        <w:t>-S-TMSI,</w:t>
      </w:r>
    </w:p>
    <w:p w14:paraId="1F005D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GlobalRANNodeID</w:t>
      </w:r>
      <w:proofErr w:type="spellEnd"/>
      <w:r w:rsidRPr="004B515F">
        <w:rPr>
          <w:rFonts w:ascii="Courier New" w:eastAsia="宋体" w:hAnsi="Courier New"/>
          <w:snapToGrid w:val="0"/>
          <w:sz w:val="16"/>
          <w:lang w:eastAsia="en-GB"/>
        </w:rPr>
        <w:t>,</w:t>
      </w:r>
    </w:p>
    <w:p w14:paraId="6C2127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GUAMI,</w:t>
      </w:r>
    </w:p>
    <w:p w14:paraId="4EE67C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HandoverFlag</w:t>
      </w:r>
      <w:proofErr w:type="spellEnd"/>
      <w:r w:rsidRPr="004B515F">
        <w:rPr>
          <w:rFonts w:ascii="Courier New" w:eastAsia="宋体" w:hAnsi="Courier New"/>
          <w:snapToGrid w:val="0"/>
          <w:sz w:val="16"/>
          <w:lang w:eastAsia="en-GB"/>
        </w:rPr>
        <w:t>,</w:t>
      </w:r>
    </w:p>
    <w:p w14:paraId="7B4A87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HandoverType</w:t>
      </w:r>
      <w:proofErr w:type="spellEnd"/>
      <w:r w:rsidRPr="004B515F">
        <w:rPr>
          <w:rFonts w:ascii="Courier New" w:eastAsia="宋体" w:hAnsi="Courier New"/>
          <w:snapToGrid w:val="0"/>
          <w:sz w:val="16"/>
          <w:lang w:eastAsia="en-GB"/>
        </w:rPr>
        <w:t>,</w:t>
      </w:r>
    </w:p>
    <w:p w14:paraId="753F836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IMSVoiceSupportIndicator</w:t>
      </w:r>
      <w:proofErr w:type="spellEnd"/>
      <w:r w:rsidRPr="004B515F">
        <w:rPr>
          <w:rFonts w:ascii="Courier New" w:eastAsia="宋体" w:hAnsi="Courier New"/>
          <w:snapToGrid w:val="0"/>
          <w:sz w:val="16"/>
          <w:lang w:eastAsia="en-GB"/>
        </w:rPr>
        <w:t>,</w:t>
      </w:r>
    </w:p>
    <w:p w14:paraId="20A16D2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IndexToRFSP</w:t>
      </w:r>
      <w:proofErr w:type="spellEnd"/>
      <w:r w:rsidRPr="004B515F">
        <w:rPr>
          <w:rFonts w:ascii="Courier New" w:eastAsia="宋体" w:hAnsi="Courier New"/>
          <w:snapToGrid w:val="0"/>
          <w:sz w:val="16"/>
          <w:lang w:eastAsia="en-GB"/>
        </w:rPr>
        <w:t>,</w:t>
      </w:r>
    </w:p>
    <w:p w14:paraId="6BE422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en-GB"/>
        </w:rPr>
        <w:t>InfoOnRecommendedCellsAndRANNodesForPaging</w:t>
      </w:r>
      <w:proofErr w:type="spellEnd"/>
      <w:r w:rsidRPr="004B515F">
        <w:rPr>
          <w:rFonts w:ascii="Courier New" w:eastAsia="宋体" w:hAnsi="Courier New"/>
          <w:snapToGrid w:val="0"/>
          <w:sz w:val="16"/>
          <w:lang w:eastAsia="zh-CN"/>
        </w:rPr>
        <w:t>,</w:t>
      </w:r>
    </w:p>
    <w:p w14:paraId="2A0FDD0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LAI,</w:t>
      </w:r>
    </w:p>
    <w:p w14:paraId="3D9E942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LocationReportingRequestType</w:t>
      </w:r>
      <w:proofErr w:type="spellEnd"/>
      <w:r w:rsidRPr="004B515F">
        <w:rPr>
          <w:rFonts w:ascii="Courier New" w:eastAsia="宋体" w:hAnsi="Courier New"/>
          <w:snapToGrid w:val="0"/>
          <w:sz w:val="16"/>
          <w:lang w:eastAsia="en-GB"/>
        </w:rPr>
        <w:t>,</w:t>
      </w:r>
    </w:p>
    <w:p w14:paraId="07A5A03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MaskedIMEISV</w:t>
      </w:r>
      <w:proofErr w:type="spellEnd"/>
      <w:r w:rsidRPr="004B515F">
        <w:rPr>
          <w:rFonts w:ascii="Courier New" w:eastAsia="宋体" w:hAnsi="Courier New"/>
          <w:snapToGrid w:val="0"/>
          <w:sz w:val="16"/>
          <w:lang w:eastAsia="en-GB"/>
        </w:rPr>
        <w:t>,</w:t>
      </w:r>
    </w:p>
    <w:p w14:paraId="78010D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MessageIdentifier</w:t>
      </w:r>
      <w:proofErr w:type="spellEnd"/>
      <w:r w:rsidRPr="004B515F">
        <w:rPr>
          <w:rFonts w:ascii="Courier New" w:eastAsia="宋体" w:hAnsi="Courier New"/>
          <w:snapToGrid w:val="0"/>
          <w:sz w:val="16"/>
          <w:lang w:eastAsia="en-GB"/>
        </w:rPr>
        <w:t>,</w:t>
      </w:r>
    </w:p>
    <w:p w14:paraId="5B6A94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MobilityRestrictionList</w:t>
      </w:r>
      <w:proofErr w:type="spellEnd"/>
      <w:r w:rsidRPr="004B515F">
        <w:rPr>
          <w:rFonts w:ascii="Courier New" w:eastAsia="宋体" w:hAnsi="Courier New"/>
          <w:snapToGrid w:val="0"/>
          <w:sz w:val="16"/>
          <w:lang w:eastAsia="en-GB"/>
        </w:rPr>
        <w:t>,</w:t>
      </w:r>
    </w:p>
    <w:p w14:paraId="22CB472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NAS-PDU,</w:t>
      </w:r>
    </w:p>
    <w:p w14:paraId="6B75449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NASSecurityParametersFromNGRAN</w:t>
      </w:r>
      <w:proofErr w:type="spellEnd"/>
      <w:r w:rsidRPr="004B515F">
        <w:rPr>
          <w:rFonts w:ascii="Courier New" w:eastAsia="宋体" w:hAnsi="Courier New"/>
          <w:snapToGrid w:val="0"/>
          <w:sz w:val="16"/>
          <w:lang w:eastAsia="en-GB"/>
        </w:rPr>
        <w:t>,</w:t>
      </w:r>
    </w:p>
    <w:p w14:paraId="0CD508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z w:val="16"/>
          <w:lang w:eastAsia="en-GB"/>
        </w:rPr>
        <w:t>NewSecurityContextInd</w:t>
      </w:r>
      <w:proofErr w:type="spellEnd"/>
      <w:r w:rsidRPr="004B515F">
        <w:rPr>
          <w:rFonts w:ascii="Courier New" w:eastAsia="宋体" w:hAnsi="Courier New"/>
          <w:sz w:val="16"/>
          <w:lang w:eastAsia="en-GB"/>
        </w:rPr>
        <w:t>,</w:t>
      </w:r>
    </w:p>
    <w:p w14:paraId="63BEB5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NGRAN-CGI,</w:t>
      </w:r>
    </w:p>
    <w:p w14:paraId="265333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w:t>
      </w:r>
      <w:proofErr w:type="spellStart"/>
      <w:r w:rsidRPr="004B515F">
        <w:rPr>
          <w:rFonts w:ascii="Courier New" w:eastAsia="宋体" w:hAnsi="Courier New"/>
          <w:snapToGrid w:val="0"/>
          <w:sz w:val="16"/>
          <w:lang w:eastAsia="en-GB"/>
        </w:rPr>
        <w:t>TNLAssociationToRemoveList</w:t>
      </w:r>
      <w:proofErr w:type="spellEnd"/>
      <w:r w:rsidRPr="004B515F">
        <w:rPr>
          <w:rFonts w:ascii="Courier New" w:eastAsia="宋体" w:hAnsi="Courier New"/>
          <w:snapToGrid w:val="0"/>
          <w:sz w:val="16"/>
          <w:lang w:eastAsia="en-GB"/>
        </w:rPr>
        <w:t>,</w:t>
      </w:r>
    </w:p>
    <w:p w14:paraId="60F818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NGRANTraceID</w:t>
      </w:r>
      <w:proofErr w:type="spellEnd"/>
      <w:r w:rsidRPr="004B515F">
        <w:rPr>
          <w:rFonts w:ascii="Courier New" w:eastAsia="宋体" w:hAnsi="Courier New"/>
          <w:snapToGrid w:val="0"/>
          <w:sz w:val="16"/>
          <w:lang w:eastAsia="en-GB"/>
        </w:rPr>
        <w:t>,</w:t>
      </w:r>
    </w:p>
    <w:p w14:paraId="28CBAB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NR-CGI,</w:t>
      </w:r>
    </w:p>
    <w:p w14:paraId="287F808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3E71AC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NumberOfBroadcastsRequested</w:t>
      </w:r>
      <w:proofErr w:type="spellEnd"/>
      <w:r w:rsidRPr="004B515F">
        <w:rPr>
          <w:rFonts w:ascii="Courier New" w:eastAsia="宋体" w:hAnsi="Courier New"/>
          <w:snapToGrid w:val="0"/>
          <w:sz w:val="16"/>
          <w:lang w:eastAsia="en-GB"/>
        </w:rPr>
        <w:t>,</w:t>
      </w:r>
    </w:p>
    <w:p w14:paraId="29EEE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OverloadResponse</w:t>
      </w:r>
      <w:proofErr w:type="spellEnd"/>
      <w:r w:rsidRPr="004B515F">
        <w:rPr>
          <w:rFonts w:ascii="Courier New" w:eastAsia="宋体" w:hAnsi="Courier New"/>
          <w:snapToGrid w:val="0"/>
          <w:sz w:val="16"/>
          <w:lang w:eastAsia="en-GB"/>
        </w:rPr>
        <w:t>,</w:t>
      </w:r>
    </w:p>
    <w:p w14:paraId="4CD6C9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OverloadStartNSSAIList</w:t>
      </w:r>
      <w:proofErr w:type="spellEnd"/>
      <w:r w:rsidRPr="004B515F">
        <w:rPr>
          <w:rFonts w:ascii="Courier New" w:eastAsia="宋体" w:hAnsi="Courier New"/>
          <w:snapToGrid w:val="0"/>
          <w:sz w:val="16"/>
          <w:lang w:eastAsia="en-GB"/>
        </w:rPr>
        <w:t>,</w:t>
      </w:r>
    </w:p>
    <w:p w14:paraId="67008E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PagingDRX</w:t>
      </w:r>
      <w:proofErr w:type="spellEnd"/>
      <w:r w:rsidRPr="004B515F">
        <w:rPr>
          <w:rFonts w:ascii="Courier New" w:eastAsia="宋体" w:hAnsi="Courier New"/>
          <w:snapToGrid w:val="0"/>
          <w:sz w:val="16"/>
          <w:lang w:eastAsia="en-GB"/>
        </w:rPr>
        <w:t>,</w:t>
      </w:r>
    </w:p>
    <w:p w14:paraId="1B7447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PagingOrigin</w:t>
      </w:r>
      <w:proofErr w:type="spellEnd"/>
      <w:r w:rsidRPr="004B515F">
        <w:rPr>
          <w:rFonts w:ascii="Courier New" w:eastAsia="宋体" w:hAnsi="Courier New"/>
          <w:snapToGrid w:val="0"/>
          <w:sz w:val="16"/>
          <w:lang w:eastAsia="en-GB"/>
        </w:rPr>
        <w:t>,</w:t>
      </w:r>
    </w:p>
    <w:p w14:paraId="56DCC7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PagingPriority</w:t>
      </w:r>
      <w:proofErr w:type="spellEnd"/>
      <w:r w:rsidRPr="004B515F">
        <w:rPr>
          <w:rFonts w:ascii="Courier New" w:eastAsia="宋体" w:hAnsi="Courier New"/>
          <w:snapToGrid w:val="0"/>
          <w:sz w:val="16"/>
          <w:lang w:eastAsia="en-GB"/>
        </w:rPr>
        <w:t>,</w:t>
      </w:r>
    </w:p>
    <w:p w14:paraId="6EE013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PDUSessionAggregateMaximumBitRate</w:t>
      </w:r>
      <w:proofErr w:type="spellEnd"/>
      <w:r w:rsidRPr="004B515F">
        <w:rPr>
          <w:rFonts w:ascii="Courier New" w:eastAsia="宋体" w:hAnsi="Courier New"/>
          <w:snapToGrid w:val="0"/>
          <w:sz w:val="16"/>
          <w:lang w:eastAsia="en-GB"/>
        </w:rPr>
        <w:t>,</w:t>
      </w:r>
    </w:p>
    <w:p w14:paraId="25471D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PDUSessionResourceAdmittedList</w:t>
      </w:r>
      <w:proofErr w:type="spellEnd"/>
      <w:r w:rsidRPr="004B515F">
        <w:rPr>
          <w:rFonts w:ascii="Courier New" w:eastAsia="宋体" w:hAnsi="Courier New"/>
          <w:snapToGrid w:val="0"/>
          <w:sz w:val="16"/>
          <w:lang w:eastAsia="en-GB"/>
        </w:rPr>
        <w:t>,</w:t>
      </w:r>
    </w:p>
    <w:p w14:paraId="3445AF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FailedToModifyListModCfm</w:t>
      </w:r>
      <w:proofErr w:type="spellEnd"/>
      <w:r w:rsidRPr="004B515F">
        <w:rPr>
          <w:rFonts w:ascii="Courier New" w:eastAsia="宋体" w:hAnsi="Courier New"/>
          <w:sz w:val="16"/>
          <w:lang w:eastAsia="en-GB"/>
        </w:rPr>
        <w:t>,</w:t>
      </w:r>
    </w:p>
    <w:p w14:paraId="707C9F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FailedToModifyListModRes</w:t>
      </w:r>
      <w:proofErr w:type="spellEnd"/>
      <w:r w:rsidRPr="004B515F">
        <w:rPr>
          <w:rFonts w:ascii="Courier New" w:eastAsia="宋体" w:hAnsi="Courier New"/>
          <w:sz w:val="16"/>
          <w:lang w:eastAsia="en-GB"/>
        </w:rPr>
        <w:t>,</w:t>
      </w:r>
    </w:p>
    <w:p w14:paraId="780771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FailedToSetupListCxtFail</w:t>
      </w:r>
      <w:proofErr w:type="spellEnd"/>
      <w:r w:rsidRPr="004B515F">
        <w:rPr>
          <w:rFonts w:ascii="Courier New" w:eastAsia="宋体" w:hAnsi="Courier New"/>
          <w:sz w:val="16"/>
          <w:lang w:eastAsia="en-GB"/>
        </w:rPr>
        <w:t>,</w:t>
      </w:r>
    </w:p>
    <w:p w14:paraId="5094E6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FailedToSetupListCxtRes</w:t>
      </w:r>
      <w:proofErr w:type="spellEnd"/>
      <w:r w:rsidRPr="004B515F">
        <w:rPr>
          <w:rFonts w:ascii="Courier New" w:eastAsia="宋体" w:hAnsi="Courier New"/>
          <w:snapToGrid w:val="0"/>
          <w:sz w:val="16"/>
          <w:lang w:eastAsia="en-GB"/>
        </w:rPr>
        <w:t>,</w:t>
      </w:r>
    </w:p>
    <w:p w14:paraId="7B676D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FailedToSetupListHOAck</w:t>
      </w:r>
      <w:proofErr w:type="spellEnd"/>
      <w:r w:rsidRPr="004B515F">
        <w:rPr>
          <w:rFonts w:ascii="Courier New" w:eastAsia="宋体" w:hAnsi="Courier New"/>
          <w:snapToGrid w:val="0"/>
          <w:sz w:val="16"/>
          <w:lang w:eastAsia="en-GB"/>
        </w:rPr>
        <w:t>,</w:t>
      </w:r>
    </w:p>
    <w:p w14:paraId="49F168C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FailedToSetupListPSReq</w:t>
      </w:r>
      <w:proofErr w:type="spellEnd"/>
      <w:r w:rsidRPr="004B515F">
        <w:rPr>
          <w:rFonts w:ascii="Courier New" w:eastAsia="宋体" w:hAnsi="Courier New"/>
          <w:snapToGrid w:val="0"/>
          <w:sz w:val="16"/>
          <w:lang w:eastAsia="en-GB"/>
        </w:rPr>
        <w:t>,</w:t>
      </w:r>
    </w:p>
    <w:p w14:paraId="4D4C829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FailedToSetupListSURes</w:t>
      </w:r>
      <w:proofErr w:type="spellEnd"/>
      <w:r w:rsidRPr="004B515F">
        <w:rPr>
          <w:rFonts w:ascii="Courier New" w:eastAsia="宋体" w:hAnsi="Courier New"/>
          <w:snapToGrid w:val="0"/>
          <w:sz w:val="16"/>
          <w:lang w:eastAsia="en-GB"/>
        </w:rPr>
        <w:t>,</w:t>
      </w:r>
    </w:p>
    <w:p w14:paraId="0B39AE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PDUSessionResourceHandoverList</w:t>
      </w:r>
      <w:proofErr w:type="spellEnd"/>
      <w:r w:rsidRPr="004B515F">
        <w:rPr>
          <w:rFonts w:ascii="Courier New" w:eastAsia="宋体" w:hAnsi="Courier New"/>
          <w:snapToGrid w:val="0"/>
          <w:sz w:val="16"/>
          <w:lang w:eastAsia="en-GB"/>
        </w:rPr>
        <w:t>,</w:t>
      </w:r>
    </w:p>
    <w:p w14:paraId="3EFA461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proofErr w:type="spellEnd"/>
      <w:r w:rsidRPr="004B515F">
        <w:rPr>
          <w:rFonts w:ascii="Courier New" w:eastAsia="宋体" w:hAnsi="Courier New"/>
          <w:snapToGrid w:val="0"/>
          <w:sz w:val="16"/>
          <w:lang w:eastAsia="en-GB"/>
        </w:rPr>
        <w:t>,</w:t>
      </w:r>
    </w:p>
    <w:p w14:paraId="225F02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proofErr w:type="spellEnd"/>
      <w:r w:rsidRPr="004B515F">
        <w:rPr>
          <w:rFonts w:ascii="Courier New" w:eastAsia="宋体" w:hAnsi="Courier New"/>
          <w:snapToGrid w:val="0"/>
          <w:sz w:val="16"/>
          <w:lang w:eastAsia="en-GB"/>
        </w:rPr>
        <w:t>,</w:t>
      </w:r>
    </w:p>
    <w:p w14:paraId="31F17E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proofErr w:type="spellEnd"/>
      <w:r w:rsidRPr="004B515F">
        <w:rPr>
          <w:rFonts w:ascii="Courier New" w:eastAsia="宋体" w:hAnsi="Courier New"/>
          <w:snapToGrid w:val="0"/>
          <w:sz w:val="16"/>
          <w:lang w:eastAsia="en-GB"/>
        </w:rPr>
        <w:t>,</w:t>
      </w:r>
    </w:p>
    <w:p w14:paraId="189AD6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ModifyListModCfm</w:t>
      </w:r>
      <w:proofErr w:type="spellEnd"/>
      <w:r w:rsidRPr="004B515F">
        <w:rPr>
          <w:rFonts w:ascii="Courier New" w:eastAsia="宋体" w:hAnsi="Courier New"/>
          <w:sz w:val="16"/>
          <w:lang w:eastAsia="en-GB"/>
        </w:rPr>
        <w:t>,</w:t>
      </w:r>
    </w:p>
    <w:p w14:paraId="07150D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ModifyListModInd</w:t>
      </w:r>
      <w:proofErr w:type="spellEnd"/>
      <w:r w:rsidRPr="004B515F">
        <w:rPr>
          <w:rFonts w:ascii="Courier New" w:eastAsia="宋体" w:hAnsi="Courier New"/>
          <w:sz w:val="16"/>
          <w:lang w:eastAsia="en-GB"/>
        </w:rPr>
        <w:t>,</w:t>
      </w:r>
    </w:p>
    <w:p w14:paraId="4DB7721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ModifyListModReq</w:t>
      </w:r>
      <w:proofErr w:type="spellEnd"/>
      <w:r w:rsidRPr="004B515F">
        <w:rPr>
          <w:rFonts w:ascii="Courier New" w:eastAsia="宋体" w:hAnsi="Courier New"/>
          <w:sz w:val="16"/>
          <w:lang w:eastAsia="en-GB"/>
        </w:rPr>
        <w:t>,</w:t>
      </w:r>
    </w:p>
    <w:p w14:paraId="11A1799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ModifyListModRes</w:t>
      </w:r>
      <w:proofErr w:type="spellEnd"/>
      <w:r w:rsidRPr="004B515F">
        <w:rPr>
          <w:rFonts w:ascii="Courier New" w:eastAsia="宋体" w:hAnsi="Courier New"/>
          <w:sz w:val="16"/>
          <w:lang w:eastAsia="en-GB"/>
        </w:rPr>
        <w:t>,</w:t>
      </w:r>
    </w:p>
    <w:p w14:paraId="7AC31C8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NotifyList</w:t>
      </w:r>
      <w:proofErr w:type="spellEnd"/>
      <w:r w:rsidRPr="004B515F">
        <w:rPr>
          <w:rFonts w:ascii="Courier New" w:eastAsia="宋体" w:hAnsi="Courier New"/>
          <w:sz w:val="16"/>
          <w:lang w:eastAsia="en-GB"/>
        </w:rPr>
        <w:t>,</w:t>
      </w:r>
    </w:p>
    <w:p w14:paraId="2A2B46F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ReleasedListNot</w:t>
      </w:r>
      <w:proofErr w:type="spellEnd"/>
      <w:r w:rsidRPr="004B515F">
        <w:rPr>
          <w:rFonts w:ascii="Courier New" w:eastAsia="宋体" w:hAnsi="Courier New"/>
          <w:sz w:val="16"/>
          <w:lang w:eastAsia="en-GB"/>
        </w:rPr>
        <w:t>,</w:t>
      </w:r>
    </w:p>
    <w:p w14:paraId="594EEB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ReleasedListPSAck</w:t>
      </w:r>
      <w:proofErr w:type="spellEnd"/>
      <w:r w:rsidRPr="004B515F">
        <w:rPr>
          <w:rFonts w:ascii="Courier New" w:eastAsia="宋体" w:hAnsi="Courier New"/>
          <w:sz w:val="16"/>
          <w:lang w:eastAsia="en-GB"/>
        </w:rPr>
        <w:t>,</w:t>
      </w:r>
    </w:p>
    <w:p w14:paraId="43AC1DB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roofErr w:type="spellEnd"/>
      <w:r w:rsidRPr="004B515F">
        <w:rPr>
          <w:rFonts w:ascii="Courier New" w:eastAsia="宋体" w:hAnsi="Courier New"/>
          <w:sz w:val="16"/>
          <w:lang w:eastAsia="en-GB"/>
        </w:rPr>
        <w:t>,</w:t>
      </w:r>
    </w:p>
    <w:p w14:paraId="3CFD5F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PDUSessionResource</w:t>
      </w:r>
      <w:r w:rsidRPr="004B515F">
        <w:rPr>
          <w:rFonts w:ascii="Courier New" w:eastAsia="宋体" w:hAnsi="Courier New"/>
          <w:noProof/>
          <w:sz w:val="16"/>
          <w:lang w:eastAsia="en-GB"/>
        </w:rPr>
        <w:t>ReleasedListRelRes,</w:t>
      </w:r>
    </w:p>
    <w:p w14:paraId="5F3956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PDUSessionResourceSecondaryRATUsageList</w:t>
      </w:r>
      <w:proofErr w:type="spellEnd"/>
      <w:r w:rsidRPr="004B515F">
        <w:rPr>
          <w:rFonts w:ascii="Courier New" w:eastAsia="宋体" w:hAnsi="Courier New"/>
          <w:snapToGrid w:val="0"/>
          <w:sz w:val="16"/>
          <w:lang w:eastAsia="en-GB"/>
        </w:rPr>
        <w:t>,</w:t>
      </w:r>
    </w:p>
    <w:p w14:paraId="35AB0C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proofErr w:type="spellEnd"/>
      <w:r w:rsidRPr="004B515F">
        <w:rPr>
          <w:rFonts w:ascii="Courier New" w:eastAsia="宋体" w:hAnsi="Courier New"/>
          <w:sz w:val="16"/>
          <w:lang w:eastAsia="en-GB"/>
        </w:rPr>
        <w:t>,</w:t>
      </w:r>
    </w:p>
    <w:p w14:paraId="7E04DD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SetupListCxtRes</w:t>
      </w:r>
      <w:proofErr w:type="spellEnd"/>
      <w:r w:rsidRPr="004B515F">
        <w:rPr>
          <w:rFonts w:ascii="Courier New" w:eastAsia="宋体" w:hAnsi="Courier New"/>
          <w:sz w:val="16"/>
          <w:lang w:eastAsia="en-GB"/>
        </w:rPr>
        <w:t>,</w:t>
      </w:r>
    </w:p>
    <w:p w14:paraId="1BB2D3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ListHOReq</w:t>
      </w:r>
      <w:proofErr w:type="spellEnd"/>
      <w:r w:rsidRPr="004B515F">
        <w:rPr>
          <w:rFonts w:ascii="Courier New" w:eastAsia="宋体" w:hAnsi="Courier New"/>
          <w:sz w:val="16"/>
          <w:lang w:eastAsia="en-GB"/>
        </w:rPr>
        <w:t>,</w:t>
      </w:r>
    </w:p>
    <w:p w14:paraId="3659E85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ListSUReq</w:t>
      </w:r>
      <w:proofErr w:type="spellEnd"/>
      <w:r w:rsidRPr="004B515F">
        <w:rPr>
          <w:rFonts w:ascii="Courier New" w:eastAsia="宋体" w:hAnsi="Courier New"/>
          <w:sz w:val="16"/>
          <w:lang w:eastAsia="en-GB"/>
        </w:rPr>
        <w:t>,</w:t>
      </w:r>
    </w:p>
    <w:p w14:paraId="3233EF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SetupListSURes</w:t>
      </w:r>
      <w:proofErr w:type="spellEnd"/>
      <w:r w:rsidRPr="004B515F">
        <w:rPr>
          <w:rFonts w:ascii="Courier New" w:eastAsia="宋体" w:hAnsi="Courier New"/>
          <w:sz w:val="16"/>
          <w:lang w:eastAsia="en-GB"/>
        </w:rPr>
        <w:t>,</w:t>
      </w:r>
    </w:p>
    <w:p w14:paraId="0D7ED3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PDUSessionResourceSwitchedList</w:t>
      </w:r>
      <w:proofErr w:type="spellEnd"/>
      <w:r w:rsidRPr="004B515F">
        <w:rPr>
          <w:rFonts w:ascii="Courier New" w:eastAsia="宋体" w:hAnsi="Courier New"/>
          <w:snapToGrid w:val="0"/>
          <w:sz w:val="16"/>
          <w:lang w:eastAsia="en-GB"/>
        </w:rPr>
        <w:t>,</w:t>
      </w:r>
    </w:p>
    <w:p w14:paraId="558023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PDUSessionResourceToBeSwitchedDLList</w:t>
      </w:r>
      <w:proofErr w:type="spellEnd"/>
      <w:r w:rsidRPr="004B515F">
        <w:rPr>
          <w:rFonts w:ascii="Courier New" w:eastAsia="宋体" w:hAnsi="Courier New"/>
          <w:snapToGrid w:val="0"/>
          <w:sz w:val="16"/>
          <w:lang w:eastAsia="en-GB"/>
        </w:rPr>
        <w:t>,</w:t>
      </w:r>
    </w:p>
    <w:p w14:paraId="2FCCA7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ToReleaseListHOCmd</w:t>
      </w:r>
      <w:proofErr w:type="spellEnd"/>
      <w:r w:rsidRPr="004B515F">
        <w:rPr>
          <w:rFonts w:ascii="Courier New" w:eastAsia="宋体" w:hAnsi="Courier New"/>
          <w:sz w:val="16"/>
          <w:lang w:eastAsia="en-GB"/>
        </w:rPr>
        <w:t>,</w:t>
      </w:r>
    </w:p>
    <w:p w14:paraId="5950F82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ToReleaseListRelCmd</w:t>
      </w:r>
      <w:proofErr w:type="spellEnd"/>
      <w:r w:rsidRPr="004B515F">
        <w:rPr>
          <w:rFonts w:ascii="Courier New" w:eastAsia="宋体" w:hAnsi="Courier New"/>
          <w:sz w:val="16"/>
          <w:lang w:eastAsia="en-GB"/>
        </w:rPr>
        <w:t>,</w:t>
      </w:r>
    </w:p>
    <w:p w14:paraId="124D618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PLMNSupportList</w:t>
      </w:r>
      <w:proofErr w:type="spellEnd"/>
      <w:r w:rsidRPr="004B515F">
        <w:rPr>
          <w:rFonts w:ascii="Courier New" w:eastAsia="宋体" w:hAnsi="Courier New"/>
          <w:snapToGrid w:val="0"/>
          <w:sz w:val="16"/>
          <w:lang w:eastAsia="en-GB"/>
        </w:rPr>
        <w:t>,</w:t>
      </w:r>
    </w:p>
    <w:p w14:paraId="3DA2BA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PWSFailedCellIDList</w:t>
      </w:r>
      <w:proofErr w:type="spellEnd"/>
      <w:r w:rsidRPr="004B515F">
        <w:rPr>
          <w:rFonts w:ascii="Courier New" w:eastAsia="宋体" w:hAnsi="Courier New"/>
          <w:snapToGrid w:val="0"/>
          <w:sz w:val="16"/>
          <w:lang w:eastAsia="zh-CN"/>
        </w:rPr>
        <w:t>,</w:t>
      </w:r>
    </w:p>
    <w:p w14:paraId="26E901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RANNodeName</w:t>
      </w:r>
      <w:proofErr w:type="spellEnd"/>
      <w:r w:rsidRPr="004B515F">
        <w:rPr>
          <w:rFonts w:ascii="Courier New" w:eastAsia="宋体" w:hAnsi="Courier New"/>
          <w:snapToGrid w:val="0"/>
          <w:sz w:val="16"/>
          <w:lang w:eastAsia="en-GB"/>
        </w:rPr>
        <w:t>,</w:t>
      </w:r>
    </w:p>
    <w:p w14:paraId="53E637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RANPagingPriority</w:t>
      </w:r>
      <w:proofErr w:type="spellEnd"/>
      <w:r w:rsidRPr="004B515F">
        <w:rPr>
          <w:rFonts w:ascii="Courier New" w:eastAsia="宋体" w:hAnsi="Courier New"/>
          <w:snapToGrid w:val="0"/>
          <w:sz w:val="16"/>
          <w:lang w:eastAsia="en-GB"/>
        </w:rPr>
        <w:t>,</w:t>
      </w:r>
    </w:p>
    <w:p w14:paraId="41F11C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RANStatusTransfer-TransparentContainer</w:t>
      </w:r>
      <w:proofErr w:type="spellEnd"/>
      <w:r w:rsidRPr="004B515F">
        <w:rPr>
          <w:rFonts w:ascii="Courier New" w:eastAsia="宋体" w:hAnsi="Courier New"/>
          <w:snapToGrid w:val="0"/>
          <w:sz w:val="16"/>
          <w:lang w:eastAsia="en-GB"/>
        </w:rPr>
        <w:t>,</w:t>
      </w:r>
    </w:p>
    <w:p w14:paraId="59DCE5A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RAN-UE-NGAP-ID,</w:t>
      </w:r>
    </w:p>
    <w:p w14:paraId="0A641AC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RedirectionVoiceFallback</w:t>
      </w:r>
      <w:proofErr w:type="spellEnd"/>
      <w:r w:rsidRPr="004B515F">
        <w:rPr>
          <w:rFonts w:ascii="Courier New" w:eastAsia="宋体" w:hAnsi="Courier New"/>
          <w:snapToGrid w:val="0"/>
          <w:sz w:val="16"/>
          <w:lang w:eastAsia="en-GB"/>
        </w:rPr>
        <w:t>,</w:t>
      </w:r>
    </w:p>
    <w:p w14:paraId="3D6330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RelativeAMFCapacity</w:t>
      </w:r>
      <w:proofErr w:type="spellEnd"/>
      <w:r w:rsidRPr="004B515F">
        <w:rPr>
          <w:rFonts w:ascii="Courier New" w:eastAsia="宋体" w:hAnsi="Courier New"/>
          <w:snapToGrid w:val="0"/>
          <w:sz w:val="16"/>
          <w:lang w:eastAsia="en-GB"/>
        </w:rPr>
        <w:t>,</w:t>
      </w:r>
    </w:p>
    <w:p w14:paraId="21388A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RepetitionPeriod</w:t>
      </w:r>
      <w:proofErr w:type="spellEnd"/>
      <w:r w:rsidRPr="004B515F">
        <w:rPr>
          <w:rFonts w:ascii="Courier New" w:eastAsia="宋体" w:hAnsi="Courier New"/>
          <w:snapToGrid w:val="0"/>
          <w:sz w:val="16"/>
          <w:lang w:eastAsia="en-GB"/>
        </w:rPr>
        <w:t>,</w:t>
      </w:r>
    </w:p>
    <w:p w14:paraId="113530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iCs/>
          <w:sz w:val="16"/>
          <w:lang w:eastAsia="en-GB"/>
        </w:rPr>
        <w:t>ResetType</w:t>
      </w:r>
      <w:proofErr w:type="spellEnd"/>
      <w:r w:rsidRPr="004B515F">
        <w:rPr>
          <w:rFonts w:ascii="Courier New" w:eastAsia="宋体" w:hAnsi="Courier New"/>
          <w:iCs/>
          <w:sz w:val="16"/>
          <w:lang w:eastAsia="en-GB"/>
        </w:rPr>
        <w:t>,</w:t>
      </w:r>
    </w:p>
    <w:p w14:paraId="40A30E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r>
      <w:proofErr w:type="spellStart"/>
      <w:r w:rsidRPr="004B515F">
        <w:rPr>
          <w:rFonts w:ascii="Courier New" w:eastAsia="宋体" w:hAnsi="Courier New"/>
          <w:sz w:val="16"/>
          <w:lang w:eastAsia="zh-CN"/>
        </w:rPr>
        <w:t>Routing</w:t>
      </w:r>
      <w:r w:rsidRPr="004B515F">
        <w:rPr>
          <w:rFonts w:ascii="Courier New" w:eastAsia="宋体" w:hAnsi="Courier New"/>
          <w:sz w:val="16"/>
          <w:lang w:eastAsia="en-GB"/>
        </w:rPr>
        <w:t>ID</w:t>
      </w:r>
      <w:proofErr w:type="spellEnd"/>
      <w:r w:rsidRPr="004B515F">
        <w:rPr>
          <w:rFonts w:ascii="Courier New" w:eastAsia="宋体" w:hAnsi="Courier New"/>
          <w:sz w:val="16"/>
          <w:lang w:eastAsia="zh-CN"/>
        </w:rPr>
        <w:t>,</w:t>
      </w:r>
    </w:p>
    <w:p w14:paraId="4A5FD32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r>
      <w:proofErr w:type="spellStart"/>
      <w:r w:rsidRPr="004B515F">
        <w:rPr>
          <w:rFonts w:ascii="Courier New" w:eastAsia="宋体" w:hAnsi="Courier New"/>
          <w:snapToGrid w:val="0"/>
          <w:sz w:val="16"/>
          <w:lang w:eastAsia="en-GB"/>
        </w:rPr>
        <w:t>RRCEstablishmentCause</w:t>
      </w:r>
      <w:proofErr w:type="spellEnd"/>
      <w:r w:rsidRPr="004B515F">
        <w:rPr>
          <w:rFonts w:ascii="Courier New" w:eastAsia="宋体" w:hAnsi="Courier New"/>
          <w:snapToGrid w:val="0"/>
          <w:sz w:val="16"/>
          <w:lang w:eastAsia="en-GB"/>
        </w:rPr>
        <w:t>,</w:t>
      </w:r>
    </w:p>
    <w:p w14:paraId="593480B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RRCInactiveTransitionReportRequest</w:t>
      </w:r>
      <w:proofErr w:type="spellEnd"/>
      <w:r w:rsidRPr="004B515F">
        <w:rPr>
          <w:rFonts w:ascii="Courier New" w:eastAsia="宋体" w:hAnsi="Courier New"/>
          <w:snapToGrid w:val="0"/>
          <w:sz w:val="16"/>
          <w:lang w:eastAsia="en-GB"/>
        </w:rPr>
        <w:t>,</w:t>
      </w:r>
    </w:p>
    <w:p w14:paraId="4E3AEED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RRCState</w:t>
      </w:r>
      <w:proofErr w:type="spellEnd"/>
      <w:r w:rsidRPr="004B515F">
        <w:rPr>
          <w:rFonts w:ascii="Courier New" w:eastAsia="宋体" w:hAnsi="Courier New"/>
          <w:snapToGrid w:val="0"/>
          <w:sz w:val="16"/>
          <w:lang w:eastAsia="en-GB"/>
        </w:rPr>
        <w:t>,</w:t>
      </w:r>
    </w:p>
    <w:p w14:paraId="45EA23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SecurityContext</w:t>
      </w:r>
      <w:proofErr w:type="spellEnd"/>
      <w:r w:rsidRPr="004B515F">
        <w:rPr>
          <w:rFonts w:ascii="Courier New" w:eastAsia="宋体" w:hAnsi="Courier New"/>
          <w:snapToGrid w:val="0"/>
          <w:sz w:val="16"/>
          <w:lang w:eastAsia="en-GB"/>
        </w:rPr>
        <w:t>,</w:t>
      </w:r>
    </w:p>
    <w:p w14:paraId="426094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SecurityKey</w:t>
      </w:r>
      <w:proofErr w:type="spellEnd"/>
      <w:r w:rsidRPr="004B515F">
        <w:rPr>
          <w:rFonts w:ascii="Courier New" w:eastAsia="宋体" w:hAnsi="Courier New"/>
          <w:snapToGrid w:val="0"/>
          <w:sz w:val="16"/>
          <w:lang w:eastAsia="en-GB"/>
        </w:rPr>
        <w:t>,</w:t>
      </w:r>
    </w:p>
    <w:p w14:paraId="0E1EA8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SerialNumber</w:t>
      </w:r>
      <w:proofErr w:type="spellEnd"/>
      <w:r w:rsidRPr="004B515F">
        <w:rPr>
          <w:rFonts w:ascii="Courier New" w:eastAsia="宋体" w:hAnsi="Courier New"/>
          <w:snapToGrid w:val="0"/>
          <w:sz w:val="16"/>
          <w:lang w:eastAsia="en-GB"/>
        </w:rPr>
        <w:t>,</w:t>
      </w:r>
    </w:p>
    <w:p w14:paraId="494258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ServedGUAMIList</w:t>
      </w:r>
      <w:proofErr w:type="spellEnd"/>
      <w:r w:rsidRPr="004B515F">
        <w:rPr>
          <w:rFonts w:ascii="Courier New" w:eastAsia="宋体" w:hAnsi="Courier New"/>
          <w:snapToGrid w:val="0"/>
          <w:sz w:val="16"/>
          <w:lang w:eastAsia="en-GB"/>
        </w:rPr>
        <w:t>,</w:t>
      </w:r>
    </w:p>
    <w:p w14:paraId="11412B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SliceSupportList</w:t>
      </w:r>
      <w:proofErr w:type="spellEnd"/>
      <w:r w:rsidRPr="004B515F">
        <w:rPr>
          <w:rFonts w:ascii="Courier New" w:eastAsia="宋体" w:hAnsi="Courier New"/>
          <w:snapToGrid w:val="0"/>
          <w:sz w:val="16"/>
          <w:lang w:eastAsia="en-GB"/>
        </w:rPr>
        <w:t>,</w:t>
      </w:r>
    </w:p>
    <w:p w14:paraId="0C2719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S-NSSAI,</w:t>
      </w:r>
    </w:p>
    <w:p w14:paraId="53162F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SONConfigurationTransfer</w:t>
      </w:r>
      <w:proofErr w:type="spellEnd"/>
      <w:r w:rsidRPr="004B515F">
        <w:rPr>
          <w:rFonts w:ascii="Courier New" w:eastAsia="宋体" w:hAnsi="Courier New"/>
          <w:snapToGrid w:val="0"/>
          <w:sz w:val="16"/>
          <w:lang w:eastAsia="en-GB"/>
        </w:rPr>
        <w:t>,</w:t>
      </w:r>
    </w:p>
    <w:p w14:paraId="152A4E9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SourceToTarget-TransparentContainer</w:t>
      </w:r>
      <w:proofErr w:type="spellEnd"/>
      <w:r w:rsidRPr="004B515F">
        <w:rPr>
          <w:rFonts w:ascii="Courier New" w:eastAsia="宋体" w:hAnsi="Courier New"/>
          <w:snapToGrid w:val="0"/>
          <w:sz w:val="16"/>
          <w:lang w:eastAsia="en-GB"/>
        </w:rPr>
        <w:t>,</w:t>
      </w:r>
    </w:p>
    <w:p w14:paraId="1316F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SourceToTarget-AMFInformationReroute</w:t>
      </w:r>
      <w:proofErr w:type="spellEnd"/>
      <w:r w:rsidRPr="004B515F">
        <w:rPr>
          <w:rFonts w:ascii="Courier New" w:eastAsia="宋体" w:hAnsi="Courier New"/>
          <w:snapToGrid w:val="0"/>
          <w:sz w:val="16"/>
          <w:lang w:eastAsia="en-GB"/>
        </w:rPr>
        <w:t>,</w:t>
      </w:r>
    </w:p>
    <w:p w14:paraId="733190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SRVCCOperationPossible</w:t>
      </w:r>
      <w:proofErr w:type="spellEnd"/>
      <w:r w:rsidRPr="004B515F">
        <w:rPr>
          <w:rFonts w:ascii="Courier New" w:eastAsia="宋体" w:hAnsi="Courier New"/>
          <w:snapToGrid w:val="0"/>
          <w:sz w:val="16"/>
          <w:lang w:eastAsia="en-GB"/>
        </w:rPr>
        <w:t>,</w:t>
      </w:r>
    </w:p>
    <w:p w14:paraId="4F8C8BD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SupportedTAList</w:t>
      </w:r>
      <w:proofErr w:type="spellEnd"/>
      <w:r w:rsidRPr="004B515F">
        <w:rPr>
          <w:rFonts w:ascii="Courier New" w:eastAsia="宋体" w:hAnsi="Courier New"/>
          <w:snapToGrid w:val="0"/>
          <w:sz w:val="16"/>
          <w:lang w:eastAsia="en-GB"/>
        </w:rPr>
        <w:t>,</w:t>
      </w:r>
    </w:p>
    <w:p w14:paraId="5DDDBE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TAIListForPaging</w:t>
      </w:r>
      <w:proofErr w:type="spellEnd"/>
      <w:r w:rsidRPr="004B515F">
        <w:rPr>
          <w:rFonts w:ascii="Courier New" w:eastAsia="宋体" w:hAnsi="Courier New"/>
          <w:snapToGrid w:val="0"/>
          <w:sz w:val="16"/>
          <w:lang w:eastAsia="en-GB"/>
        </w:rPr>
        <w:t>,</w:t>
      </w:r>
    </w:p>
    <w:p w14:paraId="1ED0D7B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TAIListForRestart</w:t>
      </w:r>
      <w:proofErr w:type="spellEnd"/>
      <w:r w:rsidRPr="004B515F">
        <w:rPr>
          <w:rFonts w:ascii="Courier New" w:eastAsia="宋体" w:hAnsi="Courier New"/>
          <w:snapToGrid w:val="0"/>
          <w:sz w:val="16"/>
          <w:lang w:eastAsia="zh-CN"/>
        </w:rPr>
        <w:t>,</w:t>
      </w:r>
    </w:p>
    <w:p w14:paraId="4CF107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TargetID</w:t>
      </w:r>
      <w:proofErr w:type="spellEnd"/>
      <w:r w:rsidRPr="004B515F">
        <w:rPr>
          <w:rFonts w:ascii="Courier New" w:eastAsia="宋体" w:hAnsi="Courier New"/>
          <w:snapToGrid w:val="0"/>
          <w:sz w:val="16"/>
          <w:lang w:eastAsia="en-GB"/>
        </w:rPr>
        <w:t>,</w:t>
      </w:r>
    </w:p>
    <w:p w14:paraId="55A8BA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TargetToSource-TransparentContainer</w:t>
      </w:r>
      <w:proofErr w:type="spellEnd"/>
      <w:r w:rsidRPr="004B515F">
        <w:rPr>
          <w:rFonts w:ascii="Courier New" w:eastAsia="宋体" w:hAnsi="Courier New"/>
          <w:snapToGrid w:val="0"/>
          <w:sz w:val="16"/>
          <w:lang w:eastAsia="en-GB"/>
        </w:rPr>
        <w:t>,</w:t>
      </w:r>
    </w:p>
    <w:p w14:paraId="4503766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TimeToWait</w:t>
      </w:r>
      <w:proofErr w:type="spellEnd"/>
      <w:r w:rsidRPr="004B515F">
        <w:rPr>
          <w:rFonts w:ascii="Courier New" w:eastAsia="宋体" w:hAnsi="Courier New"/>
          <w:snapToGrid w:val="0"/>
          <w:sz w:val="16"/>
          <w:lang w:eastAsia="en-GB"/>
        </w:rPr>
        <w:t>,</w:t>
      </w:r>
    </w:p>
    <w:p w14:paraId="30E232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TNLAssociationList</w:t>
      </w:r>
      <w:proofErr w:type="spellEnd"/>
      <w:r w:rsidRPr="004B515F">
        <w:rPr>
          <w:rFonts w:ascii="Courier New" w:eastAsia="宋体" w:hAnsi="Courier New"/>
          <w:snapToGrid w:val="0"/>
          <w:sz w:val="16"/>
          <w:lang w:eastAsia="en-GB"/>
        </w:rPr>
        <w:t>,</w:t>
      </w:r>
    </w:p>
    <w:p w14:paraId="70C0ACD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z w:val="16"/>
          <w:lang w:eastAsia="en-GB"/>
        </w:rPr>
        <w:t>TraceActivation</w:t>
      </w:r>
      <w:proofErr w:type="spellEnd"/>
      <w:r w:rsidRPr="004B515F">
        <w:rPr>
          <w:rFonts w:ascii="Courier New" w:eastAsia="宋体" w:hAnsi="Courier New"/>
          <w:sz w:val="16"/>
          <w:lang w:eastAsia="en-GB"/>
        </w:rPr>
        <w:t>,</w:t>
      </w:r>
    </w:p>
    <w:p w14:paraId="2AB462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napToGrid w:val="0"/>
          <w:sz w:val="16"/>
          <w:lang w:eastAsia="en-GB"/>
        </w:rPr>
        <w:t>TrafficLoadReductionIndication</w:t>
      </w:r>
      <w:proofErr w:type="spellEnd"/>
      <w:r w:rsidRPr="004B515F">
        <w:rPr>
          <w:rFonts w:ascii="Courier New" w:eastAsia="宋体" w:hAnsi="Courier New"/>
          <w:snapToGrid w:val="0"/>
          <w:sz w:val="16"/>
          <w:lang w:eastAsia="en-GB"/>
        </w:rPr>
        <w:t>,</w:t>
      </w:r>
    </w:p>
    <w:p w14:paraId="65457F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proofErr w:type="spellStart"/>
      <w:r w:rsidRPr="004B515F">
        <w:rPr>
          <w:rFonts w:ascii="Courier New" w:eastAsia="宋体" w:hAnsi="Courier New"/>
          <w:sz w:val="16"/>
          <w:lang w:eastAsia="en-GB"/>
        </w:rPr>
        <w:t>TransportLayerAddress</w:t>
      </w:r>
      <w:proofErr w:type="spellEnd"/>
      <w:r w:rsidRPr="004B515F">
        <w:rPr>
          <w:rFonts w:ascii="Courier New" w:eastAsia="宋体" w:hAnsi="Courier New"/>
          <w:sz w:val="16"/>
          <w:lang w:eastAsia="en-GB"/>
        </w:rPr>
        <w:t>,</w:t>
      </w:r>
    </w:p>
    <w:p w14:paraId="362860C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UEAggregateMaximumBitRate</w:t>
      </w:r>
      <w:proofErr w:type="spellEnd"/>
      <w:r w:rsidRPr="004B515F">
        <w:rPr>
          <w:rFonts w:ascii="Courier New" w:eastAsia="宋体" w:hAnsi="Courier New"/>
          <w:snapToGrid w:val="0"/>
          <w:sz w:val="16"/>
          <w:lang w:eastAsia="en-GB"/>
        </w:rPr>
        <w:t>,</w:t>
      </w:r>
    </w:p>
    <w:p w14:paraId="461595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UE-</w:t>
      </w:r>
      <w:proofErr w:type="spellStart"/>
      <w:r w:rsidRPr="004B515F">
        <w:rPr>
          <w:rFonts w:ascii="Courier New" w:eastAsia="宋体" w:hAnsi="Courier New"/>
          <w:iCs/>
          <w:sz w:val="16"/>
          <w:lang w:eastAsia="en-GB"/>
        </w:rPr>
        <w:t>associatedLogicalNG</w:t>
      </w:r>
      <w:proofErr w:type="spellEnd"/>
      <w:r w:rsidRPr="004B515F">
        <w:rPr>
          <w:rFonts w:ascii="Courier New" w:eastAsia="宋体" w:hAnsi="Courier New"/>
          <w:iCs/>
          <w:sz w:val="16"/>
          <w:lang w:eastAsia="en-GB"/>
        </w:rPr>
        <w:t>-</w:t>
      </w:r>
      <w:proofErr w:type="spellStart"/>
      <w:r w:rsidRPr="004B515F">
        <w:rPr>
          <w:rFonts w:ascii="Courier New" w:eastAsia="宋体" w:hAnsi="Courier New"/>
          <w:iCs/>
          <w:sz w:val="16"/>
          <w:lang w:eastAsia="en-GB"/>
        </w:rPr>
        <w:t>connectionList</w:t>
      </w:r>
      <w:proofErr w:type="spellEnd"/>
      <w:r w:rsidRPr="004B515F">
        <w:rPr>
          <w:rFonts w:ascii="Courier New" w:eastAsia="宋体" w:hAnsi="Courier New"/>
          <w:snapToGrid w:val="0"/>
          <w:sz w:val="16"/>
          <w:lang w:eastAsia="en-GB"/>
        </w:rPr>
        <w:t>,</w:t>
      </w:r>
    </w:p>
    <w:p w14:paraId="4517F5B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UEContextRequest</w:t>
      </w:r>
      <w:proofErr w:type="spellEnd"/>
      <w:r w:rsidRPr="004B515F">
        <w:rPr>
          <w:rFonts w:ascii="Courier New" w:eastAsia="宋体" w:hAnsi="Courier New"/>
          <w:snapToGrid w:val="0"/>
          <w:sz w:val="16"/>
          <w:lang w:eastAsia="en-GB"/>
        </w:rPr>
        <w:t>,</w:t>
      </w:r>
    </w:p>
    <w:p w14:paraId="433ACB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UE-NGAP-IDs,</w:t>
      </w:r>
    </w:p>
    <w:p w14:paraId="41A901D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r>
      <w:proofErr w:type="spellStart"/>
      <w:r w:rsidRPr="004B515F">
        <w:rPr>
          <w:rFonts w:ascii="Courier New" w:eastAsia="宋体" w:hAnsi="Courier New"/>
          <w:snapToGrid w:val="0"/>
          <w:sz w:val="16"/>
          <w:lang w:eastAsia="en-GB"/>
        </w:rPr>
        <w:t>UEPagingIdentity</w:t>
      </w:r>
      <w:proofErr w:type="spellEnd"/>
      <w:r w:rsidRPr="004B515F">
        <w:rPr>
          <w:rFonts w:ascii="Courier New" w:eastAsia="宋体" w:hAnsi="Courier New"/>
          <w:snapToGrid w:val="0"/>
          <w:sz w:val="16"/>
          <w:lang w:eastAsia="en-GB"/>
        </w:rPr>
        <w:t>,</w:t>
      </w:r>
    </w:p>
    <w:p w14:paraId="0BB764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UEPresenceInAreaOfInterestList</w:t>
      </w:r>
      <w:proofErr w:type="spellEnd"/>
      <w:r w:rsidRPr="004B515F">
        <w:rPr>
          <w:rFonts w:ascii="Courier New" w:eastAsia="宋体" w:hAnsi="Courier New"/>
          <w:snapToGrid w:val="0"/>
          <w:sz w:val="16"/>
          <w:lang w:eastAsia="en-GB"/>
        </w:rPr>
        <w:t>,</w:t>
      </w:r>
    </w:p>
    <w:p w14:paraId="15A896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UERadioCapability</w:t>
      </w:r>
      <w:proofErr w:type="spellEnd"/>
      <w:r w:rsidRPr="004B515F">
        <w:rPr>
          <w:rFonts w:ascii="Courier New" w:eastAsia="宋体" w:hAnsi="Courier New"/>
          <w:snapToGrid w:val="0"/>
          <w:sz w:val="16"/>
          <w:lang w:eastAsia="en-GB"/>
        </w:rPr>
        <w:t>,</w:t>
      </w:r>
    </w:p>
    <w:p w14:paraId="7FA9EB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UERadioCapabilityForPaging</w:t>
      </w:r>
      <w:proofErr w:type="spellEnd"/>
      <w:r w:rsidRPr="004B515F">
        <w:rPr>
          <w:rFonts w:ascii="Courier New" w:eastAsia="宋体" w:hAnsi="Courier New"/>
          <w:snapToGrid w:val="0"/>
          <w:sz w:val="16"/>
          <w:lang w:eastAsia="en-GB"/>
        </w:rPr>
        <w:t>,</w:t>
      </w:r>
    </w:p>
    <w:p w14:paraId="34AA46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UERetentionInformation</w:t>
      </w:r>
      <w:proofErr w:type="spellEnd"/>
      <w:r w:rsidRPr="004B515F">
        <w:rPr>
          <w:rFonts w:ascii="Courier New" w:eastAsia="宋体" w:hAnsi="Courier New"/>
          <w:snapToGrid w:val="0"/>
          <w:sz w:val="16"/>
          <w:lang w:eastAsia="en-GB"/>
        </w:rPr>
        <w:t>,</w:t>
      </w:r>
    </w:p>
    <w:p w14:paraId="035FB07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UESecurityCapabilities</w:t>
      </w:r>
      <w:proofErr w:type="spellEnd"/>
      <w:r w:rsidRPr="004B515F">
        <w:rPr>
          <w:rFonts w:ascii="Courier New" w:eastAsia="宋体" w:hAnsi="Courier New"/>
          <w:snapToGrid w:val="0"/>
          <w:sz w:val="16"/>
          <w:lang w:eastAsia="en-GB"/>
        </w:rPr>
        <w:t>,</w:t>
      </w:r>
    </w:p>
    <w:p w14:paraId="090254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UnavailableGUAMIList</w:t>
      </w:r>
      <w:proofErr w:type="spellEnd"/>
      <w:r w:rsidRPr="004B515F">
        <w:rPr>
          <w:rFonts w:ascii="Courier New" w:eastAsia="宋体" w:hAnsi="Courier New"/>
          <w:snapToGrid w:val="0"/>
          <w:sz w:val="16"/>
          <w:lang w:eastAsia="en-GB"/>
        </w:rPr>
        <w:t>,</w:t>
      </w:r>
    </w:p>
    <w:p w14:paraId="3980AD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proofErr w:type="spellStart"/>
      <w:r w:rsidRPr="004B515F">
        <w:rPr>
          <w:rFonts w:ascii="Courier New" w:eastAsia="宋体" w:hAnsi="Courier New"/>
          <w:snapToGrid w:val="0"/>
          <w:sz w:val="16"/>
          <w:lang w:eastAsia="zh-CN"/>
        </w:rPr>
        <w:t>UserLocationInformation</w:t>
      </w:r>
      <w:proofErr w:type="spellEnd"/>
      <w:r w:rsidRPr="004B515F">
        <w:rPr>
          <w:rFonts w:ascii="Courier New" w:eastAsia="宋体" w:hAnsi="Courier New"/>
          <w:snapToGrid w:val="0"/>
          <w:sz w:val="16"/>
          <w:lang w:eastAsia="zh-CN"/>
        </w:rPr>
        <w:t>,</w:t>
      </w:r>
    </w:p>
    <w:p w14:paraId="1886A0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WarningAreaCoordinates</w:t>
      </w:r>
      <w:proofErr w:type="spellEnd"/>
      <w:r w:rsidRPr="004B515F">
        <w:rPr>
          <w:rFonts w:ascii="Courier New" w:eastAsia="宋体" w:hAnsi="Courier New"/>
          <w:snapToGrid w:val="0"/>
          <w:sz w:val="16"/>
          <w:lang w:eastAsia="en-GB"/>
        </w:rPr>
        <w:t>,</w:t>
      </w:r>
    </w:p>
    <w:p w14:paraId="7FCDC3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WarningAreaList</w:t>
      </w:r>
      <w:proofErr w:type="spellEnd"/>
      <w:r w:rsidRPr="004B515F">
        <w:rPr>
          <w:rFonts w:ascii="Courier New" w:eastAsia="宋体" w:hAnsi="Courier New"/>
          <w:snapToGrid w:val="0"/>
          <w:sz w:val="16"/>
          <w:lang w:eastAsia="en-GB"/>
        </w:rPr>
        <w:t>,</w:t>
      </w:r>
    </w:p>
    <w:p w14:paraId="13C13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WarningMessageContents</w:t>
      </w:r>
      <w:proofErr w:type="spellEnd"/>
      <w:r w:rsidRPr="004B515F">
        <w:rPr>
          <w:rFonts w:ascii="Courier New" w:eastAsia="宋体" w:hAnsi="Courier New"/>
          <w:snapToGrid w:val="0"/>
          <w:sz w:val="16"/>
          <w:lang w:eastAsia="en-GB"/>
        </w:rPr>
        <w:t>,</w:t>
      </w:r>
    </w:p>
    <w:p w14:paraId="7665BE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WarningSecurityInfo</w:t>
      </w:r>
      <w:proofErr w:type="spellEnd"/>
      <w:r w:rsidRPr="004B515F">
        <w:rPr>
          <w:rFonts w:ascii="Courier New" w:eastAsia="宋体" w:hAnsi="Courier New"/>
          <w:snapToGrid w:val="0"/>
          <w:sz w:val="16"/>
          <w:lang w:eastAsia="en-GB"/>
        </w:rPr>
        <w:t>,</w:t>
      </w:r>
    </w:p>
    <w:p w14:paraId="3853A79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WarningType</w:t>
      </w:r>
      <w:proofErr w:type="spellEnd"/>
      <w:r w:rsidRPr="004B515F">
        <w:rPr>
          <w:rFonts w:ascii="Courier New" w:eastAsia="宋体" w:hAnsi="Courier New"/>
          <w:snapToGrid w:val="0"/>
          <w:sz w:val="16"/>
          <w:lang w:eastAsia="en-GB"/>
        </w:rPr>
        <w:t>,</w:t>
      </w:r>
    </w:p>
    <w:p w14:paraId="7C5200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RIMInformationTransfer</w:t>
      </w:r>
      <w:proofErr w:type="spellEnd"/>
    </w:p>
    <w:p w14:paraId="55EC7F75" w14:textId="77777777" w:rsidR="00D16E53" w:rsidRPr="004E1DCF" w:rsidRDefault="00D16E53" w:rsidP="00D16E53">
      <w:pPr>
        <w:pStyle w:val="PL"/>
        <w:spacing w:line="0" w:lineRule="atLeast"/>
        <w:rPr>
          <w:ins w:id="762" w:author="Rapporteur(CATT)" w:date="2020-06-22T10:39:00Z"/>
          <w:rFonts w:eastAsia="宋体"/>
          <w:noProof w:val="0"/>
          <w:snapToGrid w:val="0"/>
        </w:rPr>
      </w:pPr>
      <w:ins w:id="763" w:author="Rapporteur(CATT)" w:date="2020-06-22T10:39:00Z">
        <w:r w:rsidRPr="00AD521A">
          <w:rPr>
            <w:noProof w:val="0"/>
            <w:snapToGrid w:val="0"/>
          </w:rPr>
          <w:tab/>
        </w:r>
        <w:proofErr w:type="spellStart"/>
        <w:r w:rsidRPr="004E1DCF">
          <w:rPr>
            <w:rFonts w:eastAsia="宋体"/>
            <w:noProof w:val="0"/>
            <w:snapToGrid w:val="0"/>
          </w:rPr>
          <w:t>NotifySourceNGRANNode</w:t>
        </w:r>
        <w:proofErr w:type="spellEnd"/>
        <w:r w:rsidRPr="004E1DCF">
          <w:rPr>
            <w:rFonts w:eastAsia="宋体"/>
            <w:noProof w:val="0"/>
            <w:snapToGrid w:val="0"/>
          </w:rPr>
          <w:t>,</w:t>
        </w:r>
      </w:ins>
    </w:p>
    <w:p w14:paraId="21216F9B" w14:textId="77777777" w:rsidR="00706330" w:rsidRPr="00AD521A" w:rsidRDefault="00706330" w:rsidP="00706330">
      <w:pPr>
        <w:pStyle w:val="PL"/>
        <w:rPr>
          <w:ins w:id="764" w:author="Rapporteur(CATT)" w:date="2020-06-22T10:39:00Z"/>
          <w:noProof w:val="0"/>
          <w:snapToGrid w:val="0"/>
          <w:lang w:eastAsia="zh-CN"/>
        </w:rPr>
      </w:pPr>
      <w:ins w:id="765" w:author="Rapporteur(CATT)" w:date="2020-06-22T10:39:00Z">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ins>
    </w:p>
    <w:p w14:paraId="70DDF63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3BB8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NGAP-IEs</w:t>
      </w:r>
    </w:p>
    <w:p w14:paraId="2433572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A396A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PrivateIE</w:t>
      </w:r>
      <w:proofErr w:type="spellEnd"/>
      <w:r w:rsidRPr="004B515F">
        <w:rPr>
          <w:rFonts w:ascii="Courier New" w:eastAsia="宋体" w:hAnsi="Courier New"/>
          <w:snapToGrid w:val="0"/>
          <w:sz w:val="16"/>
          <w:lang w:eastAsia="en-GB"/>
        </w:rPr>
        <w:t>-Container{},</w:t>
      </w:r>
    </w:p>
    <w:p w14:paraId="7ED7B84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ProtocolExtensionContainer</w:t>
      </w:r>
      <w:proofErr w:type="spellEnd"/>
      <w:r w:rsidRPr="004B515F">
        <w:rPr>
          <w:rFonts w:ascii="Courier New" w:eastAsia="宋体" w:hAnsi="Courier New"/>
          <w:snapToGrid w:val="0"/>
          <w:sz w:val="16"/>
          <w:lang w:eastAsia="en-GB"/>
        </w:rPr>
        <w:t>{},</w:t>
      </w:r>
    </w:p>
    <w:p w14:paraId="34C517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ProtocolIE</w:t>
      </w:r>
      <w:proofErr w:type="spellEnd"/>
      <w:r w:rsidRPr="004B515F">
        <w:rPr>
          <w:rFonts w:ascii="Courier New" w:eastAsia="宋体" w:hAnsi="Courier New"/>
          <w:snapToGrid w:val="0"/>
          <w:sz w:val="16"/>
          <w:lang w:eastAsia="en-GB"/>
        </w:rPr>
        <w:t>-Container{},</w:t>
      </w:r>
    </w:p>
    <w:p w14:paraId="083543F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ProtocolIE-ContainerList</w:t>
      </w:r>
      <w:proofErr w:type="spellEnd"/>
      <w:r w:rsidRPr="004B515F">
        <w:rPr>
          <w:rFonts w:ascii="Courier New" w:eastAsia="宋体" w:hAnsi="Courier New"/>
          <w:snapToGrid w:val="0"/>
          <w:sz w:val="16"/>
          <w:lang w:eastAsia="en-GB"/>
        </w:rPr>
        <w:t>{},</w:t>
      </w:r>
    </w:p>
    <w:p w14:paraId="7E7CF7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ProtocolIE-ContainerPair</w:t>
      </w:r>
      <w:proofErr w:type="spellEnd"/>
      <w:r w:rsidRPr="004B515F">
        <w:rPr>
          <w:rFonts w:ascii="Courier New" w:eastAsia="宋体" w:hAnsi="Courier New"/>
          <w:snapToGrid w:val="0"/>
          <w:sz w:val="16"/>
          <w:lang w:eastAsia="en-GB"/>
        </w:rPr>
        <w:t>{},</w:t>
      </w:r>
    </w:p>
    <w:p w14:paraId="1B1EA0E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proofErr w:type="spellStart"/>
      <w:r w:rsidRPr="004B515F">
        <w:rPr>
          <w:rFonts w:ascii="Courier New" w:eastAsia="宋体" w:hAnsi="Courier New"/>
          <w:snapToGrid w:val="0"/>
          <w:sz w:val="16"/>
          <w:lang w:eastAsia="en-GB"/>
        </w:rPr>
        <w:t>ProtocolIE-SingleContainer</w:t>
      </w:r>
      <w:proofErr w:type="spellEnd"/>
      <w:r w:rsidRPr="004B515F">
        <w:rPr>
          <w:rFonts w:ascii="Courier New" w:eastAsia="宋体" w:hAnsi="Courier New"/>
          <w:snapToGrid w:val="0"/>
          <w:sz w:val="16"/>
          <w:lang w:eastAsia="en-GB"/>
        </w:rPr>
        <w:t>{},</w:t>
      </w:r>
    </w:p>
    <w:p w14:paraId="010F05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NGAP-PRIVATE-IES,</w:t>
      </w:r>
    </w:p>
    <w:p w14:paraId="384CFB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NGAP-PROTOCOL-EXTENSION,</w:t>
      </w:r>
    </w:p>
    <w:p w14:paraId="7C66AF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w:t>
      </w:r>
    </w:p>
    <w:p w14:paraId="0A74A1A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NGAP-PROTOCOL-IES-PAIR</w:t>
      </w:r>
    </w:p>
    <w:p w14:paraId="376A2F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NGAP-Containers</w:t>
      </w:r>
    </w:p>
    <w:p w14:paraId="7FA765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02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766" w:name="_Hlk512956689"/>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AllowedNSSAI</w:t>
      </w:r>
      <w:proofErr w:type="spellEnd"/>
      <w:r w:rsidRPr="004B515F">
        <w:rPr>
          <w:rFonts w:ascii="Courier New" w:eastAsia="宋体" w:hAnsi="Courier New"/>
          <w:snapToGrid w:val="0"/>
          <w:sz w:val="16"/>
          <w:lang w:eastAsia="en-GB"/>
        </w:rPr>
        <w:t>,</w:t>
      </w:r>
    </w:p>
    <w:p w14:paraId="3ED3A2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AMFName</w:t>
      </w:r>
      <w:proofErr w:type="spellEnd"/>
      <w:r w:rsidRPr="004B515F">
        <w:rPr>
          <w:rFonts w:ascii="Courier New" w:eastAsia="宋体" w:hAnsi="Courier New"/>
          <w:snapToGrid w:val="0"/>
          <w:sz w:val="16"/>
          <w:lang w:eastAsia="en-GB"/>
        </w:rPr>
        <w:t>,</w:t>
      </w:r>
    </w:p>
    <w:p w14:paraId="580698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AMFOverloadResponse</w:t>
      </w:r>
      <w:proofErr w:type="spellEnd"/>
      <w:r w:rsidRPr="004B515F">
        <w:rPr>
          <w:rFonts w:ascii="Courier New" w:eastAsia="宋体" w:hAnsi="Courier New"/>
          <w:snapToGrid w:val="0"/>
          <w:sz w:val="16"/>
          <w:lang w:eastAsia="en-GB"/>
        </w:rPr>
        <w:t>,</w:t>
      </w:r>
    </w:p>
    <w:p w14:paraId="101169E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AMFSetID</w:t>
      </w:r>
      <w:proofErr w:type="spellEnd"/>
      <w:r w:rsidRPr="004B515F">
        <w:rPr>
          <w:rFonts w:ascii="Courier New" w:eastAsia="宋体" w:hAnsi="Courier New"/>
          <w:snapToGrid w:val="0"/>
          <w:sz w:val="16"/>
          <w:lang w:eastAsia="en-GB"/>
        </w:rPr>
        <w:t>,</w:t>
      </w:r>
    </w:p>
    <w:p w14:paraId="0717BB0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w:t>
      </w:r>
      <w:proofErr w:type="spellStart"/>
      <w:r w:rsidRPr="004B515F">
        <w:rPr>
          <w:rFonts w:ascii="Courier New" w:eastAsia="宋体" w:hAnsi="Courier New"/>
          <w:snapToGrid w:val="0"/>
          <w:sz w:val="16"/>
          <w:lang w:eastAsia="en-GB"/>
        </w:rPr>
        <w:t>TNLAssociationFailedToSetupList</w:t>
      </w:r>
      <w:proofErr w:type="spellEnd"/>
      <w:r w:rsidRPr="004B515F">
        <w:rPr>
          <w:rFonts w:ascii="Courier New" w:eastAsia="宋体" w:hAnsi="Courier New"/>
          <w:snapToGrid w:val="0"/>
          <w:sz w:val="16"/>
          <w:lang w:eastAsia="en-GB"/>
        </w:rPr>
        <w:t>,</w:t>
      </w:r>
    </w:p>
    <w:p w14:paraId="346DB5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w:t>
      </w:r>
      <w:proofErr w:type="spellStart"/>
      <w:r w:rsidRPr="004B515F">
        <w:rPr>
          <w:rFonts w:ascii="Courier New" w:eastAsia="宋体" w:hAnsi="Courier New"/>
          <w:snapToGrid w:val="0"/>
          <w:sz w:val="16"/>
          <w:lang w:eastAsia="en-GB"/>
        </w:rPr>
        <w:t>TNLAssociationSetupList</w:t>
      </w:r>
      <w:proofErr w:type="spellEnd"/>
      <w:r w:rsidRPr="004B515F">
        <w:rPr>
          <w:rFonts w:ascii="Courier New" w:eastAsia="宋体" w:hAnsi="Courier New"/>
          <w:snapToGrid w:val="0"/>
          <w:sz w:val="16"/>
          <w:lang w:eastAsia="en-GB"/>
        </w:rPr>
        <w:t>,</w:t>
      </w:r>
    </w:p>
    <w:p w14:paraId="6FE49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w:t>
      </w:r>
      <w:proofErr w:type="spellStart"/>
      <w:r w:rsidRPr="004B515F">
        <w:rPr>
          <w:rFonts w:ascii="Courier New" w:eastAsia="宋体" w:hAnsi="Courier New"/>
          <w:snapToGrid w:val="0"/>
          <w:sz w:val="16"/>
          <w:lang w:eastAsia="en-GB"/>
        </w:rPr>
        <w:t>TNLAssociationToAddList</w:t>
      </w:r>
      <w:proofErr w:type="spellEnd"/>
      <w:r w:rsidRPr="004B515F">
        <w:rPr>
          <w:rFonts w:ascii="Courier New" w:eastAsia="宋体" w:hAnsi="Courier New"/>
          <w:snapToGrid w:val="0"/>
          <w:sz w:val="16"/>
          <w:lang w:eastAsia="en-GB"/>
        </w:rPr>
        <w:t>,</w:t>
      </w:r>
    </w:p>
    <w:p w14:paraId="2ED9E87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w:t>
      </w:r>
      <w:proofErr w:type="spellStart"/>
      <w:r w:rsidRPr="004B515F">
        <w:rPr>
          <w:rFonts w:ascii="Courier New" w:eastAsia="宋体" w:hAnsi="Courier New"/>
          <w:snapToGrid w:val="0"/>
          <w:sz w:val="16"/>
          <w:lang w:eastAsia="en-GB"/>
        </w:rPr>
        <w:t>TNLAssociationToRemoveList</w:t>
      </w:r>
      <w:proofErr w:type="spellEnd"/>
      <w:r w:rsidRPr="004B515F">
        <w:rPr>
          <w:rFonts w:ascii="Courier New" w:eastAsia="宋体" w:hAnsi="Courier New"/>
          <w:snapToGrid w:val="0"/>
          <w:sz w:val="16"/>
          <w:lang w:eastAsia="en-GB"/>
        </w:rPr>
        <w:t>,</w:t>
      </w:r>
    </w:p>
    <w:p w14:paraId="78B78C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w:t>
      </w:r>
      <w:proofErr w:type="spellStart"/>
      <w:r w:rsidRPr="004B515F">
        <w:rPr>
          <w:rFonts w:ascii="Courier New" w:eastAsia="宋体" w:hAnsi="Courier New"/>
          <w:snapToGrid w:val="0"/>
          <w:sz w:val="16"/>
          <w:lang w:eastAsia="en-GB"/>
        </w:rPr>
        <w:t>TNLAssociationToUpdateList</w:t>
      </w:r>
      <w:proofErr w:type="spellEnd"/>
      <w:r w:rsidRPr="004B515F">
        <w:rPr>
          <w:rFonts w:ascii="Courier New" w:eastAsia="宋体" w:hAnsi="Courier New"/>
          <w:snapToGrid w:val="0"/>
          <w:sz w:val="16"/>
          <w:lang w:eastAsia="en-GB"/>
        </w:rPr>
        <w:t>,</w:t>
      </w:r>
    </w:p>
    <w:p w14:paraId="3490F7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AMFTrafficLoadReductionIndication</w:t>
      </w:r>
      <w:proofErr w:type="spellEnd"/>
      <w:r w:rsidRPr="004B515F">
        <w:rPr>
          <w:rFonts w:ascii="Courier New" w:eastAsia="宋体" w:hAnsi="Courier New"/>
          <w:snapToGrid w:val="0"/>
          <w:sz w:val="16"/>
          <w:lang w:eastAsia="en-GB"/>
        </w:rPr>
        <w:t>,</w:t>
      </w:r>
    </w:p>
    <w:p w14:paraId="386ECF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id-AMF-UE-NGAP-ID,</w:t>
      </w:r>
    </w:p>
    <w:p w14:paraId="0E28BD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AssistanceDataForPaging</w:t>
      </w:r>
      <w:proofErr w:type="spellEnd"/>
      <w:r w:rsidRPr="004B515F">
        <w:rPr>
          <w:rFonts w:ascii="Courier New" w:eastAsia="宋体" w:hAnsi="Courier New"/>
          <w:snapToGrid w:val="0"/>
          <w:sz w:val="16"/>
          <w:lang w:eastAsia="en-GB"/>
        </w:rPr>
        <w:t>,</w:t>
      </w:r>
    </w:p>
    <w:p w14:paraId="4C0C18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BroadcastCancelledAreaList</w:t>
      </w:r>
      <w:proofErr w:type="spellEnd"/>
      <w:r w:rsidRPr="004B515F">
        <w:rPr>
          <w:rFonts w:ascii="Courier New" w:eastAsia="宋体" w:hAnsi="Courier New"/>
          <w:snapToGrid w:val="0"/>
          <w:sz w:val="16"/>
          <w:lang w:eastAsia="zh-CN"/>
        </w:rPr>
        <w:t>,</w:t>
      </w:r>
    </w:p>
    <w:p w14:paraId="071D5E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BroadcastCompletedAreaList</w:t>
      </w:r>
      <w:proofErr w:type="spellEnd"/>
      <w:r w:rsidRPr="004B515F">
        <w:rPr>
          <w:rFonts w:ascii="Courier New" w:eastAsia="宋体" w:hAnsi="Courier New"/>
          <w:snapToGrid w:val="0"/>
          <w:sz w:val="16"/>
          <w:lang w:eastAsia="en-GB"/>
        </w:rPr>
        <w:t>,</w:t>
      </w:r>
    </w:p>
    <w:p w14:paraId="0CB79BC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zh-CN"/>
        </w:rPr>
        <w:t>CancelAllWarningMessages</w:t>
      </w:r>
      <w:proofErr w:type="spellEnd"/>
      <w:r w:rsidRPr="004B515F">
        <w:rPr>
          <w:rFonts w:ascii="Courier New" w:eastAsia="宋体" w:hAnsi="Courier New"/>
          <w:snapToGrid w:val="0"/>
          <w:sz w:val="16"/>
          <w:lang w:eastAsia="zh-CN"/>
        </w:rPr>
        <w:t>,</w:t>
      </w:r>
    </w:p>
    <w:p w14:paraId="7AE0A33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id-Cause,</w:t>
      </w:r>
    </w:p>
    <w:p w14:paraId="16E19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zh-CN"/>
        </w:rPr>
        <w:t>CellIDListForRestart</w:t>
      </w:r>
      <w:proofErr w:type="spellEnd"/>
      <w:r w:rsidRPr="004B515F">
        <w:rPr>
          <w:rFonts w:ascii="Courier New" w:eastAsia="宋体" w:hAnsi="Courier New"/>
          <w:snapToGrid w:val="0"/>
          <w:sz w:val="16"/>
          <w:lang w:eastAsia="zh-CN"/>
        </w:rPr>
        <w:t>,</w:t>
      </w:r>
    </w:p>
    <w:p w14:paraId="67689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noProof/>
          <w:snapToGrid w:val="0"/>
          <w:sz w:val="16"/>
          <w:lang w:eastAsia="en-GB"/>
        </w:rPr>
        <w:tab/>
        <w:t>id-CNAssistedRANTuning,</w:t>
      </w:r>
    </w:p>
    <w:p w14:paraId="336B49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ConcurrentWarningMessageInd</w:t>
      </w:r>
      <w:proofErr w:type="spellEnd"/>
      <w:r w:rsidRPr="004B515F">
        <w:rPr>
          <w:rFonts w:ascii="Courier New" w:eastAsia="宋体" w:hAnsi="Courier New"/>
          <w:snapToGrid w:val="0"/>
          <w:sz w:val="16"/>
          <w:lang w:eastAsia="en-GB"/>
        </w:rPr>
        <w:t>,</w:t>
      </w:r>
    </w:p>
    <w:p w14:paraId="36006E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bCs/>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CoreNetworkAssistanceInformation</w:t>
      </w:r>
      <w:r w:rsidRPr="004B515F">
        <w:rPr>
          <w:rFonts w:ascii="Courier New" w:eastAsia="宋体" w:hAnsi="Courier New"/>
          <w:noProof/>
          <w:snapToGrid w:val="0"/>
          <w:sz w:val="16"/>
          <w:lang w:eastAsia="en-GB"/>
        </w:rPr>
        <w:t>ForInactive</w:t>
      </w:r>
      <w:proofErr w:type="spellEnd"/>
      <w:r w:rsidRPr="004B515F">
        <w:rPr>
          <w:rFonts w:ascii="Courier New" w:eastAsia="宋体" w:hAnsi="Courier New"/>
          <w:snapToGrid w:val="0"/>
          <w:sz w:val="16"/>
          <w:lang w:eastAsia="en-GB"/>
        </w:rPr>
        <w:t>,</w:t>
      </w:r>
    </w:p>
    <w:p w14:paraId="4988F2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CriticalityDiagnostics</w:t>
      </w:r>
      <w:proofErr w:type="spellEnd"/>
      <w:r w:rsidRPr="004B515F">
        <w:rPr>
          <w:rFonts w:ascii="Courier New" w:eastAsia="宋体" w:hAnsi="Courier New"/>
          <w:snapToGrid w:val="0"/>
          <w:sz w:val="16"/>
          <w:lang w:eastAsia="en-GB"/>
        </w:rPr>
        <w:t>,</w:t>
      </w:r>
    </w:p>
    <w:p w14:paraId="25D8A06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DataCodingScheme</w:t>
      </w:r>
      <w:proofErr w:type="spellEnd"/>
      <w:r w:rsidRPr="004B515F">
        <w:rPr>
          <w:rFonts w:ascii="Courier New" w:eastAsia="宋体" w:hAnsi="Courier New"/>
          <w:snapToGrid w:val="0"/>
          <w:sz w:val="16"/>
          <w:lang w:eastAsia="en-GB"/>
        </w:rPr>
        <w:t>,</w:t>
      </w:r>
    </w:p>
    <w:p w14:paraId="028DA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w:t>
      </w:r>
      <w:proofErr w:type="spellStart"/>
      <w:r w:rsidRPr="004B515F">
        <w:rPr>
          <w:rFonts w:ascii="Courier New" w:eastAsia="宋体" w:hAnsi="Courier New"/>
          <w:snapToGrid w:val="0"/>
          <w:sz w:val="16"/>
          <w:lang w:eastAsia="en-GB"/>
        </w:rPr>
        <w:t>DefaultPagingDRX</w:t>
      </w:r>
      <w:proofErr w:type="spellEnd"/>
      <w:r w:rsidRPr="004B515F">
        <w:rPr>
          <w:rFonts w:ascii="Courier New" w:eastAsia="宋体" w:hAnsi="Courier New"/>
          <w:snapToGrid w:val="0"/>
          <w:sz w:val="16"/>
          <w:lang w:eastAsia="en-GB"/>
        </w:rPr>
        <w:t>,</w:t>
      </w:r>
    </w:p>
    <w:p w14:paraId="0EA491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DirectForwardingPathAvailability</w:t>
      </w:r>
      <w:proofErr w:type="spellEnd"/>
      <w:r w:rsidRPr="004B515F">
        <w:rPr>
          <w:rFonts w:ascii="Courier New" w:eastAsia="宋体" w:hAnsi="Courier New"/>
          <w:snapToGrid w:val="0"/>
          <w:sz w:val="16"/>
          <w:lang w:eastAsia="en-GB"/>
        </w:rPr>
        <w:t>,</w:t>
      </w:r>
    </w:p>
    <w:p w14:paraId="5A6E5F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zh-CN"/>
        </w:rPr>
        <w:t>EmergencyAreaIDListForRestart</w:t>
      </w:r>
      <w:proofErr w:type="spellEnd"/>
      <w:r w:rsidRPr="004B515F">
        <w:rPr>
          <w:rFonts w:ascii="Courier New" w:eastAsia="宋体" w:hAnsi="Courier New"/>
          <w:snapToGrid w:val="0"/>
          <w:sz w:val="16"/>
          <w:lang w:eastAsia="zh-CN"/>
        </w:rPr>
        <w:t>,</w:t>
      </w:r>
    </w:p>
    <w:p w14:paraId="5754675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EmergencyFallbackIndicator</w:t>
      </w:r>
      <w:proofErr w:type="spellEnd"/>
      <w:r w:rsidRPr="004B515F">
        <w:rPr>
          <w:rFonts w:ascii="Courier New" w:eastAsia="宋体" w:hAnsi="Courier New"/>
          <w:snapToGrid w:val="0"/>
          <w:sz w:val="16"/>
          <w:lang w:eastAsia="en-GB"/>
        </w:rPr>
        <w:t>,</w:t>
      </w:r>
    </w:p>
    <w:p w14:paraId="5C0E04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w:t>
      </w:r>
      <w:proofErr w:type="spellStart"/>
      <w:r w:rsidRPr="004B515F">
        <w:rPr>
          <w:rFonts w:ascii="Courier New" w:eastAsia="宋体" w:hAnsi="Courier New"/>
          <w:snapToGrid w:val="0"/>
          <w:sz w:val="16"/>
          <w:lang w:eastAsia="en-GB"/>
        </w:rPr>
        <w:t>SONConfigurationTransferDL</w:t>
      </w:r>
      <w:proofErr w:type="spellEnd"/>
      <w:r w:rsidRPr="004B515F">
        <w:rPr>
          <w:rFonts w:ascii="Courier New" w:eastAsia="宋体" w:hAnsi="Courier New"/>
          <w:snapToGrid w:val="0"/>
          <w:sz w:val="16"/>
          <w:lang w:eastAsia="en-GB"/>
        </w:rPr>
        <w:t>,</w:t>
      </w:r>
    </w:p>
    <w:p w14:paraId="20D6029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w:t>
      </w:r>
      <w:proofErr w:type="spellStart"/>
      <w:r w:rsidRPr="004B515F">
        <w:rPr>
          <w:rFonts w:ascii="Courier New" w:eastAsia="宋体" w:hAnsi="Courier New"/>
          <w:snapToGrid w:val="0"/>
          <w:sz w:val="16"/>
          <w:lang w:eastAsia="en-GB"/>
        </w:rPr>
        <w:t>SONConfigurationTransferUL</w:t>
      </w:r>
      <w:proofErr w:type="spellEnd"/>
      <w:r w:rsidRPr="004B515F">
        <w:rPr>
          <w:rFonts w:ascii="Courier New" w:eastAsia="宋体" w:hAnsi="Courier New"/>
          <w:snapToGrid w:val="0"/>
          <w:sz w:val="16"/>
          <w:lang w:eastAsia="en-GB"/>
        </w:rPr>
        <w:t>,</w:t>
      </w:r>
    </w:p>
    <w:p w14:paraId="4D2D447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id-EUTRA-CGI,</w:t>
      </w:r>
    </w:p>
    <w:p w14:paraId="5CA8C0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FiveG</w:t>
      </w:r>
      <w:proofErr w:type="spellEnd"/>
      <w:r w:rsidRPr="004B515F">
        <w:rPr>
          <w:rFonts w:ascii="Courier New" w:eastAsia="宋体" w:hAnsi="Courier New"/>
          <w:snapToGrid w:val="0"/>
          <w:sz w:val="16"/>
          <w:lang w:eastAsia="en-GB"/>
        </w:rPr>
        <w:t>-S-TMSI,</w:t>
      </w:r>
    </w:p>
    <w:p w14:paraId="50FF392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GlobalRANNodeID</w:t>
      </w:r>
      <w:proofErr w:type="spellEnd"/>
      <w:r w:rsidRPr="004B515F">
        <w:rPr>
          <w:rFonts w:ascii="Courier New" w:eastAsia="宋体" w:hAnsi="Courier New"/>
          <w:snapToGrid w:val="0"/>
          <w:sz w:val="16"/>
          <w:lang w:eastAsia="en-GB"/>
        </w:rPr>
        <w:t>,</w:t>
      </w:r>
    </w:p>
    <w:p w14:paraId="6A40E9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id-GUAMI,</w:t>
      </w:r>
    </w:p>
    <w:p w14:paraId="5737C9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HandoverFlag</w:t>
      </w:r>
      <w:proofErr w:type="spellEnd"/>
      <w:r w:rsidRPr="004B515F">
        <w:rPr>
          <w:rFonts w:ascii="Courier New" w:eastAsia="宋体" w:hAnsi="Courier New"/>
          <w:snapToGrid w:val="0"/>
          <w:sz w:val="16"/>
          <w:lang w:eastAsia="en-GB"/>
        </w:rPr>
        <w:t>,</w:t>
      </w:r>
    </w:p>
    <w:p w14:paraId="12278F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HandoverType</w:t>
      </w:r>
      <w:proofErr w:type="spellEnd"/>
      <w:r w:rsidRPr="004B515F">
        <w:rPr>
          <w:rFonts w:ascii="Courier New" w:eastAsia="宋体" w:hAnsi="Courier New"/>
          <w:snapToGrid w:val="0"/>
          <w:sz w:val="16"/>
          <w:lang w:eastAsia="en-GB"/>
        </w:rPr>
        <w:t>,</w:t>
      </w:r>
    </w:p>
    <w:p w14:paraId="12C25E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IMSVoiceSupportIndicator</w:t>
      </w:r>
      <w:proofErr w:type="spellEnd"/>
      <w:r w:rsidRPr="004B515F">
        <w:rPr>
          <w:rFonts w:ascii="Courier New" w:eastAsia="宋体" w:hAnsi="Courier New"/>
          <w:snapToGrid w:val="0"/>
          <w:sz w:val="16"/>
          <w:lang w:eastAsia="en-GB"/>
        </w:rPr>
        <w:t>,</w:t>
      </w:r>
    </w:p>
    <w:p w14:paraId="45ADD68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IndexToRFSP</w:t>
      </w:r>
      <w:proofErr w:type="spellEnd"/>
      <w:r w:rsidRPr="004B515F">
        <w:rPr>
          <w:rFonts w:ascii="Courier New" w:eastAsia="宋体" w:hAnsi="Courier New"/>
          <w:snapToGrid w:val="0"/>
          <w:sz w:val="16"/>
          <w:lang w:eastAsia="en-GB"/>
        </w:rPr>
        <w:t>,</w:t>
      </w:r>
    </w:p>
    <w:p w14:paraId="390C3C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InfoOnRecommendedCellsAndRANNodesForPaging</w:t>
      </w:r>
      <w:proofErr w:type="spellEnd"/>
      <w:r w:rsidRPr="004B515F">
        <w:rPr>
          <w:rFonts w:ascii="Courier New" w:eastAsia="宋体" w:hAnsi="Courier New"/>
          <w:snapToGrid w:val="0"/>
          <w:sz w:val="16"/>
          <w:lang w:eastAsia="en-GB"/>
        </w:rPr>
        <w:t>,</w:t>
      </w:r>
    </w:p>
    <w:p w14:paraId="257B03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LocationReportingRequestType</w:t>
      </w:r>
      <w:proofErr w:type="spellEnd"/>
      <w:r w:rsidRPr="004B515F">
        <w:rPr>
          <w:rFonts w:ascii="Courier New" w:eastAsia="宋体" w:hAnsi="Courier New"/>
          <w:snapToGrid w:val="0"/>
          <w:sz w:val="16"/>
          <w:lang w:eastAsia="en-GB"/>
        </w:rPr>
        <w:t>,</w:t>
      </w:r>
    </w:p>
    <w:p w14:paraId="7B3F34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MaskedIMEISV</w:t>
      </w:r>
      <w:proofErr w:type="spellEnd"/>
      <w:r w:rsidRPr="004B515F">
        <w:rPr>
          <w:rFonts w:ascii="Courier New" w:eastAsia="宋体" w:hAnsi="Courier New"/>
          <w:snapToGrid w:val="0"/>
          <w:sz w:val="16"/>
          <w:lang w:eastAsia="en-GB"/>
        </w:rPr>
        <w:t>,</w:t>
      </w:r>
    </w:p>
    <w:p w14:paraId="42C0A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MessageIdentifier</w:t>
      </w:r>
      <w:proofErr w:type="spellEnd"/>
      <w:r w:rsidRPr="004B515F">
        <w:rPr>
          <w:rFonts w:ascii="Courier New" w:eastAsia="宋体" w:hAnsi="Courier New"/>
          <w:snapToGrid w:val="0"/>
          <w:sz w:val="16"/>
          <w:lang w:eastAsia="en-GB"/>
        </w:rPr>
        <w:t>,</w:t>
      </w:r>
    </w:p>
    <w:p w14:paraId="73F69DA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MobilityRestrictionList</w:t>
      </w:r>
      <w:proofErr w:type="spellEnd"/>
      <w:r w:rsidRPr="004B515F">
        <w:rPr>
          <w:rFonts w:ascii="Courier New" w:eastAsia="宋体" w:hAnsi="Courier New"/>
          <w:snapToGrid w:val="0"/>
          <w:sz w:val="16"/>
          <w:lang w:eastAsia="en-GB"/>
        </w:rPr>
        <w:t>,</w:t>
      </w:r>
    </w:p>
    <w:p w14:paraId="570A6A0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id-NAS-PDU,</w:t>
      </w:r>
    </w:p>
    <w:p w14:paraId="45936E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id-NASC,</w:t>
      </w:r>
    </w:p>
    <w:p w14:paraId="43F105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NASSecurityParametersFromNGRAN</w:t>
      </w:r>
      <w:proofErr w:type="spellEnd"/>
      <w:r w:rsidRPr="004B515F">
        <w:rPr>
          <w:rFonts w:ascii="Courier New" w:eastAsia="宋体" w:hAnsi="Courier New"/>
          <w:snapToGrid w:val="0"/>
          <w:sz w:val="16"/>
          <w:lang w:eastAsia="en-GB"/>
        </w:rPr>
        <w:t>,</w:t>
      </w:r>
    </w:p>
    <w:p w14:paraId="1073460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NewAMF</w:t>
      </w:r>
      <w:proofErr w:type="spellEnd"/>
      <w:r w:rsidRPr="004B515F">
        <w:rPr>
          <w:rFonts w:ascii="Courier New" w:eastAsia="宋体" w:hAnsi="Courier New"/>
          <w:snapToGrid w:val="0"/>
          <w:sz w:val="16"/>
          <w:lang w:eastAsia="en-GB"/>
        </w:rPr>
        <w:t>-UE-NGAP-ID,</w:t>
      </w:r>
    </w:p>
    <w:p w14:paraId="3151D9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NewGUAMI</w:t>
      </w:r>
      <w:proofErr w:type="spellEnd"/>
      <w:r w:rsidRPr="004B515F">
        <w:rPr>
          <w:rFonts w:ascii="Courier New" w:eastAsia="宋体" w:hAnsi="Courier New"/>
          <w:snapToGrid w:val="0"/>
          <w:sz w:val="16"/>
          <w:lang w:eastAsia="en-GB"/>
        </w:rPr>
        <w:t>,</w:t>
      </w:r>
    </w:p>
    <w:p w14:paraId="2C14B9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z w:val="16"/>
          <w:lang w:eastAsia="en-GB"/>
        </w:rPr>
        <w:t>NewSecurityContextInd</w:t>
      </w:r>
      <w:proofErr w:type="spellEnd"/>
      <w:r w:rsidRPr="004B515F">
        <w:rPr>
          <w:rFonts w:ascii="Courier New" w:eastAsia="宋体" w:hAnsi="Courier New"/>
          <w:sz w:val="16"/>
          <w:lang w:eastAsia="en-GB"/>
        </w:rPr>
        <w:t>,</w:t>
      </w:r>
    </w:p>
    <w:p w14:paraId="321335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id-NGAP-Message,</w:t>
      </w:r>
    </w:p>
    <w:p w14:paraId="25E5F5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id-NGRAN-CGI,</w:t>
      </w:r>
    </w:p>
    <w:p w14:paraId="01FBC2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w:t>
      </w:r>
      <w:proofErr w:type="spellStart"/>
      <w:r w:rsidRPr="004B515F">
        <w:rPr>
          <w:rFonts w:ascii="Courier New" w:eastAsia="宋体" w:hAnsi="Courier New"/>
          <w:snapToGrid w:val="0"/>
          <w:sz w:val="16"/>
          <w:lang w:eastAsia="en-GB"/>
        </w:rPr>
        <w:t>TNLAssociationToRemoveList</w:t>
      </w:r>
      <w:proofErr w:type="spellEnd"/>
      <w:r w:rsidRPr="004B515F">
        <w:rPr>
          <w:rFonts w:ascii="Courier New" w:eastAsia="宋体" w:hAnsi="Courier New"/>
          <w:snapToGrid w:val="0"/>
          <w:sz w:val="16"/>
          <w:lang w:eastAsia="en-GB"/>
        </w:rPr>
        <w:t>,</w:t>
      </w:r>
    </w:p>
    <w:p w14:paraId="3271B0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NGRANTraceID</w:t>
      </w:r>
      <w:proofErr w:type="spellEnd"/>
      <w:r w:rsidRPr="004B515F">
        <w:rPr>
          <w:rFonts w:ascii="Courier New" w:eastAsia="宋体" w:hAnsi="Courier New"/>
          <w:snapToGrid w:val="0"/>
          <w:sz w:val="16"/>
          <w:lang w:eastAsia="en-GB"/>
        </w:rPr>
        <w:t>,</w:t>
      </w:r>
    </w:p>
    <w:p w14:paraId="4E7CA8AA" w14:textId="0EAC092C" w:rsidR="004B515F" w:rsidRPr="004B515F" w:rsidRDefault="00FF597C"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en-GB"/>
        </w:rPr>
      </w:pPr>
      <w:r>
        <w:rPr>
          <w:rFonts w:ascii="Courier New" w:eastAsia="宋体" w:hAnsi="Courier New" w:hint="eastAsia"/>
          <w:snapToGrid w:val="0"/>
          <w:sz w:val="16"/>
          <w:lang w:eastAsia="zh-CN"/>
        </w:rPr>
        <w:tab/>
      </w:r>
      <w:r w:rsidR="004B515F" w:rsidRPr="004B515F">
        <w:rPr>
          <w:rFonts w:ascii="Courier New" w:eastAsia="宋体" w:hAnsi="Courier New"/>
          <w:snapToGrid w:val="0"/>
          <w:sz w:val="16"/>
          <w:lang w:eastAsia="en-GB"/>
        </w:rPr>
        <w:t>id-NR-CGI,</w:t>
      </w:r>
    </w:p>
    <w:p w14:paraId="1F5F517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26C5B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NumberOfBroadcastsRequested</w:t>
      </w:r>
      <w:proofErr w:type="spellEnd"/>
      <w:r w:rsidRPr="004B515F">
        <w:rPr>
          <w:rFonts w:ascii="Courier New" w:eastAsia="宋体" w:hAnsi="Courier New"/>
          <w:snapToGrid w:val="0"/>
          <w:sz w:val="16"/>
          <w:lang w:eastAsia="en-GB"/>
        </w:rPr>
        <w:t>,</w:t>
      </w:r>
    </w:p>
    <w:p w14:paraId="0B589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OldAMF</w:t>
      </w:r>
      <w:proofErr w:type="spellEnd"/>
      <w:r w:rsidRPr="004B515F">
        <w:rPr>
          <w:rFonts w:ascii="Courier New" w:eastAsia="宋体" w:hAnsi="Courier New"/>
          <w:snapToGrid w:val="0"/>
          <w:sz w:val="16"/>
          <w:lang w:eastAsia="en-GB"/>
        </w:rPr>
        <w:t>,</w:t>
      </w:r>
    </w:p>
    <w:p w14:paraId="607642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hint="eastAsia"/>
          <w:snapToGrid w:val="0"/>
          <w:sz w:val="16"/>
          <w:lang w:eastAsia="zh-CN"/>
        </w:rPr>
        <w:t>OverloadStartNSSAIList</w:t>
      </w:r>
      <w:proofErr w:type="spellEnd"/>
      <w:r w:rsidRPr="004B515F">
        <w:rPr>
          <w:rFonts w:ascii="Courier New" w:eastAsia="宋体" w:hAnsi="Courier New"/>
          <w:snapToGrid w:val="0"/>
          <w:sz w:val="16"/>
          <w:lang w:eastAsia="zh-CN"/>
        </w:rPr>
        <w:t>,</w:t>
      </w:r>
    </w:p>
    <w:p w14:paraId="33D712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PagingDRX</w:t>
      </w:r>
      <w:proofErr w:type="spellEnd"/>
      <w:r w:rsidRPr="004B515F">
        <w:rPr>
          <w:rFonts w:ascii="Courier New" w:eastAsia="宋体" w:hAnsi="Courier New"/>
          <w:snapToGrid w:val="0"/>
          <w:sz w:val="16"/>
          <w:lang w:eastAsia="en-GB"/>
        </w:rPr>
        <w:t>,</w:t>
      </w:r>
    </w:p>
    <w:p w14:paraId="5CF8D54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PagingOrigin</w:t>
      </w:r>
      <w:proofErr w:type="spellEnd"/>
      <w:r w:rsidRPr="004B515F">
        <w:rPr>
          <w:rFonts w:ascii="Courier New" w:eastAsia="宋体" w:hAnsi="Courier New"/>
          <w:snapToGrid w:val="0"/>
          <w:sz w:val="16"/>
          <w:lang w:eastAsia="en-GB"/>
        </w:rPr>
        <w:t>,</w:t>
      </w:r>
    </w:p>
    <w:p w14:paraId="511AF5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PagingPriority</w:t>
      </w:r>
      <w:proofErr w:type="spellEnd"/>
      <w:r w:rsidRPr="004B515F">
        <w:rPr>
          <w:rFonts w:ascii="Courier New" w:eastAsia="宋体" w:hAnsi="Courier New"/>
          <w:snapToGrid w:val="0"/>
          <w:sz w:val="16"/>
          <w:lang w:eastAsia="en-GB"/>
        </w:rPr>
        <w:t>,</w:t>
      </w:r>
    </w:p>
    <w:p w14:paraId="1242B75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PDUSessionResourceAdmittedList</w:t>
      </w:r>
      <w:proofErr w:type="spellEnd"/>
      <w:r w:rsidRPr="004B515F">
        <w:rPr>
          <w:rFonts w:ascii="Courier New" w:eastAsia="宋体" w:hAnsi="Courier New"/>
          <w:snapToGrid w:val="0"/>
          <w:sz w:val="16"/>
          <w:lang w:eastAsia="en-GB"/>
        </w:rPr>
        <w:t>,</w:t>
      </w:r>
    </w:p>
    <w:p w14:paraId="24804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FailedToModifyListModCfm</w:t>
      </w:r>
      <w:proofErr w:type="spellEnd"/>
      <w:r w:rsidRPr="004B515F">
        <w:rPr>
          <w:rFonts w:ascii="Courier New" w:eastAsia="宋体" w:hAnsi="Courier New"/>
          <w:sz w:val="16"/>
          <w:lang w:eastAsia="en-GB"/>
        </w:rPr>
        <w:t>,</w:t>
      </w:r>
    </w:p>
    <w:p w14:paraId="687B123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FailedToModifyListModRes</w:t>
      </w:r>
      <w:proofErr w:type="spellEnd"/>
      <w:r w:rsidRPr="004B515F">
        <w:rPr>
          <w:rFonts w:ascii="Courier New" w:eastAsia="宋体" w:hAnsi="Courier New"/>
          <w:sz w:val="16"/>
          <w:lang w:eastAsia="en-GB"/>
        </w:rPr>
        <w:t>,</w:t>
      </w:r>
    </w:p>
    <w:p w14:paraId="547627C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FailedToSetupListCxtFail</w:t>
      </w:r>
      <w:proofErr w:type="spellEnd"/>
      <w:r w:rsidRPr="004B515F">
        <w:rPr>
          <w:rFonts w:ascii="Courier New" w:eastAsia="宋体" w:hAnsi="Courier New"/>
          <w:sz w:val="16"/>
          <w:lang w:eastAsia="en-GB"/>
        </w:rPr>
        <w:t>,</w:t>
      </w:r>
    </w:p>
    <w:p w14:paraId="53E039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FailedToSetupListCxtRes</w:t>
      </w:r>
      <w:proofErr w:type="spellEnd"/>
      <w:r w:rsidRPr="004B515F">
        <w:rPr>
          <w:rFonts w:ascii="Courier New" w:eastAsia="宋体" w:hAnsi="Courier New"/>
          <w:snapToGrid w:val="0"/>
          <w:sz w:val="16"/>
          <w:lang w:eastAsia="en-GB"/>
        </w:rPr>
        <w:t>,</w:t>
      </w:r>
    </w:p>
    <w:p w14:paraId="5C0FD4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FailedToSetupListHOAck</w:t>
      </w:r>
      <w:proofErr w:type="spellEnd"/>
      <w:r w:rsidRPr="004B515F">
        <w:rPr>
          <w:rFonts w:ascii="Courier New" w:eastAsia="宋体" w:hAnsi="Courier New"/>
          <w:snapToGrid w:val="0"/>
          <w:sz w:val="16"/>
          <w:lang w:eastAsia="en-GB"/>
        </w:rPr>
        <w:t>,</w:t>
      </w:r>
    </w:p>
    <w:p w14:paraId="66661A6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FailedToSetupListPSReq</w:t>
      </w:r>
      <w:proofErr w:type="spellEnd"/>
      <w:r w:rsidRPr="004B515F">
        <w:rPr>
          <w:rFonts w:ascii="Courier New" w:eastAsia="宋体" w:hAnsi="Courier New"/>
          <w:snapToGrid w:val="0"/>
          <w:sz w:val="16"/>
          <w:lang w:eastAsia="en-GB"/>
        </w:rPr>
        <w:t>,</w:t>
      </w:r>
    </w:p>
    <w:p w14:paraId="760F750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FailedToSetupListSURes</w:t>
      </w:r>
      <w:proofErr w:type="spellEnd"/>
      <w:r w:rsidRPr="004B515F">
        <w:rPr>
          <w:rFonts w:ascii="Courier New" w:eastAsia="宋体" w:hAnsi="Courier New"/>
          <w:snapToGrid w:val="0"/>
          <w:sz w:val="16"/>
          <w:lang w:eastAsia="en-GB"/>
        </w:rPr>
        <w:t>,</w:t>
      </w:r>
    </w:p>
    <w:p w14:paraId="4A0A3D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PDUSessionResourceHandoverList</w:t>
      </w:r>
      <w:proofErr w:type="spellEnd"/>
      <w:r w:rsidRPr="004B515F">
        <w:rPr>
          <w:rFonts w:ascii="Courier New" w:eastAsia="宋体" w:hAnsi="Courier New"/>
          <w:snapToGrid w:val="0"/>
          <w:sz w:val="16"/>
          <w:lang w:eastAsia="en-GB"/>
        </w:rPr>
        <w:t>,</w:t>
      </w:r>
    </w:p>
    <w:p w14:paraId="05F2BA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proofErr w:type="spellEnd"/>
      <w:r w:rsidRPr="004B515F">
        <w:rPr>
          <w:rFonts w:ascii="Courier New" w:eastAsia="宋体" w:hAnsi="Courier New"/>
          <w:sz w:val="16"/>
          <w:lang w:eastAsia="en-GB"/>
        </w:rPr>
        <w:t>,</w:t>
      </w:r>
    </w:p>
    <w:p w14:paraId="4BDEC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proofErr w:type="spellEnd"/>
      <w:r w:rsidRPr="004B515F">
        <w:rPr>
          <w:rFonts w:ascii="Courier New" w:eastAsia="宋体" w:hAnsi="Courier New"/>
          <w:sz w:val="16"/>
          <w:lang w:eastAsia="en-GB"/>
        </w:rPr>
        <w:t>,</w:t>
      </w:r>
    </w:p>
    <w:p w14:paraId="3C55DE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proofErr w:type="spellEnd"/>
      <w:r w:rsidRPr="004B515F">
        <w:rPr>
          <w:rFonts w:ascii="Courier New" w:eastAsia="宋体" w:hAnsi="Courier New"/>
          <w:sz w:val="16"/>
          <w:lang w:eastAsia="en-GB"/>
        </w:rPr>
        <w:t>,</w:t>
      </w:r>
    </w:p>
    <w:p w14:paraId="454E35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ModifyListModCfm</w:t>
      </w:r>
      <w:proofErr w:type="spellEnd"/>
      <w:r w:rsidRPr="004B515F">
        <w:rPr>
          <w:rFonts w:ascii="Courier New" w:eastAsia="宋体" w:hAnsi="Courier New"/>
          <w:sz w:val="16"/>
          <w:lang w:eastAsia="en-GB"/>
        </w:rPr>
        <w:t>,</w:t>
      </w:r>
    </w:p>
    <w:p w14:paraId="647978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ModifyListModInd</w:t>
      </w:r>
      <w:proofErr w:type="spellEnd"/>
      <w:r w:rsidRPr="004B515F">
        <w:rPr>
          <w:rFonts w:ascii="Courier New" w:eastAsia="宋体" w:hAnsi="Courier New"/>
          <w:sz w:val="16"/>
          <w:lang w:eastAsia="en-GB"/>
        </w:rPr>
        <w:t>,</w:t>
      </w:r>
    </w:p>
    <w:p w14:paraId="230A3DC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ModifyListModReq</w:t>
      </w:r>
      <w:proofErr w:type="spellEnd"/>
      <w:r w:rsidRPr="004B515F">
        <w:rPr>
          <w:rFonts w:ascii="Courier New" w:eastAsia="宋体" w:hAnsi="Courier New"/>
          <w:sz w:val="16"/>
          <w:lang w:eastAsia="en-GB"/>
        </w:rPr>
        <w:t>,</w:t>
      </w:r>
    </w:p>
    <w:p w14:paraId="5AF0E0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ModifyListModRes</w:t>
      </w:r>
      <w:proofErr w:type="spellEnd"/>
      <w:r w:rsidRPr="004B515F">
        <w:rPr>
          <w:rFonts w:ascii="Courier New" w:eastAsia="宋体" w:hAnsi="Courier New"/>
          <w:sz w:val="16"/>
          <w:lang w:eastAsia="en-GB"/>
        </w:rPr>
        <w:t>,</w:t>
      </w:r>
    </w:p>
    <w:p w14:paraId="65E237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NotifyList</w:t>
      </w:r>
      <w:proofErr w:type="spellEnd"/>
      <w:r w:rsidRPr="004B515F">
        <w:rPr>
          <w:rFonts w:ascii="Courier New" w:eastAsia="宋体" w:hAnsi="Courier New"/>
          <w:sz w:val="16"/>
          <w:lang w:eastAsia="en-GB"/>
        </w:rPr>
        <w:t>,</w:t>
      </w:r>
    </w:p>
    <w:p w14:paraId="3272DD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ReleasedListNot</w:t>
      </w:r>
      <w:proofErr w:type="spellEnd"/>
      <w:r w:rsidRPr="004B515F">
        <w:rPr>
          <w:rFonts w:ascii="Courier New" w:eastAsia="宋体" w:hAnsi="Courier New"/>
          <w:sz w:val="16"/>
          <w:lang w:eastAsia="en-GB"/>
        </w:rPr>
        <w:t>,</w:t>
      </w:r>
    </w:p>
    <w:p w14:paraId="7BB9941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ReleasedListPSAck</w:t>
      </w:r>
      <w:proofErr w:type="spellEnd"/>
      <w:r w:rsidRPr="004B515F">
        <w:rPr>
          <w:rFonts w:ascii="Courier New" w:eastAsia="宋体" w:hAnsi="Courier New"/>
          <w:sz w:val="16"/>
          <w:lang w:eastAsia="en-GB"/>
        </w:rPr>
        <w:t>,</w:t>
      </w:r>
    </w:p>
    <w:p w14:paraId="1972DD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roofErr w:type="spellEnd"/>
      <w:r w:rsidRPr="004B515F">
        <w:rPr>
          <w:rFonts w:ascii="Courier New" w:eastAsia="宋体" w:hAnsi="Courier New"/>
          <w:sz w:val="16"/>
          <w:lang w:eastAsia="en-GB"/>
        </w:rPr>
        <w:t>,</w:t>
      </w:r>
    </w:p>
    <w:p w14:paraId="66A9F7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id-PDUSessionResource</w:t>
      </w:r>
      <w:r w:rsidRPr="004B515F">
        <w:rPr>
          <w:rFonts w:ascii="Courier New" w:eastAsia="宋体" w:hAnsi="Courier New"/>
          <w:noProof/>
          <w:sz w:val="16"/>
          <w:lang w:eastAsia="en-GB"/>
        </w:rPr>
        <w:t>ReleasedListRelRes,</w:t>
      </w:r>
    </w:p>
    <w:p w14:paraId="21826FE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noProof/>
          <w:sz w:val="16"/>
          <w:lang w:eastAsia="en-GB"/>
        </w:rPr>
        <w:tab/>
        <w:t>id-PDUSessionResourceSecondaryRATUsageList,</w:t>
      </w:r>
    </w:p>
    <w:p w14:paraId="240C3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proofErr w:type="spellEnd"/>
      <w:r w:rsidRPr="004B515F">
        <w:rPr>
          <w:rFonts w:ascii="Courier New" w:eastAsia="宋体" w:hAnsi="Courier New"/>
          <w:sz w:val="16"/>
          <w:lang w:eastAsia="en-GB"/>
        </w:rPr>
        <w:t>,</w:t>
      </w:r>
    </w:p>
    <w:p w14:paraId="049C404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SetupListCxtRes</w:t>
      </w:r>
      <w:proofErr w:type="spellEnd"/>
      <w:r w:rsidRPr="004B515F">
        <w:rPr>
          <w:rFonts w:ascii="Courier New" w:eastAsia="宋体" w:hAnsi="Courier New"/>
          <w:sz w:val="16"/>
          <w:lang w:eastAsia="en-GB"/>
        </w:rPr>
        <w:t>,</w:t>
      </w:r>
    </w:p>
    <w:p w14:paraId="795AD5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ListHOReq</w:t>
      </w:r>
      <w:proofErr w:type="spellEnd"/>
      <w:r w:rsidRPr="004B515F">
        <w:rPr>
          <w:rFonts w:ascii="Courier New" w:eastAsia="宋体" w:hAnsi="Courier New"/>
          <w:sz w:val="16"/>
          <w:lang w:eastAsia="en-GB"/>
        </w:rPr>
        <w:t>,</w:t>
      </w:r>
    </w:p>
    <w:p w14:paraId="2CCD17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PDUSessionResourceSetup</w:t>
      </w:r>
      <w:r w:rsidRPr="004B515F">
        <w:rPr>
          <w:rFonts w:ascii="Courier New" w:eastAsia="宋体" w:hAnsi="Courier New"/>
          <w:sz w:val="16"/>
          <w:lang w:eastAsia="en-GB"/>
        </w:rPr>
        <w:t>ListSUReq</w:t>
      </w:r>
      <w:proofErr w:type="spellEnd"/>
      <w:r w:rsidRPr="004B515F">
        <w:rPr>
          <w:rFonts w:ascii="Courier New" w:eastAsia="宋体" w:hAnsi="Courier New"/>
          <w:sz w:val="16"/>
          <w:lang w:eastAsia="en-GB"/>
        </w:rPr>
        <w:t>,</w:t>
      </w:r>
    </w:p>
    <w:p w14:paraId="53100F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SetupListSURes</w:t>
      </w:r>
      <w:proofErr w:type="spellEnd"/>
      <w:r w:rsidRPr="004B515F">
        <w:rPr>
          <w:rFonts w:ascii="Courier New" w:eastAsia="宋体" w:hAnsi="Courier New"/>
          <w:sz w:val="16"/>
          <w:lang w:eastAsia="en-GB"/>
        </w:rPr>
        <w:t>,</w:t>
      </w:r>
    </w:p>
    <w:p w14:paraId="2A3AC13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PDUSessionResourceSwitchedList</w:t>
      </w:r>
      <w:proofErr w:type="spellEnd"/>
      <w:r w:rsidRPr="004B515F">
        <w:rPr>
          <w:rFonts w:ascii="Courier New" w:eastAsia="宋体" w:hAnsi="Courier New"/>
          <w:snapToGrid w:val="0"/>
          <w:sz w:val="16"/>
          <w:lang w:eastAsia="en-GB"/>
        </w:rPr>
        <w:t>,</w:t>
      </w:r>
    </w:p>
    <w:p w14:paraId="2B12B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PDUSessionResourceToBeSwitchedDLList</w:t>
      </w:r>
      <w:proofErr w:type="spellEnd"/>
      <w:r w:rsidRPr="004B515F">
        <w:rPr>
          <w:rFonts w:ascii="Courier New" w:eastAsia="宋体" w:hAnsi="Courier New"/>
          <w:snapToGrid w:val="0"/>
          <w:sz w:val="16"/>
          <w:lang w:eastAsia="en-GB"/>
        </w:rPr>
        <w:t>,</w:t>
      </w:r>
    </w:p>
    <w:p w14:paraId="07C1CA1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ToReleaseListHOCmd</w:t>
      </w:r>
      <w:proofErr w:type="spellEnd"/>
      <w:r w:rsidRPr="004B515F">
        <w:rPr>
          <w:rFonts w:ascii="Courier New" w:eastAsia="宋体" w:hAnsi="Courier New"/>
          <w:sz w:val="16"/>
          <w:lang w:eastAsia="en-GB"/>
        </w:rPr>
        <w:t>,</w:t>
      </w:r>
    </w:p>
    <w:p w14:paraId="30720D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ToReleaseListRelCmd</w:t>
      </w:r>
      <w:proofErr w:type="spellEnd"/>
      <w:r w:rsidRPr="004B515F">
        <w:rPr>
          <w:rFonts w:ascii="Courier New" w:eastAsia="宋体" w:hAnsi="Courier New"/>
          <w:sz w:val="16"/>
          <w:lang w:eastAsia="en-GB"/>
        </w:rPr>
        <w:t>,</w:t>
      </w:r>
    </w:p>
    <w:p w14:paraId="228A1A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PLMNSupportList</w:t>
      </w:r>
      <w:proofErr w:type="spellEnd"/>
      <w:r w:rsidRPr="004B515F">
        <w:rPr>
          <w:rFonts w:ascii="Courier New" w:eastAsia="宋体" w:hAnsi="Courier New"/>
          <w:snapToGrid w:val="0"/>
          <w:sz w:val="16"/>
          <w:lang w:eastAsia="en-GB"/>
        </w:rPr>
        <w:t>,</w:t>
      </w:r>
    </w:p>
    <w:p w14:paraId="272B0E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zh-CN"/>
        </w:rPr>
        <w:t>PWSFailedCellIDList</w:t>
      </w:r>
      <w:proofErr w:type="spellEnd"/>
      <w:r w:rsidRPr="004B515F">
        <w:rPr>
          <w:rFonts w:ascii="Courier New" w:eastAsia="宋体" w:hAnsi="Courier New"/>
          <w:snapToGrid w:val="0"/>
          <w:sz w:val="16"/>
          <w:lang w:eastAsia="zh-CN"/>
        </w:rPr>
        <w:t>,</w:t>
      </w:r>
    </w:p>
    <w:p w14:paraId="39C940A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RANNodeName</w:t>
      </w:r>
      <w:proofErr w:type="spellEnd"/>
      <w:r w:rsidRPr="004B515F">
        <w:rPr>
          <w:rFonts w:ascii="Courier New" w:eastAsia="宋体" w:hAnsi="Courier New"/>
          <w:snapToGrid w:val="0"/>
          <w:sz w:val="16"/>
          <w:lang w:eastAsia="en-GB"/>
        </w:rPr>
        <w:t>,</w:t>
      </w:r>
    </w:p>
    <w:p w14:paraId="78C249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RANPagingPriority</w:t>
      </w:r>
      <w:proofErr w:type="spellEnd"/>
      <w:r w:rsidRPr="004B515F">
        <w:rPr>
          <w:rFonts w:ascii="Courier New" w:eastAsia="宋体" w:hAnsi="Courier New"/>
          <w:snapToGrid w:val="0"/>
          <w:sz w:val="16"/>
          <w:lang w:eastAsia="en-GB"/>
        </w:rPr>
        <w:t>,</w:t>
      </w:r>
    </w:p>
    <w:p w14:paraId="5098A5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RANStatusTransfer</w:t>
      </w:r>
      <w:proofErr w:type="spellEnd"/>
      <w:r w:rsidRPr="004B515F">
        <w:rPr>
          <w:rFonts w:ascii="Courier New" w:eastAsia="宋体" w:hAnsi="Courier New"/>
          <w:snapToGrid w:val="0"/>
          <w:sz w:val="16"/>
          <w:lang w:eastAsia="en-GB"/>
        </w:rPr>
        <w:t>-</w:t>
      </w:r>
      <w:proofErr w:type="spellStart"/>
      <w:r w:rsidRPr="004B515F">
        <w:rPr>
          <w:rFonts w:ascii="Courier New" w:eastAsia="宋体" w:hAnsi="Courier New"/>
          <w:snapToGrid w:val="0"/>
          <w:sz w:val="16"/>
          <w:lang w:eastAsia="en-GB"/>
        </w:rPr>
        <w:t>TransparentContainer</w:t>
      </w:r>
      <w:proofErr w:type="spellEnd"/>
      <w:r w:rsidRPr="004B515F">
        <w:rPr>
          <w:rFonts w:ascii="Courier New" w:eastAsia="宋体" w:hAnsi="Courier New"/>
          <w:snapToGrid w:val="0"/>
          <w:sz w:val="16"/>
          <w:lang w:eastAsia="en-GB"/>
        </w:rPr>
        <w:t>,</w:t>
      </w:r>
    </w:p>
    <w:p w14:paraId="0B1260B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 xml:space="preserve">id-RAN-UE-NGAP-ID, </w:t>
      </w:r>
    </w:p>
    <w:p w14:paraId="5B161DC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RedirectionVoiceFallback</w:t>
      </w:r>
      <w:proofErr w:type="spellEnd"/>
      <w:r w:rsidRPr="004B515F">
        <w:rPr>
          <w:rFonts w:ascii="Courier New" w:eastAsia="宋体" w:hAnsi="Courier New"/>
          <w:snapToGrid w:val="0"/>
          <w:sz w:val="16"/>
          <w:lang w:eastAsia="en-GB"/>
        </w:rPr>
        <w:t>,</w:t>
      </w:r>
    </w:p>
    <w:p w14:paraId="7A825E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RelativeAMFCapacity</w:t>
      </w:r>
      <w:proofErr w:type="spellEnd"/>
      <w:r w:rsidRPr="004B515F">
        <w:rPr>
          <w:rFonts w:ascii="Courier New" w:eastAsia="宋体" w:hAnsi="Courier New"/>
          <w:snapToGrid w:val="0"/>
          <w:sz w:val="16"/>
          <w:lang w:eastAsia="en-GB"/>
        </w:rPr>
        <w:t>,</w:t>
      </w:r>
    </w:p>
    <w:p w14:paraId="76686A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RepetitionPeriod</w:t>
      </w:r>
      <w:proofErr w:type="spellEnd"/>
      <w:r w:rsidRPr="004B515F">
        <w:rPr>
          <w:rFonts w:ascii="Courier New" w:eastAsia="宋体" w:hAnsi="Courier New"/>
          <w:snapToGrid w:val="0"/>
          <w:sz w:val="16"/>
          <w:lang w:eastAsia="en-GB"/>
        </w:rPr>
        <w:t>,</w:t>
      </w:r>
    </w:p>
    <w:p w14:paraId="1EBBD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ResetType</w:t>
      </w:r>
      <w:proofErr w:type="spellEnd"/>
      <w:r w:rsidRPr="004B515F">
        <w:rPr>
          <w:rFonts w:ascii="Courier New" w:eastAsia="宋体" w:hAnsi="Courier New"/>
          <w:snapToGrid w:val="0"/>
          <w:sz w:val="16"/>
          <w:lang w:eastAsia="en-GB"/>
        </w:rPr>
        <w:t>,</w:t>
      </w:r>
    </w:p>
    <w:p w14:paraId="277E59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snapToGrid w:val="0"/>
          <w:sz w:val="16"/>
          <w:lang w:eastAsia="en-GB"/>
        </w:rPr>
        <w:tab/>
        <w:t>id-</w:t>
      </w:r>
      <w:proofErr w:type="spellStart"/>
      <w:r w:rsidRPr="004B515F">
        <w:rPr>
          <w:rFonts w:ascii="Courier New" w:eastAsia="宋体" w:hAnsi="Courier New"/>
          <w:bCs/>
          <w:sz w:val="16"/>
          <w:lang w:eastAsia="zh-CN"/>
        </w:rPr>
        <w:t>Routing</w:t>
      </w:r>
      <w:r w:rsidRPr="004B515F">
        <w:rPr>
          <w:rFonts w:ascii="Courier New" w:eastAsia="宋体" w:hAnsi="Courier New"/>
          <w:bCs/>
          <w:sz w:val="16"/>
          <w:lang w:eastAsia="en-GB"/>
        </w:rPr>
        <w:t>ID</w:t>
      </w:r>
      <w:proofErr w:type="spellEnd"/>
      <w:r w:rsidRPr="004B515F">
        <w:rPr>
          <w:rFonts w:ascii="Courier New" w:eastAsia="宋体" w:hAnsi="Courier New"/>
          <w:bCs/>
          <w:sz w:val="16"/>
          <w:lang w:eastAsia="zh-CN"/>
        </w:rPr>
        <w:t>,</w:t>
      </w:r>
    </w:p>
    <w:p w14:paraId="353CC6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bCs/>
          <w:sz w:val="16"/>
          <w:lang w:eastAsia="zh-CN"/>
        </w:rPr>
        <w:tab/>
        <w:t>id-</w:t>
      </w:r>
      <w:proofErr w:type="spellStart"/>
      <w:r w:rsidRPr="004B515F">
        <w:rPr>
          <w:rFonts w:ascii="Courier New" w:eastAsia="宋体" w:hAnsi="Courier New"/>
          <w:snapToGrid w:val="0"/>
          <w:sz w:val="16"/>
          <w:lang w:eastAsia="en-GB"/>
        </w:rPr>
        <w:t>RRCEstablishmentCause</w:t>
      </w:r>
      <w:proofErr w:type="spellEnd"/>
      <w:r w:rsidRPr="004B515F">
        <w:rPr>
          <w:rFonts w:ascii="Courier New" w:eastAsia="宋体" w:hAnsi="Courier New"/>
          <w:snapToGrid w:val="0"/>
          <w:sz w:val="16"/>
          <w:lang w:eastAsia="en-GB"/>
        </w:rPr>
        <w:t>,</w:t>
      </w:r>
    </w:p>
    <w:p w14:paraId="77A20E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RRCInactiveTransitionReportRequest</w:t>
      </w:r>
      <w:proofErr w:type="spellEnd"/>
      <w:r w:rsidRPr="004B515F">
        <w:rPr>
          <w:rFonts w:ascii="Courier New" w:eastAsia="宋体" w:hAnsi="Courier New"/>
          <w:snapToGrid w:val="0"/>
          <w:sz w:val="16"/>
          <w:lang w:eastAsia="en-GB"/>
        </w:rPr>
        <w:t>,</w:t>
      </w:r>
    </w:p>
    <w:p w14:paraId="1F0C0D5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RRCState</w:t>
      </w:r>
      <w:proofErr w:type="spellEnd"/>
      <w:r w:rsidRPr="004B515F">
        <w:rPr>
          <w:rFonts w:ascii="Courier New" w:eastAsia="宋体" w:hAnsi="Courier New"/>
          <w:snapToGrid w:val="0"/>
          <w:sz w:val="16"/>
          <w:lang w:eastAsia="en-GB"/>
        </w:rPr>
        <w:t>,</w:t>
      </w:r>
    </w:p>
    <w:p w14:paraId="2C68D3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SecurityContext</w:t>
      </w:r>
      <w:proofErr w:type="spellEnd"/>
      <w:r w:rsidRPr="004B515F">
        <w:rPr>
          <w:rFonts w:ascii="Courier New" w:eastAsia="宋体" w:hAnsi="Courier New"/>
          <w:snapToGrid w:val="0"/>
          <w:sz w:val="16"/>
          <w:lang w:eastAsia="en-GB"/>
        </w:rPr>
        <w:t>,</w:t>
      </w:r>
    </w:p>
    <w:p w14:paraId="4C8A33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SecurityKey</w:t>
      </w:r>
      <w:proofErr w:type="spellEnd"/>
      <w:r w:rsidRPr="004B515F">
        <w:rPr>
          <w:rFonts w:ascii="Courier New" w:eastAsia="宋体" w:hAnsi="Courier New"/>
          <w:snapToGrid w:val="0"/>
          <w:sz w:val="16"/>
          <w:lang w:eastAsia="en-GB"/>
        </w:rPr>
        <w:t>,</w:t>
      </w:r>
    </w:p>
    <w:p w14:paraId="6CF5FB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SerialNumber</w:t>
      </w:r>
      <w:proofErr w:type="spellEnd"/>
      <w:r w:rsidRPr="004B515F">
        <w:rPr>
          <w:rFonts w:ascii="Courier New" w:eastAsia="宋体" w:hAnsi="Courier New"/>
          <w:snapToGrid w:val="0"/>
          <w:sz w:val="16"/>
          <w:lang w:eastAsia="en-GB"/>
        </w:rPr>
        <w:t>,</w:t>
      </w:r>
    </w:p>
    <w:p w14:paraId="33CDEF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ServedGUAMIList</w:t>
      </w:r>
      <w:proofErr w:type="spellEnd"/>
      <w:r w:rsidRPr="004B515F">
        <w:rPr>
          <w:rFonts w:ascii="Courier New" w:eastAsia="宋体" w:hAnsi="Courier New"/>
          <w:snapToGrid w:val="0"/>
          <w:sz w:val="16"/>
          <w:lang w:eastAsia="en-GB"/>
        </w:rPr>
        <w:t>,</w:t>
      </w:r>
    </w:p>
    <w:p w14:paraId="7E59155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SliceSupportList</w:t>
      </w:r>
      <w:proofErr w:type="spellEnd"/>
      <w:r w:rsidRPr="004B515F">
        <w:rPr>
          <w:rFonts w:ascii="Courier New" w:eastAsia="宋体" w:hAnsi="Courier New"/>
          <w:snapToGrid w:val="0"/>
          <w:sz w:val="16"/>
          <w:lang w:eastAsia="en-GB"/>
        </w:rPr>
        <w:t>,</w:t>
      </w:r>
    </w:p>
    <w:p w14:paraId="3A94DD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SONConfigurationTransferDL</w:t>
      </w:r>
      <w:proofErr w:type="spellEnd"/>
      <w:r w:rsidRPr="004B515F">
        <w:rPr>
          <w:rFonts w:ascii="Courier New" w:eastAsia="宋体" w:hAnsi="Courier New"/>
          <w:snapToGrid w:val="0"/>
          <w:sz w:val="16"/>
          <w:lang w:eastAsia="en-GB"/>
        </w:rPr>
        <w:t>,</w:t>
      </w:r>
    </w:p>
    <w:p w14:paraId="7C09613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SONConfigurationTransferUL</w:t>
      </w:r>
      <w:proofErr w:type="spellEnd"/>
      <w:r w:rsidRPr="004B515F">
        <w:rPr>
          <w:rFonts w:ascii="Courier New" w:eastAsia="宋体" w:hAnsi="Courier New"/>
          <w:snapToGrid w:val="0"/>
          <w:sz w:val="16"/>
          <w:lang w:eastAsia="en-GB"/>
        </w:rPr>
        <w:t>,</w:t>
      </w:r>
    </w:p>
    <w:p w14:paraId="0EE317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SourceAMF</w:t>
      </w:r>
      <w:proofErr w:type="spellEnd"/>
      <w:r w:rsidRPr="004B515F">
        <w:rPr>
          <w:rFonts w:ascii="Courier New" w:eastAsia="宋体" w:hAnsi="Courier New"/>
          <w:snapToGrid w:val="0"/>
          <w:sz w:val="16"/>
          <w:lang w:eastAsia="en-GB"/>
        </w:rPr>
        <w:t>-UE-NGAP-ID,</w:t>
      </w:r>
    </w:p>
    <w:p w14:paraId="3918D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SourceToTarget</w:t>
      </w:r>
      <w:proofErr w:type="spellEnd"/>
      <w:r w:rsidRPr="004B515F">
        <w:rPr>
          <w:rFonts w:ascii="Courier New" w:eastAsia="宋体" w:hAnsi="Courier New"/>
          <w:snapToGrid w:val="0"/>
          <w:sz w:val="16"/>
          <w:lang w:eastAsia="en-GB"/>
        </w:rPr>
        <w:t>-</w:t>
      </w:r>
      <w:proofErr w:type="spellStart"/>
      <w:r w:rsidRPr="004B515F">
        <w:rPr>
          <w:rFonts w:ascii="Courier New" w:eastAsia="宋体" w:hAnsi="Courier New"/>
          <w:snapToGrid w:val="0"/>
          <w:sz w:val="16"/>
          <w:lang w:eastAsia="en-GB"/>
        </w:rPr>
        <w:t>TransparentContainer</w:t>
      </w:r>
      <w:proofErr w:type="spellEnd"/>
      <w:r w:rsidRPr="004B515F">
        <w:rPr>
          <w:rFonts w:ascii="Courier New" w:eastAsia="宋体" w:hAnsi="Courier New"/>
          <w:snapToGrid w:val="0"/>
          <w:sz w:val="16"/>
          <w:lang w:eastAsia="en-GB"/>
        </w:rPr>
        <w:t>,</w:t>
      </w:r>
    </w:p>
    <w:p w14:paraId="0906A6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SourceToTarget</w:t>
      </w:r>
      <w:proofErr w:type="spellEnd"/>
      <w:r w:rsidRPr="004B515F">
        <w:rPr>
          <w:rFonts w:ascii="Courier New" w:eastAsia="宋体" w:hAnsi="Courier New"/>
          <w:snapToGrid w:val="0"/>
          <w:sz w:val="16"/>
          <w:lang w:eastAsia="en-GB"/>
        </w:rPr>
        <w:t>-</w:t>
      </w:r>
      <w:proofErr w:type="spellStart"/>
      <w:r w:rsidRPr="004B515F">
        <w:rPr>
          <w:rFonts w:ascii="Courier New" w:eastAsia="宋体" w:hAnsi="Courier New"/>
          <w:snapToGrid w:val="0"/>
          <w:sz w:val="16"/>
          <w:lang w:eastAsia="en-GB"/>
        </w:rPr>
        <w:t>AMFInformationReroute</w:t>
      </w:r>
      <w:proofErr w:type="spellEnd"/>
      <w:r w:rsidRPr="004B515F">
        <w:rPr>
          <w:rFonts w:ascii="Courier New" w:eastAsia="宋体" w:hAnsi="Courier New"/>
          <w:snapToGrid w:val="0"/>
          <w:sz w:val="16"/>
          <w:lang w:eastAsia="en-GB"/>
        </w:rPr>
        <w:t>,</w:t>
      </w:r>
    </w:p>
    <w:p w14:paraId="5F2A12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SRVCCOperationPossible</w:t>
      </w:r>
      <w:proofErr w:type="spellEnd"/>
      <w:r w:rsidRPr="004B515F">
        <w:rPr>
          <w:rFonts w:ascii="Courier New" w:eastAsia="宋体" w:hAnsi="Courier New"/>
          <w:snapToGrid w:val="0"/>
          <w:sz w:val="16"/>
          <w:lang w:eastAsia="en-GB"/>
        </w:rPr>
        <w:t>,</w:t>
      </w:r>
    </w:p>
    <w:p w14:paraId="6C19B58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SupportedTAList</w:t>
      </w:r>
      <w:proofErr w:type="spellEnd"/>
      <w:r w:rsidRPr="004B515F">
        <w:rPr>
          <w:rFonts w:ascii="Courier New" w:eastAsia="宋体" w:hAnsi="Courier New"/>
          <w:snapToGrid w:val="0"/>
          <w:sz w:val="16"/>
          <w:lang w:eastAsia="en-GB"/>
        </w:rPr>
        <w:t>,</w:t>
      </w:r>
    </w:p>
    <w:p w14:paraId="3156E7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TAIListForPaging</w:t>
      </w:r>
      <w:proofErr w:type="spellEnd"/>
      <w:r w:rsidRPr="004B515F">
        <w:rPr>
          <w:rFonts w:ascii="Courier New" w:eastAsia="宋体" w:hAnsi="Courier New"/>
          <w:snapToGrid w:val="0"/>
          <w:sz w:val="16"/>
          <w:lang w:eastAsia="en-GB"/>
        </w:rPr>
        <w:t>,</w:t>
      </w:r>
    </w:p>
    <w:p w14:paraId="6DF139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zh-CN"/>
        </w:rPr>
        <w:t>TAIListForRestart</w:t>
      </w:r>
      <w:proofErr w:type="spellEnd"/>
      <w:r w:rsidRPr="004B515F">
        <w:rPr>
          <w:rFonts w:ascii="Courier New" w:eastAsia="宋体" w:hAnsi="Courier New"/>
          <w:snapToGrid w:val="0"/>
          <w:sz w:val="16"/>
          <w:lang w:eastAsia="zh-CN"/>
        </w:rPr>
        <w:t>,</w:t>
      </w:r>
    </w:p>
    <w:p w14:paraId="5A27265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TargetID</w:t>
      </w:r>
      <w:proofErr w:type="spellEnd"/>
      <w:r w:rsidRPr="004B515F">
        <w:rPr>
          <w:rFonts w:ascii="Courier New" w:eastAsia="宋体" w:hAnsi="Courier New"/>
          <w:snapToGrid w:val="0"/>
          <w:sz w:val="16"/>
          <w:lang w:eastAsia="en-GB"/>
        </w:rPr>
        <w:t>,</w:t>
      </w:r>
    </w:p>
    <w:p w14:paraId="2AF646C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TargetToSource</w:t>
      </w:r>
      <w:proofErr w:type="spellEnd"/>
      <w:r w:rsidRPr="004B515F">
        <w:rPr>
          <w:rFonts w:ascii="Courier New" w:eastAsia="宋体" w:hAnsi="Courier New"/>
          <w:snapToGrid w:val="0"/>
          <w:sz w:val="16"/>
          <w:lang w:eastAsia="en-GB"/>
        </w:rPr>
        <w:t>-</w:t>
      </w:r>
      <w:proofErr w:type="spellStart"/>
      <w:r w:rsidRPr="004B515F">
        <w:rPr>
          <w:rFonts w:ascii="Courier New" w:eastAsia="宋体" w:hAnsi="Courier New"/>
          <w:snapToGrid w:val="0"/>
          <w:sz w:val="16"/>
          <w:lang w:eastAsia="en-GB"/>
        </w:rPr>
        <w:t>TransparentContainer</w:t>
      </w:r>
      <w:proofErr w:type="spellEnd"/>
      <w:r w:rsidRPr="004B515F">
        <w:rPr>
          <w:rFonts w:ascii="Courier New" w:eastAsia="宋体" w:hAnsi="Courier New"/>
          <w:snapToGrid w:val="0"/>
          <w:sz w:val="16"/>
          <w:lang w:eastAsia="en-GB"/>
        </w:rPr>
        <w:t>,</w:t>
      </w:r>
    </w:p>
    <w:p w14:paraId="4504EC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TimeToWait</w:t>
      </w:r>
      <w:proofErr w:type="spellEnd"/>
      <w:r w:rsidRPr="004B515F">
        <w:rPr>
          <w:rFonts w:ascii="Courier New" w:eastAsia="宋体" w:hAnsi="Courier New"/>
          <w:snapToGrid w:val="0"/>
          <w:sz w:val="16"/>
          <w:lang w:eastAsia="en-GB"/>
        </w:rPr>
        <w:t>,</w:t>
      </w:r>
    </w:p>
    <w:p w14:paraId="68E80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w:t>
      </w:r>
      <w:proofErr w:type="spellStart"/>
      <w:r w:rsidRPr="004B515F">
        <w:rPr>
          <w:rFonts w:ascii="Courier New" w:eastAsia="宋体" w:hAnsi="Courier New"/>
          <w:snapToGrid w:val="0"/>
          <w:sz w:val="16"/>
          <w:lang w:eastAsia="en-GB"/>
        </w:rPr>
        <w:t>TraceActivation</w:t>
      </w:r>
      <w:proofErr w:type="spellEnd"/>
      <w:r w:rsidRPr="004B515F">
        <w:rPr>
          <w:rFonts w:ascii="Courier New" w:eastAsia="宋体" w:hAnsi="Courier New"/>
          <w:snapToGrid w:val="0"/>
          <w:sz w:val="16"/>
          <w:lang w:eastAsia="en-GB"/>
        </w:rPr>
        <w:t>,</w:t>
      </w:r>
    </w:p>
    <w:p w14:paraId="2817A2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id-</w:t>
      </w:r>
      <w:proofErr w:type="spellStart"/>
      <w:r w:rsidRPr="004B515F">
        <w:rPr>
          <w:rFonts w:ascii="Courier New" w:eastAsia="宋体" w:hAnsi="Courier New"/>
          <w:sz w:val="16"/>
          <w:lang w:eastAsia="zh-CN"/>
        </w:rPr>
        <w:t>TraceCollectionEntityIPAddress</w:t>
      </w:r>
      <w:proofErr w:type="spellEnd"/>
      <w:r w:rsidRPr="004B515F">
        <w:rPr>
          <w:rFonts w:ascii="Courier New" w:eastAsia="宋体" w:hAnsi="Courier New"/>
          <w:sz w:val="16"/>
          <w:lang w:eastAsia="zh-CN"/>
        </w:rPr>
        <w:t>,</w:t>
      </w:r>
    </w:p>
    <w:p w14:paraId="2DB20D5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UEAggregateMaximumBitRate</w:t>
      </w:r>
      <w:proofErr w:type="spellEnd"/>
      <w:r w:rsidRPr="004B515F">
        <w:rPr>
          <w:rFonts w:ascii="Courier New" w:eastAsia="宋体" w:hAnsi="Courier New"/>
          <w:snapToGrid w:val="0"/>
          <w:sz w:val="16"/>
          <w:lang w:eastAsia="en-GB"/>
        </w:rPr>
        <w:t>,</w:t>
      </w:r>
    </w:p>
    <w:p w14:paraId="22B5C8C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iCs/>
          <w:sz w:val="16"/>
          <w:lang w:eastAsia="en-GB"/>
        </w:rPr>
        <w:t>UE-</w:t>
      </w:r>
      <w:proofErr w:type="spellStart"/>
      <w:r w:rsidRPr="004B515F">
        <w:rPr>
          <w:rFonts w:ascii="Courier New" w:eastAsia="宋体" w:hAnsi="Courier New"/>
          <w:iCs/>
          <w:sz w:val="16"/>
          <w:lang w:eastAsia="en-GB"/>
        </w:rPr>
        <w:t>associatedLogicalNG</w:t>
      </w:r>
      <w:proofErr w:type="spellEnd"/>
      <w:r w:rsidRPr="004B515F">
        <w:rPr>
          <w:rFonts w:ascii="Courier New" w:eastAsia="宋体" w:hAnsi="Courier New"/>
          <w:iCs/>
          <w:sz w:val="16"/>
          <w:lang w:eastAsia="en-GB"/>
        </w:rPr>
        <w:t>-</w:t>
      </w:r>
      <w:proofErr w:type="spellStart"/>
      <w:r w:rsidRPr="004B515F">
        <w:rPr>
          <w:rFonts w:ascii="Courier New" w:eastAsia="宋体" w:hAnsi="Courier New"/>
          <w:iCs/>
          <w:sz w:val="16"/>
          <w:lang w:eastAsia="en-GB"/>
        </w:rPr>
        <w:t>connectionList</w:t>
      </w:r>
      <w:proofErr w:type="spellEnd"/>
      <w:r w:rsidRPr="004B515F">
        <w:rPr>
          <w:rFonts w:ascii="Courier New" w:eastAsia="宋体" w:hAnsi="Courier New"/>
          <w:iCs/>
          <w:sz w:val="16"/>
          <w:lang w:eastAsia="en-GB"/>
        </w:rPr>
        <w:t>,</w:t>
      </w:r>
    </w:p>
    <w:p w14:paraId="32E420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id-</w:t>
      </w:r>
      <w:proofErr w:type="spellStart"/>
      <w:r w:rsidRPr="004B515F">
        <w:rPr>
          <w:rFonts w:ascii="Courier New" w:eastAsia="宋体" w:hAnsi="Courier New"/>
          <w:snapToGrid w:val="0"/>
          <w:sz w:val="16"/>
          <w:lang w:eastAsia="en-GB"/>
        </w:rPr>
        <w:t>UEContextRequest</w:t>
      </w:r>
      <w:proofErr w:type="spellEnd"/>
      <w:r w:rsidRPr="004B515F">
        <w:rPr>
          <w:rFonts w:ascii="Courier New" w:eastAsia="宋体" w:hAnsi="Courier New"/>
          <w:snapToGrid w:val="0"/>
          <w:sz w:val="16"/>
          <w:lang w:eastAsia="en-GB"/>
        </w:rPr>
        <w:t>,</w:t>
      </w:r>
    </w:p>
    <w:p w14:paraId="74BD0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id-UE-NGAP-IDs,</w:t>
      </w:r>
    </w:p>
    <w:p w14:paraId="12CC4D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UEPagingIdentity</w:t>
      </w:r>
      <w:proofErr w:type="spellEnd"/>
      <w:r w:rsidRPr="004B515F">
        <w:rPr>
          <w:rFonts w:ascii="Courier New" w:eastAsia="宋体" w:hAnsi="Courier New"/>
          <w:snapToGrid w:val="0"/>
          <w:sz w:val="16"/>
          <w:lang w:eastAsia="en-GB"/>
        </w:rPr>
        <w:t>,</w:t>
      </w:r>
    </w:p>
    <w:p w14:paraId="42B3446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w:t>
      </w:r>
      <w:proofErr w:type="spellStart"/>
      <w:r w:rsidRPr="004B515F">
        <w:rPr>
          <w:rFonts w:ascii="Courier New" w:eastAsia="宋体" w:hAnsi="Courier New"/>
          <w:snapToGrid w:val="0"/>
          <w:sz w:val="16"/>
          <w:lang w:eastAsia="en-GB"/>
        </w:rPr>
        <w:t>UEPresenceInAreaOfInterestList</w:t>
      </w:r>
      <w:proofErr w:type="spellEnd"/>
      <w:r w:rsidRPr="004B515F">
        <w:rPr>
          <w:rFonts w:ascii="Courier New" w:eastAsia="宋体" w:hAnsi="Courier New"/>
          <w:snapToGrid w:val="0"/>
          <w:sz w:val="16"/>
          <w:lang w:eastAsia="en-GB"/>
        </w:rPr>
        <w:t>,</w:t>
      </w:r>
    </w:p>
    <w:p w14:paraId="72550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UERadioCapability</w:t>
      </w:r>
      <w:proofErr w:type="spellEnd"/>
      <w:r w:rsidRPr="004B515F">
        <w:rPr>
          <w:rFonts w:ascii="Courier New" w:eastAsia="宋体" w:hAnsi="Courier New"/>
          <w:snapToGrid w:val="0"/>
          <w:sz w:val="16"/>
          <w:lang w:eastAsia="en-GB"/>
        </w:rPr>
        <w:t>,</w:t>
      </w:r>
    </w:p>
    <w:p w14:paraId="4448E4E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UERadioCapabilityForPaging</w:t>
      </w:r>
      <w:proofErr w:type="spellEnd"/>
      <w:r w:rsidRPr="004B515F">
        <w:rPr>
          <w:rFonts w:ascii="Courier New" w:eastAsia="宋体" w:hAnsi="Courier New"/>
          <w:snapToGrid w:val="0"/>
          <w:sz w:val="16"/>
          <w:lang w:eastAsia="en-GB"/>
        </w:rPr>
        <w:t>,</w:t>
      </w:r>
    </w:p>
    <w:p w14:paraId="3B8345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UERetentionInformation</w:t>
      </w:r>
      <w:proofErr w:type="spellEnd"/>
      <w:r w:rsidRPr="004B515F">
        <w:rPr>
          <w:rFonts w:ascii="Courier New" w:eastAsia="宋体" w:hAnsi="Courier New"/>
          <w:snapToGrid w:val="0"/>
          <w:sz w:val="16"/>
          <w:lang w:eastAsia="en-GB"/>
        </w:rPr>
        <w:t>,</w:t>
      </w:r>
    </w:p>
    <w:p w14:paraId="360534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UESecurityCapabilities</w:t>
      </w:r>
      <w:proofErr w:type="spellEnd"/>
      <w:r w:rsidRPr="004B515F">
        <w:rPr>
          <w:rFonts w:ascii="Courier New" w:eastAsia="宋体" w:hAnsi="Courier New"/>
          <w:snapToGrid w:val="0"/>
          <w:sz w:val="16"/>
          <w:lang w:eastAsia="en-GB"/>
        </w:rPr>
        <w:t>,</w:t>
      </w:r>
    </w:p>
    <w:p w14:paraId="00BBAA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UnavailableGUAMIList</w:t>
      </w:r>
      <w:proofErr w:type="spellEnd"/>
      <w:r w:rsidRPr="004B515F">
        <w:rPr>
          <w:rFonts w:ascii="Courier New" w:eastAsia="宋体" w:hAnsi="Courier New"/>
          <w:snapToGrid w:val="0"/>
          <w:sz w:val="16"/>
          <w:lang w:eastAsia="en-GB"/>
        </w:rPr>
        <w:t>,</w:t>
      </w:r>
    </w:p>
    <w:p w14:paraId="3A7989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w:t>
      </w:r>
      <w:proofErr w:type="spellStart"/>
      <w:r w:rsidRPr="004B515F">
        <w:rPr>
          <w:rFonts w:ascii="Courier New" w:eastAsia="宋体" w:hAnsi="Courier New"/>
          <w:snapToGrid w:val="0"/>
          <w:sz w:val="16"/>
          <w:lang w:eastAsia="zh-CN"/>
        </w:rPr>
        <w:t>UserLocationInformation</w:t>
      </w:r>
      <w:proofErr w:type="spellEnd"/>
      <w:r w:rsidRPr="004B515F">
        <w:rPr>
          <w:rFonts w:ascii="Courier New" w:eastAsia="宋体" w:hAnsi="Courier New"/>
          <w:snapToGrid w:val="0"/>
          <w:sz w:val="16"/>
          <w:lang w:eastAsia="zh-CN"/>
        </w:rPr>
        <w:t>,</w:t>
      </w:r>
    </w:p>
    <w:p w14:paraId="63A0B0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WarningAreaCoordinates</w:t>
      </w:r>
      <w:proofErr w:type="spellEnd"/>
      <w:r w:rsidRPr="004B515F">
        <w:rPr>
          <w:rFonts w:ascii="Courier New" w:eastAsia="宋体" w:hAnsi="Courier New"/>
          <w:snapToGrid w:val="0"/>
          <w:sz w:val="16"/>
          <w:lang w:eastAsia="en-GB"/>
        </w:rPr>
        <w:t>,</w:t>
      </w:r>
    </w:p>
    <w:p w14:paraId="26ACE9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WarningAreaList</w:t>
      </w:r>
      <w:proofErr w:type="spellEnd"/>
      <w:r w:rsidRPr="004B515F">
        <w:rPr>
          <w:rFonts w:ascii="Courier New" w:eastAsia="宋体" w:hAnsi="Courier New"/>
          <w:snapToGrid w:val="0"/>
          <w:sz w:val="16"/>
          <w:lang w:eastAsia="en-GB"/>
        </w:rPr>
        <w:t>,</w:t>
      </w:r>
    </w:p>
    <w:p w14:paraId="52875C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WarningMessageContents</w:t>
      </w:r>
      <w:proofErr w:type="spellEnd"/>
      <w:r w:rsidRPr="004B515F">
        <w:rPr>
          <w:rFonts w:ascii="Courier New" w:eastAsia="宋体" w:hAnsi="Courier New"/>
          <w:snapToGrid w:val="0"/>
          <w:sz w:val="16"/>
          <w:lang w:eastAsia="en-GB"/>
        </w:rPr>
        <w:t>,</w:t>
      </w:r>
    </w:p>
    <w:p w14:paraId="2DFDE58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WarningSecurityInfo</w:t>
      </w:r>
      <w:proofErr w:type="spellEnd"/>
      <w:r w:rsidRPr="004B515F">
        <w:rPr>
          <w:rFonts w:ascii="Courier New" w:eastAsia="宋体" w:hAnsi="Courier New"/>
          <w:snapToGrid w:val="0"/>
          <w:sz w:val="16"/>
          <w:lang w:eastAsia="en-GB"/>
        </w:rPr>
        <w:t>,</w:t>
      </w:r>
    </w:p>
    <w:p w14:paraId="005B333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WarningType</w:t>
      </w:r>
      <w:proofErr w:type="spellEnd"/>
      <w:r w:rsidRPr="004B515F">
        <w:rPr>
          <w:rFonts w:ascii="Courier New" w:eastAsia="宋体" w:hAnsi="Courier New"/>
          <w:snapToGrid w:val="0"/>
          <w:sz w:val="16"/>
          <w:lang w:eastAsia="en-GB"/>
        </w:rPr>
        <w:t>,</w:t>
      </w:r>
    </w:p>
    <w:p w14:paraId="45C900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proofErr w:type="spellStart"/>
      <w:r w:rsidRPr="004B515F">
        <w:rPr>
          <w:rFonts w:ascii="Courier New" w:eastAsia="宋体" w:hAnsi="Courier New"/>
          <w:snapToGrid w:val="0"/>
          <w:sz w:val="16"/>
          <w:lang w:eastAsia="en-GB"/>
        </w:rPr>
        <w:t>RIMInformationTransfer</w:t>
      </w:r>
      <w:proofErr w:type="spellEnd"/>
    </w:p>
    <w:p w14:paraId="1D1B002D" w14:textId="77777777" w:rsidR="00111FBF" w:rsidRPr="004E1DCF" w:rsidRDefault="00111FBF" w:rsidP="00111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Rapporteur(CATT)" w:date="2020-06-22T10:39:00Z"/>
          <w:rFonts w:ascii="Courier New" w:eastAsia="宋体" w:hAnsi="Courier New"/>
          <w:snapToGrid w:val="0"/>
          <w:sz w:val="16"/>
        </w:rPr>
      </w:pPr>
      <w:ins w:id="768" w:author="Rapporteur(CATT)" w:date="2020-06-22T10:39:00Z">
        <w:r w:rsidRPr="004B515F">
          <w:rPr>
            <w:rFonts w:ascii="Courier New" w:eastAsia="宋体" w:hAnsi="Courier New"/>
            <w:snapToGrid w:val="0"/>
            <w:sz w:val="16"/>
            <w:lang w:eastAsia="en-GB"/>
          </w:rPr>
          <w:tab/>
        </w:r>
        <w:r w:rsidRPr="004E1DCF">
          <w:rPr>
            <w:rFonts w:ascii="Courier New" w:eastAsia="宋体" w:hAnsi="Courier New"/>
            <w:snapToGrid w:val="0"/>
            <w:sz w:val="16"/>
          </w:rPr>
          <w:t>id-</w:t>
        </w:r>
        <w:proofErr w:type="spellStart"/>
        <w:r w:rsidRPr="004E1DCF">
          <w:rPr>
            <w:rFonts w:ascii="Courier New" w:eastAsia="宋体" w:hAnsi="Courier New"/>
            <w:snapToGrid w:val="0"/>
            <w:sz w:val="16"/>
          </w:rPr>
          <w:t>NotifySourceNGRANNode</w:t>
        </w:r>
        <w:proofErr w:type="spellEnd"/>
        <w:r w:rsidRPr="004E1DCF">
          <w:rPr>
            <w:rFonts w:ascii="Courier New" w:eastAsia="宋体" w:hAnsi="Courier New"/>
            <w:snapToGrid w:val="0"/>
            <w:sz w:val="16"/>
          </w:rPr>
          <w:t>,</w:t>
        </w:r>
      </w:ins>
    </w:p>
    <w:p w14:paraId="5BECC1D9" w14:textId="77777777" w:rsidR="00706330" w:rsidRPr="00AD521A" w:rsidRDefault="00706330" w:rsidP="00706330">
      <w:pPr>
        <w:pStyle w:val="PL"/>
        <w:rPr>
          <w:ins w:id="769" w:author="Rapporteur(CATT)" w:date="2020-06-22T10:39:00Z"/>
          <w:noProof w:val="0"/>
          <w:snapToGrid w:val="0"/>
          <w:lang w:eastAsia="zh-CN"/>
        </w:rPr>
      </w:pPr>
      <w:ins w:id="770" w:author="Rapporteur(CATT)" w:date="2020-06-22T10:39:00Z">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ins>
    </w:p>
    <w:p w14:paraId="4B3746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766"/>
    <w:p w14:paraId="229A34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NGAP-Constants;</w:t>
      </w:r>
    </w:p>
    <w:p w14:paraId="10ECB68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899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F739749" w14:textId="77777777" w:rsidR="00883A2F" w:rsidRPr="0011280B" w:rsidRDefault="00883A2F" w:rsidP="00620748">
      <w:pPr>
        <w:rPr>
          <w:color w:val="000000" w:themeColor="text1"/>
          <w:kern w:val="28"/>
          <w:lang w:eastAsia="zh-CN"/>
        </w:rPr>
      </w:pPr>
      <w:r w:rsidRPr="0011280B">
        <w:rPr>
          <w:color w:val="000000" w:themeColor="text1"/>
          <w:kern w:val="28"/>
          <w:lang w:eastAsia="zh-CN"/>
        </w:rPr>
        <w:t>/////////////////////////////////////////////////////////////// irrelevant operations skipped ////////////////////////////////////////////////</w:t>
      </w:r>
    </w:p>
    <w:p w14:paraId="730138CF"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10ED51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7B6D3E0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Notification Elementary Procedure</w:t>
      </w:r>
    </w:p>
    <w:p w14:paraId="28F1643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F9E6B85"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0B8FA97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659732"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516625E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56C875A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NOTIFY</w:t>
      </w:r>
    </w:p>
    <w:p w14:paraId="6356F2C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19AD2F23"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23F61F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342C4E"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1255CC">
        <w:rPr>
          <w:rFonts w:ascii="Courier New" w:eastAsia="宋体" w:hAnsi="Courier New"/>
          <w:snapToGrid w:val="0"/>
          <w:sz w:val="16"/>
          <w:lang w:eastAsia="en-GB"/>
        </w:rPr>
        <w:t>HandoverNotify</w:t>
      </w:r>
      <w:proofErr w:type="spellEnd"/>
      <w:r w:rsidRPr="001255CC">
        <w:rPr>
          <w:rFonts w:ascii="Courier New" w:eastAsia="宋体" w:hAnsi="Courier New"/>
          <w:snapToGrid w:val="0"/>
          <w:sz w:val="16"/>
          <w:lang w:eastAsia="en-GB"/>
        </w:rPr>
        <w:t xml:space="preserve"> ::= SEQUENCE {</w:t>
      </w:r>
    </w:p>
    <w:p w14:paraId="5094785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r>
      <w:proofErr w:type="spellStart"/>
      <w:r w:rsidRPr="001255CC">
        <w:rPr>
          <w:rFonts w:ascii="Courier New" w:eastAsia="宋体" w:hAnsi="Courier New"/>
          <w:snapToGrid w:val="0"/>
          <w:sz w:val="16"/>
          <w:lang w:eastAsia="en-GB"/>
        </w:rPr>
        <w:t>protocolIEs</w:t>
      </w:r>
      <w:proofErr w:type="spellEnd"/>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proofErr w:type="spellStart"/>
      <w:r w:rsidRPr="001255CC">
        <w:rPr>
          <w:rFonts w:ascii="Courier New" w:eastAsia="宋体" w:hAnsi="Courier New"/>
          <w:snapToGrid w:val="0"/>
          <w:sz w:val="16"/>
          <w:lang w:eastAsia="en-GB"/>
        </w:rPr>
        <w:t>ProtocolIE</w:t>
      </w:r>
      <w:proofErr w:type="spellEnd"/>
      <w:r w:rsidRPr="001255CC">
        <w:rPr>
          <w:rFonts w:ascii="Courier New" w:eastAsia="宋体" w:hAnsi="Courier New"/>
          <w:snapToGrid w:val="0"/>
          <w:sz w:val="16"/>
          <w:lang w:eastAsia="en-GB"/>
        </w:rPr>
        <w:t>-Container</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 xml:space="preserve">{ { </w:t>
      </w:r>
      <w:proofErr w:type="spellStart"/>
      <w:r w:rsidRPr="001255CC">
        <w:rPr>
          <w:rFonts w:ascii="Courier New" w:eastAsia="宋体" w:hAnsi="Courier New"/>
          <w:snapToGrid w:val="0"/>
          <w:sz w:val="16"/>
          <w:lang w:eastAsia="en-GB"/>
        </w:rPr>
        <w:t>HandoverNotifyIEs</w:t>
      </w:r>
      <w:proofErr w:type="spellEnd"/>
      <w:r w:rsidRPr="001255CC">
        <w:rPr>
          <w:rFonts w:ascii="Courier New" w:eastAsia="宋体" w:hAnsi="Courier New"/>
          <w:snapToGrid w:val="0"/>
          <w:sz w:val="16"/>
          <w:lang w:eastAsia="en-GB"/>
        </w:rPr>
        <w:t>} },</w:t>
      </w:r>
    </w:p>
    <w:p w14:paraId="6AD875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w:t>
      </w:r>
    </w:p>
    <w:p w14:paraId="0D31997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2D80CF8"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512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1255CC">
        <w:rPr>
          <w:rFonts w:ascii="Courier New" w:eastAsia="宋体" w:hAnsi="Courier New"/>
          <w:snapToGrid w:val="0"/>
          <w:sz w:val="16"/>
          <w:lang w:eastAsia="en-GB"/>
        </w:rPr>
        <w:t>HandoverNotifyIEs</w:t>
      </w:r>
      <w:proofErr w:type="spellEnd"/>
      <w:r w:rsidRPr="001255CC">
        <w:rPr>
          <w:rFonts w:ascii="Courier New" w:eastAsia="宋体" w:hAnsi="Courier New"/>
          <w:snapToGrid w:val="0"/>
          <w:sz w:val="16"/>
          <w:lang w:eastAsia="en-GB"/>
        </w:rPr>
        <w:t xml:space="preserve"> NGAP-PROTOCOL-IES ::= {</w:t>
      </w:r>
      <w:r w:rsidRPr="001255CC">
        <w:rPr>
          <w:rFonts w:ascii="Courier New" w:eastAsia="宋体" w:hAnsi="Courier New"/>
          <w:snapToGrid w:val="0"/>
          <w:sz w:val="16"/>
          <w:lang w:eastAsia="en-GB"/>
        </w:rPr>
        <w:tab/>
      </w:r>
    </w:p>
    <w:p w14:paraId="5714DEF9"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56BAD62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2CBB9B0C" w14:textId="67D3D509" w:rsidR="00706330" w:rsidRPr="001255CC" w:rsidRDefault="001255CC"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CATT)" w:date="2020-06-22T10:40:00Z"/>
          <w:rFonts w:ascii="Courier New" w:eastAsia="宋体" w:hAnsi="Courier New"/>
          <w:snapToGrid w:val="0"/>
          <w:sz w:val="16"/>
          <w:lang w:eastAsia="zh-CN"/>
        </w:rPr>
      </w:pPr>
      <w:r w:rsidRPr="001255CC">
        <w:rPr>
          <w:rFonts w:ascii="Courier New" w:eastAsia="宋体" w:hAnsi="Courier New"/>
          <w:snapToGrid w:val="0"/>
          <w:sz w:val="16"/>
          <w:lang w:eastAsia="en-GB"/>
        </w:rPr>
        <w:tab/>
        <w:t>{ ID id-</w:t>
      </w:r>
      <w:proofErr w:type="spellStart"/>
      <w:r w:rsidRPr="001255CC">
        <w:rPr>
          <w:rFonts w:ascii="Courier New" w:eastAsia="宋体" w:hAnsi="Courier New"/>
          <w:snapToGrid w:val="0"/>
          <w:sz w:val="16"/>
          <w:lang w:eastAsia="en-GB"/>
        </w:rPr>
        <w:t>UserLocationInformation</w:t>
      </w:r>
      <w:proofErr w:type="spellEnd"/>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ignore</w:t>
      </w:r>
      <w:r w:rsidRPr="001255CC">
        <w:rPr>
          <w:rFonts w:ascii="Courier New" w:eastAsia="宋体" w:hAnsi="Courier New"/>
          <w:snapToGrid w:val="0"/>
          <w:sz w:val="16"/>
          <w:lang w:eastAsia="en-GB"/>
        </w:rPr>
        <w:tab/>
        <w:t xml:space="preserve">TYPE </w:t>
      </w:r>
      <w:proofErr w:type="spellStart"/>
      <w:r w:rsidRPr="001255CC">
        <w:rPr>
          <w:rFonts w:ascii="Courier New" w:eastAsia="宋体" w:hAnsi="Courier New"/>
          <w:snapToGrid w:val="0"/>
          <w:sz w:val="16"/>
          <w:lang w:eastAsia="en-GB"/>
        </w:rPr>
        <w:t>UserLocationInformation</w:t>
      </w:r>
      <w:proofErr w:type="spellEnd"/>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del w:id="772" w:author="Rapporteur(CATT)" w:date="2020-06-22T10:56:00Z">
        <w:r w:rsidR="00380BB3" w:rsidDel="00380BB3">
          <w:rPr>
            <w:rFonts w:ascii="Courier New" w:eastAsia="宋体" w:hAnsi="Courier New" w:hint="eastAsia"/>
            <w:snapToGrid w:val="0"/>
            <w:sz w:val="16"/>
            <w:lang w:eastAsia="zh-CN"/>
          </w:rPr>
          <w:delText>,</w:delText>
        </w:r>
      </w:del>
      <w:ins w:id="773" w:author="Rapporteur(CATT)" w:date="2020-06-22T10:40:00Z">
        <w:r w:rsidR="00706330">
          <w:rPr>
            <w:rFonts w:ascii="Courier New" w:eastAsia="宋体" w:hAnsi="Courier New" w:hint="eastAsia"/>
            <w:snapToGrid w:val="0"/>
            <w:sz w:val="16"/>
            <w:lang w:eastAsia="zh-CN"/>
          </w:rPr>
          <w:t>|</w:t>
        </w:r>
      </w:ins>
    </w:p>
    <w:p w14:paraId="3437F87F" w14:textId="22C121A9" w:rsidR="00706330" w:rsidRPr="00E32C67"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Rapporteur(CATT)" w:date="2020-06-22T10:40:00Z"/>
          <w:rFonts w:ascii="Courier New" w:eastAsia="宋体" w:hAnsi="Courier New"/>
          <w:snapToGrid w:val="0"/>
          <w:sz w:val="16"/>
        </w:rPr>
      </w:pPr>
      <w:ins w:id="775" w:author="Rapporteur(CATT)" w:date="2020-06-22T10:40:00Z">
        <w:r w:rsidRPr="00E32C67">
          <w:rPr>
            <w:rFonts w:ascii="Courier New" w:eastAsia="宋体" w:hAnsi="Courier New"/>
            <w:snapToGrid w:val="0"/>
            <w:sz w:val="16"/>
            <w:lang w:eastAsia="en-GB"/>
          </w:rPr>
          <w:tab/>
        </w:r>
        <w:r w:rsidRPr="00E32C67">
          <w:rPr>
            <w:rFonts w:ascii="Courier New" w:eastAsia="宋体" w:hAnsi="Courier New"/>
            <w:noProof/>
            <w:snapToGrid w:val="0"/>
            <w:sz w:val="16"/>
            <w:lang w:eastAsia="en-GB"/>
          </w:rPr>
          <w:t>{ ID id-</w:t>
        </w:r>
        <w:proofErr w:type="spellStart"/>
        <w:r w:rsidRPr="00E32C67">
          <w:rPr>
            <w:rFonts w:ascii="Courier New" w:eastAsia="宋体" w:hAnsi="Courier New"/>
            <w:snapToGrid w:val="0"/>
            <w:sz w:val="16"/>
          </w:rPr>
          <w:t>NotifySourceNGRANNode</w:t>
        </w:r>
        <w:proofErr w:type="spellEnd"/>
        <w:r w:rsidRPr="00E32C67">
          <w:rPr>
            <w:rFonts w:ascii="Courier New" w:eastAsia="宋体" w:hAnsi="Courier New"/>
            <w:noProof/>
            <w:snapToGrid w:val="0"/>
            <w:sz w:val="16"/>
            <w:lang w:eastAsia="en-GB"/>
          </w:rPr>
          <w:tab/>
        </w:r>
        <w:r w:rsidRPr="00E32C67">
          <w:rPr>
            <w:rFonts w:ascii="Courier New" w:eastAsia="宋体" w:hAnsi="Courier New"/>
            <w:noProof/>
            <w:snapToGrid w:val="0"/>
            <w:sz w:val="16"/>
            <w:lang w:eastAsia="en-GB"/>
          </w:rPr>
          <w:tab/>
          <w:t>CRITICALITY ignore</w:t>
        </w:r>
        <w:r w:rsidRPr="00E32C67">
          <w:rPr>
            <w:rFonts w:ascii="Courier New" w:eastAsia="宋体" w:hAnsi="Courier New"/>
            <w:noProof/>
            <w:snapToGrid w:val="0"/>
            <w:sz w:val="16"/>
            <w:lang w:eastAsia="en-GB"/>
          </w:rPr>
          <w:tab/>
          <w:t xml:space="preserve">TYPE </w:t>
        </w:r>
        <w:proofErr w:type="spellStart"/>
        <w:r w:rsidRPr="00E32C67">
          <w:rPr>
            <w:rFonts w:ascii="Courier New" w:eastAsia="宋体" w:hAnsi="Courier New"/>
            <w:snapToGrid w:val="0"/>
            <w:sz w:val="16"/>
          </w:rPr>
          <w:t>NotifySourceNGRANNode</w:t>
        </w:r>
        <w:proofErr w:type="spellEnd"/>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en-GB"/>
          </w:rPr>
          <w:t>PRESENCE optional</w:t>
        </w:r>
      </w:ins>
      <w:ins w:id="776" w:author="Rapporteur(CATT)" w:date="2020-06-22T13:32:00Z">
        <w:r w:rsidR="00F4371A">
          <w:rPr>
            <w:rFonts w:ascii="Courier New" w:eastAsia="宋体" w:hAnsi="Courier New" w:hint="eastAsia"/>
            <w:noProof/>
            <w:snapToGrid w:val="0"/>
            <w:sz w:val="16"/>
            <w:lang w:eastAsia="zh-CN"/>
          </w:rPr>
          <w:t xml:space="preserve">   </w:t>
        </w:r>
        <w:r w:rsidR="00F4371A">
          <w:rPr>
            <w:rFonts w:ascii="Courier New" w:eastAsia="宋体" w:hAnsi="Courier New" w:hint="eastAsia"/>
            <w:noProof/>
            <w:snapToGrid w:val="0"/>
            <w:sz w:val="16"/>
            <w:lang w:eastAsia="zh-CN"/>
          </w:rPr>
          <w:tab/>
        </w:r>
      </w:ins>
      <w:ins w:id="777" w:author="Rapporteur(CATT)" w:date="2020-06-22T10:40:00Z">
        <w:r w:rsidRPr="00E32C67">
          <w:rPr>
            <w:rFonts w:ascii="Courier New" w:eastAsia="宋体" w:hAnsi="Courier New"/>
            <w:noProof/>
            <w:snapToGrid w:val="0"/>
            <w:sz w:val="16"/>
            <w:lang w:eastAsia="en-GB"/>
          </w:rPr>
          <w:t>}</w:t>
        </w:r>
        <w:r w:rsidRPr="00E32C67">
          <w:rPr>
            <w:rFonts w:ascii="Courier New" w:eastAsia="宋体" w:hAnsi="Courier New"/>
            <w:snapToGrid w:val="0"/>
            <w:sz w:val="16"/>
          </w:rPr>
          <w:t>,</w:t>
        </w:r>
      </w:ins>
    </w:p>
    <w:p w14:paraId="58727804" w14:textId="16E50A21"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3A731CE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6D288F8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w:t>
      </w:r>
      <w:proofErr w:type="spellEnd"/>
      <w:r w:rsidRPr="00620748">
        <w:rPr>
          <w:rFonts w:ascii="Courier New" w:eastAsia="宋体" w:hAnsi="Courier New"/>
          <w:snapToGrid w:val="0"/>
          <w:sz w:val="16"/>
          <w:lang w:eastAsia="en-GB"/>
        </w:rPr>
        <w:t xml:space="preserve">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w:t>
      </w:r>
      <w:proofErr w:type="spellEnd"/>
      <w:r w:rsidRPr="00620748">
        <w:rPr>
          <w:rFonts w:ascii="Courier New" w:eastAsia="宋体" w:hAnsi="Courier New"/>
          <w:snapToGrid w:val="0"/>
          <w:sz w:val="16"/>
          <w:lang w:eastAsia="en-GB"/>
        </w:rPr>
        <w:t xml:space="preserv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proofErr w:type="spellStart"/>
      <w:r w:rsidRPr="00620748">
        <w:rPr>
          <w:rFonts w:ascii="Courier New" w:eastAsia="宋体" w:hAnsi="Courier New"/>
          <w:snapToGrid w:val="0"/>
          <w:sz w:val="16"/>
          <w:lang w:eastAsia="en-GB"/>
        </w:rPr>
        <w:t>ProtocolIE</w:t>
      </w:r>
      <w:proofErr w:type="spellEnd"/>
      <w:r w:rsidRPr="00620748">
        <w:rPr>
          <w:rFonts w:ascii="Courier New" w:eastAsia="宋体" w:hAnsi="Courier New"/>
          <w:snapToGrid w:val="0"/>
          <w:sz w:val="16"/>
          <w:lang w:eastAsia="en-GB"/>
        </w:rPr>
        <w:t>-Container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 { </w:t>
      </w: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620748">
        <w:rPr>
          <w:rFonts w:ascii="Courier New" w:eastAsia="宋体" w:hAnsi="Courier New"/>
          <w:snapToGrid w:val="0"/>
          <w:sz w:val="16"/>
          <w:lang w:eastAsia="en-GB"/>
        </w:rPr>
        <w:t>HandoverCancelAcknowledgeIEs</w:t>
      </w:r>
      <w:proofErr w:type="spellEnd"/>
      <w:r w:rsidRPr="00620748">
        <w:rPr>
          <w:rFonts w:ascii="Courier New" w:eastAsia="宋体" w:hAnsi="Courier New"/>
          <w:snapToGrid w:val="0"/>
          <w:sz w:val="16"/>
          <w:lang w:eastAsia="en-GB"/>
        </w:rPr>
        <w:t xml:space="preserve">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 xml:space="preserve">TYPE </w:t>
      </w:r>
      <w:proofErr w:type="spellStart"/>
      <w:r w:rsidRPr="00620748">
        <w:rPr>
          <w:rFonts w:ascii="Courier New" w:eastAsia="宋体" w:hAnsi="Courier New"/>
          <w:snapToGrid w:val="0"/>
          <w:sz w:val="16"/>
          <w:lang w:eastAsia="en-GB"/>
        </w:rPr>
        <w:t>CriticalityDiagnostics</w:t>
      </w:r>
      <w:proofErr w:type="spellEnd"/>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A4A5C07"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Rapporteur(CATT)" w:date="2020-06-22T10:40:00Z"/>
          <w:rFonts w:ascii="Courier New" w:eastAsia="宋体" w:hAnsi="Courier New"/>
          <w:snapToGrid w:val="0"/>
          <w:sz w:val="16"/>
          <w:lang w:eastAsia="en-GB"/>
        </w:rPr>
      </w:pPr>
      <w:ins w:id="779" w:author="Rapporteur(CATT)" w:date="2020-06-22T10:40:00Z">
        <w:r w:rsidRPr="00AA45F9">
          <w:rPr>
            <w:rFonts w:ascii="Courier New" w:eastAsia="宋体" w:hAnsi="Courier New"/>
            <w:snapToGrid w:val="0"/>
            <w:sz w:val="16"/>
            <w:lang w:eastAsia="en-GB"/>
          </w:rPr>
          <w:t>-- **************************************************************</w:t>
        </w:r>
      </w:ins>
    </w:p>
    <w:p w14:paraId="41B97466"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 w:author="Rapporteur(CATT)" w:date="2020-06-22T10:40:00Z"/>
          <w:rFonts w:ascii="Courier New" w:eastAsia="宋体" w:hAnsi="Courier New"/>
          <w:snapToGrid w:val="0"/>
          <w:sz w:val="16"/>
          <w:lang w:eastAsia="en-GB"/>
        </w:rPr>
      </w:pPr>
      <w:ins w:id="781" w:author="Rapporteur(CATT)" w:date="2020-06-22T10:40:00Z">
        <w:r w:rsidRPr="00AA45F9">
          <w:rPr>
            <w:rFonts w:ascii="Courier New" w:eastAsia="宋体" w:hAnsi="Courier New"/>
            <w:snapToGrid w:val="0"/>
            <w:sz w:val="16"/>
            <w:lang w:eastAsia="en-GB"/>
          </w:rPr>
          <w:t>--</w:t>
        </w:r>
      </w:ins>
    </w:p>
    <w:p w14:paraId="02B35090"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782" w:author="Rapporteur(CATT)" w:date="2020-06-22T10:40:00Z"/>
          <w:rFonts w:ascii="Courier New" w:eastAsia="宋体" w:hAnsi="Courier New"/>
          <w:snapToGrid w:val="0"/>
          <w:sz w:val="16"/>
          <w:lang w:eastAsia="en-GB"/>
        </w:rPr>
      </w:pPr>
      <w:ins w:id="783" w:author="Rapporteur(CATT)" w:date="2020-06-22T10:40: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3426602E"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Rapporteur(CATT)" w:date="2020-06-22T10:40:00Z"/>
          <w:rFonts w:ascii="Courier New" w:eastAsia="宋体" w:hAnsi="Courier New"/>
          <w:snapToGrid w:val="0"/>
          <w:sz w:val="16"/>
          <w:lang w:eastAsia="en-GB"/>
        </w:rPr>
      </w:pPr>
      <w:ins w:id="785" w:author="Rapporteur(CATT)" w:date="2020-06-22T10:40:00Z">
        <w:r w:rsidRPr="00AA45F9">
          <w:rPr>
            <w:rFonts w:ascii="Courier New" w:eastAsia="宋体" w:hAnsi="Courier New"/>
            <w:snapToGrid w:val="0"/>
            <w:sz w:val="16"/>
            <w:lang w:eastAsia="en-GB"/>
          </w:rPr>
          <w:t>--</w:t>
        </w:r>
      </w:ins>
    </w:p>
    <w:p w14:paraId="3F44A393"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 w:author="Rapporteur(CATT)" w:date="2020-06-22T10:40:00Z"/>
          <w:rFonts w:ascii="Courier New" w:eastAsia="宋体" w:hAnsi="Courier New"/>
          <w:snapToGrid w:val="0"/>
          <w:sz w:val="16"/>
          <w:lang w:eastAsia="en-GB"/>
        </w:rPr>
      </w:pPr>
      <w:ins w:id="787" w:author="Rapporteur(CATT)" w:date="2020-06-22T10:40:00Z">
        <w:r w:rsidRPr="00AA45F9">
          <w:rPr>
            <w:rFonts w:ascii="Courier New" w:eastAsia="宋体" w:hAnsi="Courier New"/>
            <w:snapToGrid w:val="0"/>
            <w:sz w:val="16"/>
            <w:lang w:eastAsia="en-GB"/>
          </w:rPr>
          <w:t>-- **************************************************************</w:t>
        </w:r>
      </w:ins>
    </w:p>
    <w:p w14:paraId="4744073C"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Rapporteur(CATT)" w:date="2020-06-22T10:40:00Z"/>
          <w:rFonts w:ascii="Courier New" w:eastAsia="宋体" w:hAnsi="Courier New"/>
          <w:snapToGrid w:val="0"/>
          <w:sz w:val="16"/>
          <w:lang w:eastAsia="en-GB"/>
        </w:rPr>
      </w:pPr>
    </w:p>
    <w:p w14:paraId="17D6518E"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Rapporteur(CATT)" w:date="2020-06-22T10:40:00Z"/>
          <w:rFonts w:ascii="Courier New" w:eastAsia="宋体" w:hAnsi="Courier New"/>
          <w:snapToGrid w:val="0"/>
          <w:sz w:val="16"/>
          <w:lang w:eastAsia="en-GB"/>
        </w:rPr>
      </w:pPr>
      <w:ins w:id="790" w:author="Rapporteur(CATT)" w:date="2020-06-22T10:40:00Z">
        <w:r w:rsidRPr="00AA45F9">
          <w:rPr>
            <w:rFonts w:ascii="Courier New" w:eastAsia="宋体" w:hAnsi="Courier New"/>
            <w:snapToGrid w:val="0"/>
            <w:sz w:val="16"/>
            <w:lang w:eastAsia="en-GB"/>
          </w:rPr>
          <w:t>-- **************************************************************</w:t>
        </w:r>
      </w:ins>
    </w:p>
    <w:p w14:paraId="14037660"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Rapporteur(CATT)" w:date="2020-06-22T10:40:00Z"/>
          <w:rFonts w:ascii="Courier New" w:eastAsia="宋体" w:hAnsi="Courier New"/>
          <w:snapToGrid w:val="0"/>
          <w:sz w:val="16"/>
          <w:lang w:eastAsia="en-GB"/>
        </w:rPr>
      </w:pPr>
      <w:ins w:id="792" w:author="Rapporteur(CATT)" w:date="2020-06-22T10:40:00Z">
        <w:r w:rsidRPr="00AA45F9">
          <w:rPr>
            <w:rFonts w:ascii="Courier New" w:eastAsia="宋体" w:hAnsi="Courier New"/>
            <w:snapToGrid w:val="0"/>
            <w:sz w:val="16"/>
            <w:lang w:eastAsia="en-GB"/>
          </w:rPr>
          <w:t>--</w:t>
        </w:r>
      </w:ins>
    </w:p>
    <w:p w14:paraId="63E106C8"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793" w:author="Rapporteur(CATT)" w:date="2020-06-22T10:40:00Z"/>
          <w:rFonts w:ascii="Courier New" w:eastAsia="宋体" w:hAnsi="Courier New"/>
          <w:snapToGrid w:val="0"/>
          <w:sz w:val="16"/>
          <w:lang w:eastAsia="en-GB"/>
        </w:rPr>
      </w:pPr>
      <w:ins w:id="794" w:author="Rapporteur(CATT)" w:date="2020-06-22T10:40:00Z">
        <w:r w:rsidRPr="00AA45F9">
          <w:rPr>
            <w:rFonts w:ascii="Courier New" w:eastAsia="宋体" w:hAnsi="Courier New"/>
            <w:snapToGrid w:val="0"/>
            <w:sz w:val="16"/>
            <w:lang w:eastAsia="en-GB"/>
          </w:rPr>
          <w:t>-- H</w:t>
        </w:r>
        <w:r>
          <w:rPr>
            <w:rFonts w:ascii="Courier New" w:eastAsia="宋体" w:hAnsi="Courier New" w:hint="eastAsia"/>
            <w:snapToGrid w:val="0"/>
            <w:sz w:val="16"/>
            <w:lang w:eastAsia="zh-CN"/>
          </w:rPr>
          <w:t>ANDOVER SUCCESS</w:t>
        </w:r>
      </w:ins>
    </w:p>
    <w:p w14:paraId="4ACE128D"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orteur(CATT)" w:date="2020-06-22T10:40:00Z"/>
          <w:rFonts w:ascii="Courier New" w:eastAsia="宋体" w:hAnsi="Courier New"/>
          <w:snapToGrid w:val="0"/>
          <w:sz w:val="16"/>
          <w:lang w:eastAsia="en-GB"/>
        </w:rPr>
      </w:pPr>
      <w:ins w:id="796" w:author="Rapporteur(CATT)" w:date="2020-06-22T10:40:00Z">
        <w:r w:rsidRPr="00AA45F9">
          <w:rPr>
            <w:rFonts w:ascii="Courier New" w:eastAsia="宋体" w:hAnsi="Courier New"/>
            <w:snapToGrid w:val="0"/>
            <w:sz w:val="16"/>
            <w:lang w:eastAsia="en-GB"/>
          </w:rPr>
          <w:t>--</w:t>
        </w:r>
      </w:ins>
    </w:p>
    <w:p w14:paraId="5EAA9AA4"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Rapporteur(CATT)" w:date="2020-06-22T10:40:00Z"/>
          <w:rFonts w:ascii="Courier New" w:eastAsia="宋体" w:hAnsi="Courier New"/>
          <w:snapToGrid w:val="0"/>
          <w:sz w:val="16"/>
          <w:lang w:eastAsia="en-GB"/>
        </w:rPr>
      </w:pPr>
      <w:ins w:id="798" w:author="Rapporteur(CATT)" w:date="2020-06-22T10:40:00Z">
        <w:r w:rsidRPr="00AA45F9">
          <w:rPr>
            <w:rFonts w:ascii="Courier New" w:eastAsia="宋体" w:hAnsi="Courier New"/>
            <w:snapToGrid w:val="0"/>
            <w:sz w:val="16"/>
            <w:lang w:eastAsia="en-GB"/>
          </w:rPr>
          <w:t>-- **************************************************************</w:t>
        </w:r>
      </w:ins>
    </w:p>
    <w:p w14:paraId="51FB633D"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Rapporteur(CATT)" w:date="2020-06-22T10:40:00Z"/>
          <w:rFonts w:ascii="Courier New" w:eastAsia="宋体" w:hAnsi="Courier New"/>
          <w:snapToGrid w:val="0"/>
          <w:sz w:val="16"/>
          <w:lang w:eastAsia="en-GB"/>
        </w:rPr>
      </w:pPr>
    </w:p>
    <w:p w14:paraId="341AF6F3"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Rapporteur(CATT)" w:date="2020-06-22T10:40:00Z"/>
          <w:rFonts w:ascii="Courier New" w:eastAsia="宋体" w:hAnsi="Courier New"/>
          <w:snapToGrid w:val="0"/>
          <w:sz w:val="16"/>
          <w:lang w:eastAsia="en-GB"/>
        </w:rPr>
      </w:pPr>
      <w:proofErr w:type="spellStart"/>
      <w:ins w:id="801" w:author="Rapporteur(CATT)" w:date="2020-06-22T10:40: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sidRPr="00AA45F9">
          <w:rPr>
            <w:rFonts w:ascii="Courier New" w:eastAsia="宋体" w:hAnsi="Courier New"/>
            <w:snapToGrid w:val="0"/>
            <w:sz w:val="16"/>
            <w:lang w:eastAsia="en-GB"/>
          </w:rPr>
          <w:t xml:space="preserve"> ::= SEQUENCE {</w:t>
        </w:r>
      </w:ins>
    </w:p>
    <w:p w14:paraId="09808F50"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Rapporteur(CATT)" w:date="2020-06-22T10:40:00Z"/>
          <w:rFonts w:ascii="Courier New" w:eastAsia="宋体" w:hAnsi="Courier New"/>
          <w:snapToGrid w:val="0"/>
          <w:sz w:val="16"/>
          <w:lang w:eastAsia="en-GB"/>
        </w:rPr>
      </w:pPr>
      <w:ins w:id="803" w:author="Rapporteur(CATT)" w:date="2020-06-22T10:40:00Z">
        <w:r w:rsidRPr="00AA45F9">
          <w:rPr>
            <w:rFonts w:ascii="Courier New" w:eastAsia="宋体" w:hAnsi="Courier New"/>
            <w:snapToGrid w:val="0"/>
            <w:sz w:val="16"/>
            <w:lang w:eastAsia="en-GB"/>
          </w:rPr>
          <w:lastRenderedPageBreak/>
          <w:tab/>
        </w:r>
        <w:proofErr w:type="spellStart"/>
        <w:r w:rsidRPr="00AA45F9">
          <w:rPr>
            <w:rFonts w:ascii="Courier New" w:eastAsia="宋体" w:hAnsi="Courier New"/>
            <w:snapToGrid w:val="0"/>
            <w:sz w:val="16"/>
            <w:lang w:eastAsia="en-GB"/>
          </w:rPr>
          <w:t>protocolIEs</w:t>
        </w:r>
        <w:proofErr w:type="spell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w:t>
        </w:r>
        <w:proofErr w:type="spellEnd"/>
        <w:r w:rsidRPr="00AA45F9">
          <w:rPr>
            <w:rFonts w:ascii="Courier New" w:eastAsia="宋体" w:hAnsi="Courier New"/>
            <w:snapToGrid w:val="0"/>
            <w:sz w:val="16"/>
            <w:lang w:eastAsia="en-GB"/>
          </w:rPr>
          <w:t>-Co</w:t>
        </w:r>
        <w:r>
          <w:rPr>
            <w:rFonts w:ascii="Courier New" w:eastAsia="宋体" w:hAnsi="Courier New"/>
            <w:snapToGrid w:val="0"/>
            <w:sz w:val="16"/>
            <w:lang w:eastAsia="en-GB"/>
          </w:rPr>
          <w:t xml:space="preserve">ntainer       { { </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w:t>
        </w:r>
      </w:ins>
    </w:p>
    <w:p w14:paraId="2406AB08"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Rapporteur(CATT)" w:date="2020-06-22T10:40:00Z"/>
          <w:rFonts w:ascii="Courier New" w:eastAsia="宋体" w:hAnsi="Courier New"/>
          <w:snapToGrid w:val="0"/>
          <w:sz w:val="16"/>
          <w:lang w:eastAsia="en-GB"/>
        </w:rPr>
      </w:pPr>
      <w:ins w:id="805" w:author="Rapporteur(CATT)" w:date="2020-06-22T10:40:00Z">
        <w:r w:rsidRPr="00AA45F9">
          <w:rPr>
            <w:rFonts w:ascii="Courier New" w:eastAsia="宋体" w:hAnsi="Courier New"/>
            <w:snapToGrid w:val="0"/>
            <w:sz w:val="16"/>
            <w:lang w:eastAsia="en-GB"/>
          </w:rPr>
          <w:tab/>
          <w:t>...</w:t>
        </w:r>
      </w:ins>
    </w:p>
    <w:p w14:paraId="2EDC29E0"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Rapporteur(CATT)" w:date="2020-06-22T10:40:00Z"/>
          <w:rFonts w:ascii="Courier New" w:eastAsia="宋体" w:hAnsi="Courier New"/>
          <w:snapToGrid w:val="0"/>
          <w:sz w:val="16"/>
          <w:lang w:eastAsia="en-GB"/>
        </w:rPr>
      </w:pPr>
      <w:ins w:id="807" w:author="Rapporteur(CATT)" w:date="2020-06-22T10:40:00Z">
        <w:r w:rsidRPr="00AA45F9">
          <w:rPr>
            <w:rFonts w:ascii="Courier New" w:eastAsia="宋体" w:hAnsi="Courier New"/>
            <w:snapToGrid w:val="0"/>
            <w:sz w:val="16"/>
            <w:lang w:eastAsia="en-GB"/>
          </w:rPr>
          <w:t>}</w:t>
        </w:r>
      </w:ins>
    </w:p>
    <w:p w14:paraId="4F3F334B"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Rapporteur(CATT)" w:date="2020-06-22T10:40:00Z"/>
          <w:rFonts w:ascii="Courier New" w:eastAsia="宋体" w:hAnsi="Courier New"/>
          <w:snapToGrid w:val="0"/>
          <w:sz w:val="16"/>
          <w:lang w:eastAsia="en-GB"/>
        </w:rPr>
      </w:pPr>
    </w:p>
    <w:p w14:paraId="469F9192"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Rapporteur(CATT)" w:date="2020-06-22T10:40:00Z"/>
          <w:rFonts w:ascii="Courier New" w:eastAsia="宋体" w:hAnsi="Courier New"/>
          <w:snapToGrid w:val="0"/>
          <w:sz w:val="16"/>
          <w:lang w:eastAsia="en-GB"/>
        </w:rPr>
      </w:pPr>
      <w:proofErr w:type="spellStart"/>
      <w:ins w:id="810" w:author="Rapporteur(CATT)" w:date="2020-06-22T10:40: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xml:space="preserve"> S1AP-PROTOCOL-IES ::= {</w:t>
        </w:r>
        <w:r w:rsidRPr="00AA45F9">
          <w:rPr>
            <w:rFonts w:ascii="Courier New" w:eastAsia="宋体" w:hAnsi="Courier New"/>
            <w:snapToGrid w:val="0"/>
            <w:sz w:val="16"/>
            <w:lang w:eastAsia="en-GB"/>
          </w:rPr>
          <w:tab/>
        </w:r>
      </w:ins>
    </w:p>
    <w:p w14:paraId="72A07942" w14:textId="77777777" w:rsidR="00706330" w:rsidRPr="00620748"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Rapporteur(CATT)" w:date="2020-06-22T10:40:00Z"/>
          <w:rFonts w:ascii="Courier New" w:eastAsia="宋体" w:hAnsi="Courier New"/>
          <w:snapToGrid w:val="0"/>
          <w:sz w:val="16"/>
          <w:lang w:eastAsia="en-GB"/>
        </w:rPr>
      </w:pPr>
      <w:ins w:id="812" w:author="Rapporteur(CATT)" w:date="2020-06-22T10:40: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CRITICALITY </w:t>
        </w:r>
        <w:proofErr w:type="gramStart"/>
        <w:r w:rsidRPr="00620748">
          <w:rPr>
            <w:rFonts w:ascii="Courier New" w:eastAsia="宋体" w:hAnsi="Courier New"/>
            <w:snapToGrid w:val="0"/>
            <w:sz w:val="16"/>
            <w:lang w:eastAsia="en-GB"/>
          </w:rPr>
          <w:t>reject</w:t>
        </w:r>
        <w:proofErr w:type="gramEnd"/>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1158D669" w14:textId="77777777" w:rsidR="00706330" w:rsidRPr="00620748"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Rapporteur(CATT)" w:date="2020-06-22T10:40:00Z"/>
          <w:rFonts w:ascii="Courier New" w:eastAsia="宋体" w:hAnsi="Courier New"/>
          <w:snapToGrid w:val="0"/>
          <w:sz w:val="16"/>
          <w:lang w:eastAsia="zh-CN"/>
        </w:rPr>
      </w:pPr>
      <w:ins w:id="814" w:author="Rapporteur(CATT)" w:date="2020-06-22T10:40: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xml:space="preserve">CRITICALITY </w:t>
        </w:r>
        <w:proofErr w:type="gramStart"/>
        <w:r w:rsidRPr="00620748">
          <w:rPr>
            <w:rFonts w:ascii="Courier New" w:eastAsia="宋体" w:hAnsi="Courier New"/>
            <w:snapToGrid w:val="0"/>
            <w:sz w:val="16"/>
            <w:lang w:eastAsia="en-GB"/>
          </w:rPr>
          <w:t>reject</w:t>
        </w:r>
        <w:proofErr w:type="gramEnd"/>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18263052"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Rapporteur(CATT)" w:date="2020-06-22T10:40:00Z"/>
          <w:rFonts w:ascii="Courier New" w:eastAsia="宋体" w:hAnsi="Courier New"/>
          <w:snapToGrid w:val="0"/>
          <w:sz w:val="16"/>
          <w:lang w:eastAsia="en-GB"/>
        </w:rPr>
      </w:pPr>
      <w:ins w:id="816" w:author="Rapporteur(CATT)" w:date="2020-06-22T10:40:00Z">
        <w:r w:rsidRPr="00AA45F9">
          <w:rPr>
            <w:rFonts w:ascii="Courier New" w:eastAsia="宋体" w:hAnsi="Courier New"/>
            <w:snapToGrid w:val="0"/>
            <w:sz w:val="16"/>
            <w:lang w:eastAsia="en-GB"/>
          </w:rPr>
          <w:tab/>
          <w:t>...</w:t>
        </w:r>
      </w:ins>
    </w:p>
    <w:p w14:paraId="0C1879C8"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Rapporteur(CATT)" w:date="2020-06-22T10:40:00Z"/>
          <w:rFonts w:ascii="Courier New" w:eastAsia="宋体" w:hAnsi="Courier New"/>
          <w:snapToGrid w:val="0"/>
          <w:sz w:val="16"/>
          <w:lang w:eastAsia="en-GB"/>
        </w:rPr>
      </w:pPr>
      <w:ins w:id="818" w:author="Rapporteur(CATT)" w:date="2020-06-22T10:40:00Z">
        <w:r w:rsidRPr="00AA45F9">
          <w:rPr>
            <w:rFonts w:ascii="Courier New" w:eastAsia="宋体" w:hAnsi="Courier New"/>
            <w:snapToGrid w:val="0"/>
            <w:sz w:val="16"/>
            <w:lang w:eastAsia="en-GB"/>
          </w:rPr>
          <w:t>}</w:t>
        </w:r>
      </w:ins>
    </w:p>
    <w:p w14:paraId="2204A5C8" w14:textId="77777777" w:rsidR="00706330" w:rsidRPr="00AA45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Rapporteur(CATT)" w:date="2020-06-22T10:40:00Z"/>
          <w:rFonts w:ascii="Courier New" w:eastAsia="宋体" w:hAnsi="Courier New"/>
          <w:snapToGrid w:val="0"/>
          <w:sz w:val="16"/>
          <w:lang w:eastAsia="en-GB"/>
        </w:rPr>
      </w:pPr>
    </w:p>
    <w:p w14:paraId="27589F02" w14:textId="77777777" w:rsidR="00706330" w:rsidRPr="008D0EDE" w:rsidRDefault="00706330" w:rsidP="00706330">
      <w:pPr>
        <w:pStyle w:val="PL"/>
        <w:rPr>
          <w:ins w:id="820" w:author="Rapporteur(CATT)" w:date="2020-06-22T10:40:00Z"/>
          <w:noProof w:val="0"/>
          <w:snapToGrid w:val="0"/>
        </w:rPr>
      </w:pPr>
      <w:ins w:id="821" w:author="Rapporteur(CATT)" w:date="2020-06-22T10:40:00Z">
        <w:r w:rsidRPr="008D0EDE">
          <w:rPr>
            <w:noProof w:val="0"/>
            <w:snapToGrid w:val="0"/>
          </w:rPr>
          <w:t>-- **************************************************************</w:t>
        </w:r>
      </w:ins>
    </w:p>
    <w:p w14:paraId="0DD8CFCB" w14:textId="77777777" w:rsidR="00706330" w:rsidRPr="008D0EDE" w:rsidRDefault="00706330" w:rsidP="00706330">
      <w:pPr>
        <w:pStyle w:val="PL"/>
        <w:rPr>
          <w:ins w:id="822" w:author="Rapporteur(CATT)" w:date="2020-06-22T10:40:00Z"/>
          <w:noProof w:val="0"/>
          <w:snapToGrid w:val="0"/>
        </w:rPr>
      </w:pPr>
      <w:ins w:id="823" w:author="Rapporteur(CATT)" w:date="2020-06-22T10:40:00Z">
        <w:r w:rsidRPr="008D0EDE">
          <w:rPr>
            <w:noProof w:val="0"/>
            <w:snapToGrid w:val="0"/>
          </w:rPr>
          <w:t>--</w:t>
        </w:r>
      </w:ins>
    </w:p>
    <w:p w14:paraId="51A85DD6" w14:textId="77777777" w:rsidR="00706330" w:rsidRPr="008D0EDE" w:rsidRDefault="00706330" w:rsidP="00706330">
      <w:pPr>
        <w:pStyle w:val="PL"/>
        <w:outlineLvl w:val="3"/>
        <w:rPr>
          <w:ins w:id="824" w:author="Rapporteur(CATT)" w:date="2020-06-22T10:40:00Z"/>
          <w:noProof w:val="0"/>
          <w:snapToGrid w:val="0"/>
        </w:rPr>
      </w:pPr>
      <w:ins w:id="825" w:author="Rapporteur(CATT)" w:date="2020-06-22T10:40: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4324B255" w14:textId="77777777" w:rsidR="00706330" w:rsidRPr="008D0EDE" w:rsidRDefault="00706330" w:rsidP="00706330">
      <w:pPr>
        <w:pStyle w:val="PL"/>
        <w:rPr>
          <w:ins w:id="826" w:author="Rapporteur(CATT)" w:date="2020-06-22T10:40:00Z"/>
          <w:noProof w:val="0"/>
          <w:snapToGrid w:val="0"/>
        </w:rPr>
      </w:pPr>
      <w:ins w:id="827" w:author="Rapporteur(CATT)" w:date="2020-06-22T10:40:00Z">
        <w:r w:rsidRPr="008D0EDE">
          <w:rPr>
            <w:noProof w:val="0"/>
            <w:snapToGrid w:val="0"/>
          </w:rPr>
          <w:t>--</w:t>
        </w:r>
      </w:ins>
    </w:p>
    <w:p w14:paraId="71DA4DAE" w14:textId="77777777" w:rsidR="00706330" w:rsidRPr="008D0EDE" w:rsidRDefault="00706330" w:rsidP="00706330">
      <w:pPr>
        <w:pStyle w:val="PL"/>
        <w:rPr>
          <w:ins w:id="828" w:author="Rapporteur(CATT)" w:date="2020-06-22T10:40:00Z"/>
          <w:noProof w:val="0"/>
          <w:snapToGrid w:val="0"/>
        </w:rPr>
      </w:pPr>
      <w:ins w:id="829" w:author="Rapporteur(CATT)" w:date="2020-06-22T10:40:00Z">
        <w:r w:rsidRPr="008D0EDE">
          <w:rPr>
            <w:noProof w:val="0"/>
            <w:snapToGrid w:val="0"/>
          </w:rPr>
          <w:t>-- **************************************************************</w:t>
        </w:r>
      </w:ins>
    </w:p>
    <w:p w14:paraId="5EE2EE24" w14:textId="77777777" w:rsidR="00706330" w:rsidRPr="008D0EDE" w:rsidRDefault="00706330" w:rsidP="00706330">
      <w:pPr>
        <w:pStyle w:val="PL"/>
        <w:rPr>
          <w:ins w:id="830" w:author="Rapporteur(CATT)" w:date="2020-06-22T10:40:00Z"/>
          <w:noProof w:val="0"/>
          <w:snapToGrid w:val="0"/>
        </w:rPr>
      </w:pPr>
    </w:p>
    <w:p w14:paraId="42D6C481" w14:textId="77777777" w:rsidR="00706330" w:rsidRPr="008D0EDE" w:rsidRDefault="00706330" w:rsidP="00706330">
      <w:pPr>
        <w:pStyle w:val="PL"/>
        <w:rPr>
          <w:ins w:id="831" w:author="Rapporteur(CATT)" w:date="2020-06-22T10:40:00Z"/>
          <w:noProof w:val="0"/>
          <w:snapToGrid w:val="0"/>
        </w:rPr>
      </w:pPr>
      <w:ins w:id="832" w:author="Rapporteur(CATT)" w:date="2020-06-22T10:40:00Z">
        <w:r w:rsidRPr="008D0EDE">
          <w:rPr>
            <w:noProof w:val="0"/>
            <w:snapToGrid w:val="0"/>
          </w:rPr>
          <w:t>-- **************************************************************</w:t>
        </w:r>
      </w:ins>
    </w:p>
    <w:p w14:paraId="443D5225" w14:textId="77777777" w:rsidR="00706330" w:rsidRPr="008D0EDE" w:rsidRDefault="00706330" w:rsidP="00706330">
      <w:pPr>
        <w:pStyle w:val="PL"/>
        <w:rPr>
          <w:ins w:id="833" w:author="Rapporteur(CATT)" w:date="2020-06-22T10:40:00Z"/>
          <w:noProof w:val="0"/>
          <w:snapToGrid w:val="0"/>
        </w:rPr>
      </w:pPr>
      <w:ins w:id="834" w:author="Rapporteur(CATT)" w:date="2020-06-22T10:40:00Z">
        <w:r w:rsidRPr="008D0EDE">
          <w:rPr>
            <w:noProof w:val="0"/>
            <w:snapToGrid w:val="0"/>
          </w:rPr>
          <w:t>--</w:t>
        </w:r>
      </w:ins>
    </w:p>
    <w:p w14:paraId="7F8521A4" w14:textId="77777777" w:rsidR="00706330" w:rsidRPr="008D0EDE" w:rsidRDefault="00706330" w:rsidP="00706330">
      <w:pPr>
        <w:pStyle w:val="PL"/>
        <w:outlineLvl w:val="4"/>
        <w:rPr>
          <w:ins w:id="835" w:author="Rapporteur(CATT)" w:date="2020-06-22T10:40:00Z"/>
          <w:noProof w:val="0"/>
          <w:snapToGrid w:val="0"/>
        </w:rPr>
      </w:pPr>
      <w:ins w:id="836" w:author="Rapporteur(CATT)" w:date="2020-06-22T10:40: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3168865E" w14:textId="77777777" w:rsidR="00706330" w:rsidRPr="008D0EDE" w:rsidRDefault="00706330" w:rsidP="00706330">
      <w:pPr>
        <w:pStyle w:val="PL"/>
        <w:rPr>
          <w:ins w:id="837" w:author="Rapporteur(CATT)" w:date="2020-06-22T10:40:00Z"/>
          <w:noProof w:val="0"/>
          <w:snapToGrid w:val="0"/>
        </w:rPr>
      </w:pPr>
      <w:ins w:id="838" w:author="Rapporteur(CATT)" w:date="2020-06-22T10:40:00Z">
        <w:r w:rsidRPr="008D0EDE">
          <w:rPr>
            <w:noProof w:val="0"/>
            <w:snapToGrid w:val="0"/>
          </w:rPr>
          <w:t>--</w:t>
        </w:r>
      </w:ins>
    </w:p>
    <w:p w14:paraId="11F78C4F" w14:textId="77777777" w:rsidR="00706330" w:rsidRPr="008D0EDE" w:rsidRDefault="00706330" w:rsidP="00706330">
      <w:pPr>
        <w:pStyle w:val="PL"/>
        <w:rPr>
          <w:ins w:id="839" w:author="Rapporteur(CATT)" w:date="2020-06-22T10:40:00Z"/>
          <w:noProof w:val="0"/>
          <w:snapToGrid w:val="0"/>
        </w:rPr>
      </w:pPr>
      <w:ins w:id="840" w:author="Rapporteur(CATT)" w:date="2020-06-22T10:40:00Z">
        <w:r w:rsidRPr="008D0EDE">
          <w:rPr>
            <w:noProof w:val="0"/>
            <w:snapToGrid w:val="0"/>
          </w:rPr>
          <w:t>-- **************************************************************</w:t>
        </w:r>
      </w:ins>
    </w:p>
    <w:p w14:paraId="60CE631A" w14:textId="77777777" w:rsidR="00706330" w:rsidRPr="008D0EDE" w:rsidRDefault="00706330" w:rsidP="00706330">
      <w:pPr>
        <w:pStyle w:val="PL"/>
        <w:rPr>
          <w:ins w:id="841" w:author="Rapporteur(CATT)" w:date="2020-06-22T10:40:00Z"/>
          <w:noProof w:val="0"/>
          <w:snapToGrid w:val="0"/>
        </w:rPr>
      </w:pPr>
    </w:p>
    <w:p w14:paraId="68BCC352" w14:textId="77777777" w:rsidR="00706330" w:rsidRPr="008D0EDE" w:rsidRDefault="00706330" w:rsidP="00706330">
      <w:pPr>
        <w:pStyle w:val="PL"/>
        <w:rPr>
          <w:ins w:id="842" w:author="Rapporteur(CATT)" w:date="2020-06-22T10:40:00Z"/>
          <w:noProof w:val="0"/>
          <w:snapToGrid w:val="0"/>
        </w:rPr>
      </w:pPr>
      <w:proofErr w:type="spellStart"/>
      <w:ins w:id="843" w:author="Rapporteur(CATT)" w:date="2020-06-22T10:40:00Z">
        <w:r>
          <w:rPr>
            <w:rFonts w:hint="eastAsia"/>
            <w:noProof w:val="0"/>
            <w:snapToGrid w:val="0"/>
            <w:lang w:eastAsia="zh-CN"/>
          </w:rPr>
          <w:t>UplinkRANEarly</w:t>
        </w:r>
        <w:r w:rsidRPr="008D0EDE">
          <w:rPr>
            <w:noProof w:val="0"/>
            <w:snapToGrid w:val="0"/>
          </w:rPr>
          <w:t>StatusTransfer</w:t>
        </w:r>
        <w:proofErr w:type="spellEnd"/>
        <w:r w:rsidRPr="008D0EDE">
          <w:rPr>
            <w:noProof w:val="0"/>
            <w:snapToGrid w:val="0"/>
          </w:rPr>
          <w:t xml:space="preserve"> ::= SEQUENCE {</w:t>
        </w:r>
      </w:ins>
    </w:p>
    <w:p w14:paraId="2C9E09B1" w14:textId="77777777" w:rsidR="00706330" w:rsidRPr="008D0EDE" w:rsidRDefault="00706330" w:rsidP="00706330">
      <w:pPr>
        <w:pStyle w:val="PL"/>
        <w:rPr>
          <w:ins w:id="844" w:author="Rapporteur(CATT)" w:date="2020-06-22T10:40:00Z"/>
          <w:noProof w:val="0"/>
          <w:snapToGrid w:val="0"/>
        </w:rPr>
      </w:pPr>
      <w:ins w:id="845" w:author="Rapporteur(CATT)" w:date="2020-06-22T10:40:00Z">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w:t>
        </w:r>
        <w:r>
          <w:rPr>
            <w:noProof w:val="0"/>
            <w:snapToGrid w:val="0"/>
          </w:rPr>
          <w:t>rotocolIE</w:t>
        </w:r>
        <w:proofErr w:type="spellEnd"/>
        <w:r>
          <w:rPr>
            <w:noProof w:val="0"/>
            <w:snapToGrid w:val="0"/>
          </w:rPr>
          <w:t>-Container       { {</w:t>
        </w:r>
        <w:proofErr w:type="spellStart"/>
        <w:r>
          <w:rPr>
            <w:rFonts w:hint="eastAsia"/>
            <w:noProof w:val="0"/>
            <w:snapToGrid w:val="0"/>
            <w:lang w:eastAsia="zh-CN"/>
          </w:rPr>
          <w:t>UplinkRANEarly</w:t>
        </w:r>
        <w:r w:rsidRPr="008D0EDE">
          <w:rPr>
            <w:noProof w:val="0"/>
            <w:snapToGrid w:val="0"/>
          </w:rPr>
          <w:t>StatusTransferIEs</w:t>
        </w:r>
        <w:proofErr w:type="spellEnd"/>
        <w:r w:rsidRPr="008D0EDE">
          <w:rPr>
            <w:noProof w:val="0"/>
            <w:snapToGrid w:val="0"/>
          </w:rPr>
          <w:t>} },</w:t>
        </w:r>
      </w:ins>
    </w:p>
    <w:p w14:paraId="45E68A2A" w14:textId="77777777" w:rsidR="00706330" w:rsidRPr="008D0EDE" w:rsidRDefault="00706330" w:rsidP="00706330">
      <w:pPr>
        <w:pStyle w:val="PL"/>
        <w:rPr>
          <w:ins w:id="846" w:author="Rapporteur(CATT)" w:date="2020-06-22T10:40:00Z"/>
          <w:noProof w:val="0"/>
          <w:snapToGrid w:val="0"/>
        </w:rPr>
      </w:pPr>
      <w:ins w:id="847" w:author="Rapporteur(CATT)" w:date="2020-06-22T10:40:00Z">
        <w:r w:rsidRPr="008D0EDE">
          <w:rPr>
            <w:noProof w:val="0"/>
            <w:snapToGrid w:val="0"/>
          </w:rPr>
          <w:tab/>
          <w:t>...</w:t>
        </w:r>
      </w:ins>
    </w:p>
    <w:p w14:paraId="384F564F" w14:textId="77777777" w:rsidR="00706330" w:rsidRPr="008D0EDE" w:rsidRDefault="00706330" w:rsidP="00706330">
      <w:pPr>
        <w:pStyle w:val="PL"/>
        <w:rPr>
          <w:ins w:id="848" w:author="Rapporteur(CATT)" w:date="2020-06-22T10:40:00Z"/>
          <w:noProof w:val="0"/>
          <w:snapToGrid w:val="0"/>
        </w:rPr>
      </w:pPr>
      <w:ins w:id="849" w:author="Rapporteur(CATT)" w:date="2020-06-22T10:40:00Z">
        <w:r w:rsidRPr="008D0EDE">
          <w:rPr>
            <w:noProof w:val="0"/>
            <w:snapToGrid w:val="0"/>
          </w:rPr>
          <w:t>}</w:t>
        </w:r>
      </w:ins>
    </w:p>
    <w:p w14:paraId="56AEE180" w14:textId="77777777" w:rsidR="00706330" w:rsidRPr="008D0EDE" w:rsidRDefault="00706330" w:rsidP="00706330">
      <w:pPr>
        <w:pStyle w:val="PL"/>
        <w:rPr>
          <w:ins w:id="850" w:author="Rapporteur(CATT)" w:date="2020-06-22T10:40:00Z"/>
          <w:noProof w:val="0"/>
          <w:snapToGrid w:val="0"/>
        </w:rPr>
      </w:pPr>
    </w:p>
    <w:p w14:paraId="0E0DCC50" w14:textId="77777777" w:rsidR="00706330" w:rsidRPr="008D0EDE" w:rsidRDefault="00706330" w:rsidP="00706330">
      <w:pPr>
        <w:pStyle w:val="PL"/>
        <w:rPr>
          <w:ins w:id="851" w:author="Rapporteur(CATT)" w:date="2020-06-22T10:40:00Z"/>
          <w:noProof w:val="0"/>
          <w:snapToGrid w:val="0"/>
        </w:rPr>
      </w:pPr>
      <w:proofErr w:type="spellStart"/>
      <w:ins w:id="852" w:author="Rapporteur(CATT)" w:date="2020-06-22T10:40:00Z">
        <w:r>
          <w:rPr>
            <w:rFonts w:hint="eastAsia"/>
            <w:noProof w:val="0"/>
            <w:snapToGrid w:val="0"/>
            <w:lang w:eastAsia="zh-CN"/>
          </w:rPr>
          <w:t>UplinkRANEarly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ins>
    </w:p>
    <w:p w14:paraId="4263C040" w14:textId="77777777" w:rsidR="00706330" w:rsidRPr="008D0EDE" w:rsidRDefault="00706330" w:rsidP="00706330">
      <w:pPr>
        <w:pStyle w:val="PL"/>
        <w:tabs>
          <w:tab w:val="left" w:pos="11907"/>
        </w:tabs>
        <w:spacing w:line="0" w:lineRule="atLeast"/>
        <w:rPr>
          <w:ins w:id="853" w:author="Rapporteur(CATT)" w:date="2020-06-22T10:40:00Z"/>
          <w:noProof w:val="0"/>
          <w:snapToGrid w:val="0"/>
        </w:rPr>
      </w:pPr>
      <w:ins w:id="854" w:author="Rapporteur(CATT)" w:date="2020-06-22T10:40:00Z">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 xml:space="preserve">CRITICALITY </w:t>
        </w:r>
        <w:proofErr w:type="gramStart"/>
        <w:r w:rsidRPr="00AD521A">
          <w:rPr>
            <w:noProof w:val="0"/>
            <w:snapToGrid w:val="0"/>
          </w:rPr>
          <w:t>reject</w:t>
        </w:r>
        <w:proofErr w:type="gramEnd"/>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07D33105" w14:textId="77777777" w:rsidR="00706330" w:rsidRPr="008D0EDE" w:rsidRDefault="00706330" w:rsidP="00706330">
      <w:pPr>
        <w:pStyle w:val="PL"/>
        <w:tabs>
          <w:tab w:val="left" w:pos="11907"/>
        </w:tabs>
        <w:spacing w:line="0" w:lineRule="atLeast"/>
        <w:rPr>
          <w:ins w:id="855" w:author="Rapporteur(CATT)" w:date="2020-06-22T10:40:00Z"/>
          <w:noProof w:val="0"/>
          <w:snapToGrid w:val="0"/>
        </w:rPr>
      </w:pPr>
      <w:ins w:id="856" w:author="Rapporteur(CATT)" w:date="2020-06-22T10:40: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 xml:space="preserve">CRITICALITY </w:t>
        </w:r>
        <w:proofErr w:type="gramStart"/>
        <w:r w:rsidRPr="00AD521A">
          <w:rPr>
            <w:noProof w:val="0"/>
            <w:snapToGrid w:val="0"/>
          </w:rPr>
          <w:t>reject</w:t>
        </w:r>
        <w:proofErr w:type="gramEnd"/>
        <w:r w:rsidRPr="00AD521A">
          <w:rPr>
            <w:noProof w:val="0"/>
            <w:snapToGrid w:val="0"/>
          </w:rPr>
          <w:tab/>
          <w:t>TYPE RAN-UE-NGAP-ID</w:t>
        </w:r>
        <w:r w:rsidRPr="008D0EDE">
          <w:rPr>
            <w:noProof w:val="0"/>
            <w:snapToGrid w:val="0"/>
          </w:rPr>
          <w:tab/>
        </w:r>
        <w:r w:rsidRPr="008D0EDE">
          <w:rPr>
            <w:noProof w:val="0"/>
            <w:snapToGrid w:val="0"/>
          </w:rPr>
          <w:tab/>
          <w:t>PRESENCE mandatory}|</w:t>
        </w:r>
      </w:ins>
    </w:p>
    <w:p w14:paraId="4C0C3128" w14:textId="3C258427" w:rsidR="00706330" w:rsidRPr="008D0EDE" w:rsidRDefault="00706330" w:rsidP="00706330">
      <w:pPr>
        <w:pStyle w:val="PL"/>
        <w:tabs>
          <w:tab w:val="clear" w:pos="5376"/>
          <w:tab w:val="clear" w:pos="6912"/>
          <w:tab w:val="clear" w:pos="7296"/>
          <w:tab w:val="clear" w:pos="7680"/>
          <w:tab w:val="left" w:pos="6610"/>
          <w:tab w:val="left" w:pos="7765"/>
          <w:tab w:val="left" w:pos="11907"/>
        </w:tabs>
        <w:spacing w:line="0" w:lineRule="atLeast"/>
        <w:rPr>
          <w:ins w:id="857" w:author="Rapporteur(CATT)" w:date="2020-06-22T10:40:00Z"/>
          <w:noProof w:val="0"/>
          <w:snapToGrid w:val="0"/>
        </w:rPr>
      </w:pPr>
      <w:ins w:id="858" w:author="Rapporteur(CATT)" w:date="2020-06-22T10:40:00Z">
        <w:r>
          <w:rPr>
            <w:noProof w:val="0"/>
            <w:snapToGrid w:val="0"/>
          </w:rPr>
          <w:tab/>
          <w:t>{ ID id-</w:t>
        </w:r>
        <w:proofErr w:type="spellStart"/>
        <w:r>
          <w:rPr>
            <w:rFonts w:hint="eastAsia"/>
            <w:noProof w:val="0"/>
            <w:snapToGrid w:val="0"/>
            <w:lang w:eastAsia="zh-CN"/>
          </w:rPr>
          <w:t>Early</w:t>
        </w:r>
        <w:r w:rsidRPr="008D0EDE">
          <w:rPr>
            <w:noProof w:val="0"/>
            <w:snapToGrid w:val="0"/>
          </w:rPr>
          <w:t>Statu</w:t>
        </w:r>
        <w:r>
          <w:rPr>
            <w:noProof w:val="0"/>
            <w:snapToGrid w:val="0"/>
          </w:rPr>
          <w:t>sTransfer</w:t>
        </w:r>
        <w:proofErr w:type="spellEnd"/>
        <w:r>
          <w:rPr>
            <w:noProof w:val="0"/>
            <w:snapToGrid w:val="0"/>
          </w:rPr>
          <w:t>-</w:t>
        </w:r>
        <w:proofErr w:type="spellStart"/>
        <w:r>
          <w:rPr>
            <w:noProof w:val="0"/>
            <w:snapToGrid w:val="0"/>
          </w:rPr>
          <w:t>TransparentContainer</w:t>
        </w:r>
      </w:ins>
      <w:proofErr w:type="spellEnd"/>
      <w:ins w:id="859" w:author="Rapporteur(CATT)" w:date="2020-06-22T13:33:00Z">
        <w:r w:rsidR="00F4371A">
          <w:rPr>
            <w:rFonts w:hint="eastAsia"/>
            <w:noProof w:val="0"/>
            <w:snapToGrid w:val="0"/>
            <w:lang w:eastAsia="zh-CN"/>
          </w:rPr>
          <w:t xml:space="preserve">    </w:t>
        </w:r>
      </w:ins>
      <w:ins w:id="860" w:author="Rapporteur(CATT)" w:date="2020-06-22T10:40:00Z">
        <w:r w:rsidRPr="008D0EDE">
          <w:rPr>
            <w:noProof w:val="0"/>
            <w:snapToGrid w:val="0"/>
          </w:rPr>
          <w:t>CRITICALITY reject</w:t>
        </w:r>
      </w:ins>
      <w:ins w:id="861" w:author="Rapporteur(CATT)" w:date="2020-06-22T13:33:00Z">
        <w:r w:rsidR="00F4371A">
          <w:rPr>
            <w:rFonts w:hint="eastAsia"/>
            <w:noProof w:val="0"/>
            <w:snapToGrid w:val="0"/>
            <w:lang w:eastAsia="zh-CN"/>
          </w:rPr>
          <w:t xml:space="preserve">  </w:t>
        </w:r>
      </w:ins>
      <w:ins w:id="862" w:author="Rapporteur(CATT)" w:date="2020-06-22T10:40:00Z">
        <w:r w:rsidRPr="008D0EDE">
          <w:rPr>
            <w:noProof w:val="0"/>
            <w:snapToGrid w:val="0"/>
          </w:rPr>
          <w:t>TY</w:t>
        </w:r>
        <w:r>
          <w:rPr>
            <w:noProof w:val="0"/>
            <w:snapToGrid w:val="0"/>
          </w:rPr>
          <w:t xml:space="preserve">PE </w:t>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sidRPr="008D0EDE">
          <w:rPr>
            <w:noProof w:val="0"/>
            <w:snapToGrid w:val="0"/>
          </w:rPr>
          <w:tab/>
          <w:t>PRESENCE mandatory},</w:t>
        </w:r>
      </w:ins>
    </w:p>
    <w:p w14:paraId="0AC6A90C" w14:textId="77777777" w:rsidR="00706330" w:rsidRPr="008D0EDE" w:rsidRDefault="00706330" w:rsidP="00706330">
      <w:pPr>
        <w:pStyle w:val="PL"/>
        <w:rPr>
          <w:ins w:id="863" w:author="Rapporteur(CATT)" w:date="2020-06-22T10:40:00Z"/>
          <w:noProof w:val="0"/>
          <w:snapToGrid w:val="0"/>
        </w:rPr>
      </w:pPr>
      <w:ins w:id="864" w:author="Rapporteur(CATT)" w:date="2020-06-22T10:40:00Z">
        <w:r w:rsidRPr="008D0EDE">
          <w:rPr>
            <w:noProof w:val="0"/>
            <w:snapToGrid w:val="0"/>
          </w:rPr>
          <w:tab/>
          <w:t>...</w:t>
        </w:r>
      </w:ins>
    </w:p>
    <w:p w14:paraId="024FD8DA" w14:textId="77777777" w:rsidR="00706330" w:rsidRPr="008D0EDE" w:rsidRDefault="00706330" w:rsidP="00706330">
      <w:pPr>
        <w:pStyle w:val="PL"/>
        <w:rPr>
          <w:ins w:id="865" w:author="Rapporteur(CATT)" w:date="2020-06-22T10:40:00Z"/>
          <w:noProof w:val="0"/>
          <w:snapToGrid w:val="0"/>
        </w:rPr>
      </w:pPr>
      <w:ins w:id="866" w:author="Rapporteur(CATT)" w:date="2020-06-22T10:40:00Z">
        <w:r w:rsidRPr="008D0EDE">
          <w:rPr>
            <w:noProof w:val="0"/>
            <w:snapToGrid w:val="0"/>
          </w:rPr>
          <w:t>}</w:t>
        </w:r>
      </w:ins>
    </w:p>
    <w:p w14:paraId="4C3ECC1B" w14:textId="77777777" w:rsidR="00706330" w:rsidRPr="008D0EDE" w:rsidRDefault="00706330" w:rsidP="00706330">
      <w:pPr>
        <w:pStyle w:val="PL"/>
        <w:rPr>
          <w:ins w:id="867" w:author="Rapporteur(CATT)" w:date="2020-06-22T10:40:00Z"/>
          <w:noProof w:val="0"/>
          <w:snapToGrid w:val="0"/>
        </w:rPr>
      </w:pPr>
    </w:p>
    <w:p w14:paraId="20290865" w14:textId="77777777" w:rsidR="00706330" w:rsidRPr="008D0EDE" w:rsidRDefault="00706330" w:rsidP="00706330">
      <w:pPr>
        <w:pStyle w:val="PL"/>
        <w:rPr>
          <w:ins w:id="868" w:author="Rapporteur(CATT)" w:date="2020-06-22T10:40:00Z"/>
          <w:noProof w:val="0"/>
          <w:snapToGrid w:val="0"/>
        </w:rPr>
      </w:pPr>
      <w:ins w:id="869" w:author="Rapporteur(CATT)" w:date="2020-06-22T10:40:00Z">
        <w:r w:rsidRPr="008D0EDE">
          <w:rPr>
            <w:noProof w:val="0"/>
            <w:snapToGrid w:val="0"/>
          </w:rPr>
          <w:t>-- **************************************************************</w:t>
        </w:r>
      </w:ins>
    </w:p>
    <w:p w14:paraId="6133DA57" w14:textId="77777777" w:rsidR="00706330" w:rsidRPr="008D0EDE" w:rsidRDefault="00706330" w:rsidP="00706330">
      <w:pPr>
        <w:pStyle w:val="PL"/>
        <w:rPr>
          <w:ins w:id="870" w:author="Rapporteur(CATT)" w:date="2020-06-22T10:40:00Z"/>
          <w:noProof w:val="0"/>
          <w:snapToGrid w:val="0"/>
        </w:rPr>
      </w:pPr>
      <w:ins w:id="871" w:author="Rapporteur(CATT)" w:date="2020-06-22T10:40:00Z">
        <w:r w:rsidRPr="008D0EDE">
          <w:rPr>
            <w:noProof w:val="0"/>
            <w:snapToGrid w:val="0"/>
          </w:rPr>
          <w:t>--</w:t>
        </w:r>
      </w:ins>
    </w:p>
    <w:p w14:paraId="1D4C18AB" w14:textId="77777777" w:rsidR="00706330" w:rsidRPr="008D0EDE" w:rsidRDefault="00706330" w:rsidP="00706330">
      <w:pPr>
        <w:pStyle w:val="PL"/>
        <w:outlineLvl w:val="3"/>
        <w:rPr>
          <w:ins w:id="872" w:author="Rapporteur(CATT)" w:date="2020-06-22T10:40:00Z"/>
          <w:noProof w:val="0"/>
          <w:snapToGrid w:val="0"/>
        </w:rPr>
      </w:pPr>
      <w:ins w:id="873" w:author="Rapporteur(CATT)" w:date="2020-06-22T10:40:00Z">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0B5B2287" w14:textId="77777777" w:rsidR="00706330" w:rsidRPr="008D0EDE" w:rsidRDefault="00706330" w:rsidP="00706330">
      <w:pPr>
        <w:pStyle w:val="PL"/>
        <w:rPr>
          <w:ins w:id="874" w:author="Rapporteur(CATT)" w:date="2020-06-22T10:40:00Z"/>
          <w:noProof w:val="0"/>
          <w:snapToGrid w:val="0"/>
        </w:rPr>
      </w:pPr>
      <w:ins w:id="875" w:author="Rapporteur(CATT)" w:date="2020-06-22T10:40:00Z">
        <w:r w:rsidRPr="008D0EDE">
          <w:rPr>
            <w:noProof w:val="0"/>
            <w:snapToGrid w:val="0"/>
          </w:rPr>
          <w:t>--</w:t>
        </w:r>
      </w:ins>
    </w:p>
    <w:p w14:paraId="424856AE" w14:textId="77777777" w:rsidR="00706330" w:rsidRPr="008D0EDE" w:rsidRDefault="00706330" w:rsidP="00706330">
      <w:pPr>
        <w:pStyle w:val="PL"/>
        <w:rPr>
          <w:ins w:id="876" w:author="Rapporteur(CATT)" w:date="2020-06-22T10:40:00Z"/>
          <w:noProof w:val="0"/>
          <w:snapToGrid w:val="0"/>
        </w:rPr>
      </w:pPr>
      <w:ins w:id="877" w:author="Rapporteur(CATT)" w:date="2020-06-22T10:40:00Z">
        <w:r w:rsidRPr="008D0EDE">
          <w:rPr>
            <w:noProof w:val="0"/>
            <w:snapToGrid w:val="0"/>
          </w:rPr>
          <w:t>-- **************************************************************</w:t>
        </w:r>
      </w:ins>
    </w:p>
    <w:p w14:paraId="6C322F8B" w14:textId="77777777" w:rsidR="00706330" w:rsidRPr="008D0EDE" w:rsidRDefault="00706330" w:rsidP="00706330">
      <w:pPr>
        <w:pStyle w:val="PL"/>
        <w:rPr>
          <w:ins w:id="878" w:author="Rapporteur(CATT)" w:date="2020-06-22T10:40:00Z"/>
          <w:noProof w:val="0"/>
          <w:snapToGrid w:val="0"/>
        </w:rPr>
      </w:pPr>
    </w:p>
    <w:p w14:paraId="5C56DBA2" w14:textId="77777777" w:rsidR="00706330" w:rsidRPr="008D0EDE" w:rsidRDefault="00706330" w:rsidP="00706330">
      <w:pPr>
        <w:pStyle w:val="PL"/>
        <w:rPr>
          <w:ins w:id="879" w:author="Rapporteur(CATT)" w:date="2020-06-22T10:40:00Z"/>
          <w:noProof w:val="0"/>
          <w:snapToGrid w:val="0"/>
        </w:rPr>
      </w:pPr>
      <w:ins w:id="880" w:author="Rapporteur(CATT)" w:date="2020-06-22T10:40:00Z">
        <w:r w:rsidRPr="008D0EDE">
          <w:rPr>
            <w:noProof w:val="0"/>
            <w:snapToGrid w:val="0"/>
          </w:rPr>
          <w:t>-- **************************************************************</w:t>
        </w:r>
      </w:ins>
    </w:p>
    <w:p w14:paraId="0B34C4AD" w14:textId="77777777" w:rsidR="00706330" w:rsidRPr="008D0EDE" w:rsidRDefault="00706330" w:rsidP="00706330">
      <w:pPr>
        <w:pStyle w:val="PL"/>
        <w:rPr>
          <w:ins w:id="881" w:author="Rapporteur(CATT)" w:date="2020-06-22T10:40:00Z"/>
          <w:noProof w:val="0"/>
          <w:snapToGrid w:val="0"/>
        </w:rPr>
      </w:pPr>
      <w:ins w:id="882" w:author="Rapporteur(CATT)" w:date="2020-06-22T10:40:00Z">
        <w:r w:rsidRPr="008D0EDE">
          <w:rPr>
            <w:noProof w:val="0"/>
            <w:snapToGrid w:val="0"/>
          </w:rPr>
          <w:t>--</w:t>
        </w:r>
      </w:ins>
    </w:p>
    <w:p w14:paraId="0269C6C4" w14:textId="77777777" w:rsidR="00706330" w:rsidRPr="008D0EDE" w:rsidRDefault="00706330" w:rsidP="00706330">
      <w:pPr>
        <w:pStyle w:val="PL"/>
        <w:outlineLvl w:val="4"/>
        <w:rPr>
          <w:ins w:id="883" w:author="Rapporteur(CATT)" w:date="2020-06-22T10:40:00Z"/>
          <w:noProof w:val="0"/>
          <w:snapToGrid w:val="0"/>
        </w:rPr>
      </w:pPr>
      <w:ins w:id="884" w:author="Rapporteur(CATT)" w:date="2020-06-22T10:40:00Z">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2EFAFD3C" w14:textId="77777777" w:rsidR="00706330" w:rsidRPr="008D0EDE" w:rsidRDefault="00706330" w:rsidP="00706330">
      <w:pPr>
        <w:pStyle w:val="PL"/>
        <w:rPr>
          <w:ins w:id="885" w:author="Rapporteur(CATT)" w:date="2020-06-22T10:40:00Z"/>
          <w:noProof w:val="0"/>
          <w:snapToGrid w:val="0"/>
        </w:rPr>
      </w:pPr>
      <w:ins w:id="886" w:author="Rapporteur(CATT)" w:date="2020-06-22T10:40:00Z">
        <w:r w:rsidRPr="008D0EDE">
          <w:rPr>
            <w:noProof w:val="0"/>
            <w:snapToGrid w:val="0"/>
          </w:rPr>
          <w:t>--</w:t>
        </w:r>
      </w:ins>
    </w:p>
    <w:p w14:paraId="6DD1AAD5" w14:textId="77777777" w:rsidR="00706330" w:rsidRPr="008D0EDE" w:rsidRDefault="00706330" w:rsidP="00706330">
      <w:pPr>
        <w:pStyle w:val="PL"/>
        <w:rPr>
          <w:ins w:id="887" w:author="Rapporteur(CATT)" w:date="2020-06-22T10:40:00Z"/>
          <w:noProof w:val="0"/>
          <w:snapToGrid w:val="0"/>
        </w:rPr>
      </w:pPr>
      <w:ins w:id="888" w:author="Rapporteur(CATT)" w:date="2020-06-22T10:40:00Z">
        <w:r w:rsidRPr="008D0EDE">
          <w:rPr>
            <w:noProof w:val="0"/>
            <w:snapToGrid w:val="0"/>
          </w:rPr>
          <w:t>-- **************************************************************</w:t>
        </w:r>
      </w:ins>
    </w:p>
    <w:p w14:paraId="1F939B87" w14:textId="77777777" w:rsidR="00706330" w:rsidRPr="008D0EDE" w:rsidRDefault="00706330" w:rsidP="00706330">
      <w:pPr>
        <w:pStyle w:val="PL"/>
        <w:rPr>
          <w:ins w:id="889" w:author="Rapporteur(CATT)" w:date="2020-06-22T10:40:00Z"/>
          <w:noProof w:val="0"/>
          <w:snapToGrid w:val="0"/>
        </w:rPr>
      </w:pPr>
    </w:p>
    <w:p w14:paraId="7CC23E1D" w14:textId="77777777" w:rsidR="00706330" w:rsidRPr="008D0EDE" w:rsidRDefault="00706330" w:rsidP="00706330">
      <w:pPr>
        <w:pStyle w:val="PL"/>
        <w:rPr>
          <w:ins w:id="890" w:author="Rapporteur(CATT)" w:date="2020-06-22T10:40:00Z"/>
          <w:noProof w:val="0"/>
          <w:snapToGrid w:val="0"/>
        </w:rPr>
      </w:pPr>
      <w:proofErr w:type="spellStart"/>
      <w:ins w:id="891" w:author="Rapporteur(CATT)" w:date="2020-06-22T10:40:00Z">
        <w:r>
          <w:rPr>
            <w:rFonts w:hint="eastAsia"/>
            <w:noProof w:val="0"/>
            <w:snapToGrid w:val="0"/>
            <w:lang w:eastAsia="zh-CN"/>
          </w:rPr>
          <w:t>DownlinkRANEarly</w:t>
        </w:r>
        <w:r w:rsidRPr="008D0EDE">
          <w:rPr>
            <w:noProof w:val="0"/>
            <w:snapToGrid w:val="0"/>
          </w:rPr>
          <w:t>StatusTransfer</w:t>
        </w:r>
        <w:proofErr w:type="spellEnd"/>
        <w:r w:rsidRPr="008D0EDE">
          <w:rPr>
            <w:noProof w:val="0"/>
            <w:snapToGrid w:val="0"/>
          </w:rPr>
          <w:t xml:space="preserve"> ::= SEQUENCE {</w:t>
        </w:r>
      </w:ins>
    </w:p>
    <w:p w14:paraId="42D5E7F4" w14:textId="77777777" w:rsidR="00706330" w:rsidRPr="008D0EDE" w:rsidRDefault="00706330" w:rsidP="00706330">
      <w:pPr>
        <w:pStyle w:val="PL"/>
        <w:rPr>
          <w:ins w:id="892" w:author="Rapporteur(CATT)" w:date="2020-06-22T10:40:00Z"/>
          <w:noProof w:val="0"/>
          <w:snapToGrid w:val="0"/>
        </w:rPr>
      </w:pPr>
      <w:ins w:id="893" w:author="Rapporteur(CATT)" w:date="2020-06-22T10:40:00Z">
        <w:r w:rsidRPr="008D0EDE">
          <w:rPr>
            <w:noProof w:val="0"/>
            <w:snapToGrid w:val="0"/>
          </w:rPr>
          <w:tab/>
        </w:r>
        <w:proofErr w:type="spellStart"/>
        <w:r w:rsidRPr="008D0EDE">
          <w:rPr>
            <w:noProof w:val="0"/>
            <w:snapToGrid w:val="0"/>
          </w:rPr>
          <w:t>protocolIEs</w:t>
        </w:r>
        <w:proofErr w:type="spellEnd"/>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-Container       { {</w:t>
        </w:r>
        <w:proofErr w:type="spellStart"/>
        <w:r>
          <w:rPr>
            <w:rFonts w:hint="eastAsia"/>
            <w:noProof w:val="0"/>
            <w:snapToGrid w:val="0"/>
            <w:lang w:eastAsia="zh-CN"/>
          </w:rPr>
          <w:t>DownlinkRANEarly</w:t>
        </w:r>
        <w:r w:rsidRPr="008D0EDE">
          <w:rPr>
            <w:noProof w:val="0"/>
            <w:snapToGrid w:val="0"/>
          </w:rPr>
          <w:t>StatusTransferIEs</w:t>
        </w:r>
        <w:proofErr w:type="spellEnd"/>
        <w:r w:rsidRPr="008D0EDE">
          <w:rPr>
            <w:noProof w:val="0"/>
            <w:snapToGrid w:val="0"/>
          </w:rPr>
          <w:t>} },</w:t>
        </w:r>
      </w:ins>
    </w:p>
    <w:p w14:paraId="23305A94" w14:textId="77777777" w:rsidR="00706330" w:rsidRPr="008D0EDE" w:rsidRDefault="00706330" w:rsidP="00706330">
      <w:pPr>
        <w:pStyle w:val="PL"/>
        <w:rPr>
          <w:ins w:id="894" w:author="Rapporteur(CATT)" w:date="2020-06-22T10:40:00Z"/>
          <w:noProof w:val="0"/>
          <w:snapToGrid w:val="0"/>
        </w:rPr>
      </w:pPr>
      <w:ins w:id="895" w:author="Rapporteur(CATT)" w:date="2020-06-22T10:40:00Z">
        <w:r w:rsidRPr="008D0EDE">
          <w:rPr>
            <w:noProof w:val="0"/>
            <w:snapToGrid w:val="0"/>
          </w:rPr>
          <w:tab/>
          <w:t>...</w:t>
        </w:r>
      </w:ins>
    </w:p>
    <w:p w14:paraId="110F9891" w14:textId="77777777" w:rsidR="00706330" w:rsidRPr="008D0EDE" w:rsidRDefault="00706330" w:rsidP="00706330">
      <w:pPr>
        <w:pStyle w:val="PL"/>
        <w:rPr>
          <w:ins w:id="896" w:author="Rapporteur(CATT)" w:date="2020-06-22T10:40:00Z"/>
          <w:noProof w:val="0"/>
          <w:snapToGrid w:val="0"/>
        </w:rPr>
      </w:pPr>
      <w:ins w:id="897" w:author="Rapporteur(CATT)" w:date="2020-06-22T10:40:00Z">
        <w:r w:rsidRPr="008D0EDE">
          <w:rPr>
            <w:noProof w:val="0"/>
            <w:snapToGrid w:val="0"/>
          </w:rPr>
          <w:t>}</w:t>
        </w:r>
      </w:ins>
    </w:p>
    <w:p w14:paraId="1E5C9A04" w14:textId="77777777" w:rsidR="00706330" w:rsidRPr="008D0EDE" w:rsidRDefault="00706330" w:rsidP="00706330">
      <w:pPr>
        <w:pStyle w:val="PL"/>
        <w:rPr>
          <w:ins w:id="898" w:author="Rapporteur(CATT)" w:date="2020-06-22T10:40:00Z"/>
          <w:noProof w:val="0"/>
          <w:snapToGrid w:val="0"/>
        </w:rPr>
      </w:pPr>
    </w:p>
    <w:p w14:paraId="618D4CCA" w14:textId="77777777" w:rsidR="00706330" w:rsidRPr="008D0EDE" w:rsidRDefault="00706330" w:rsidP="00706330">
      <w:pPr>
        <w:pStyle w:val="PL"/>
        <w:tabs>
          <w:tab w:val="left" w:pos="11907"/>
        </w:tabs>
        <w:rPr>
          <w:ins w:id="899" w:author="Rapporteur(CATT)" w:date="2020-06-22T10:40:00Z"/>
          <w:noProof w:val="0"/>
          <w:snapToGrid w:val="0"/>
        </w:rPr>
      </w:pPr>
      <w:proofErr w:type="spellStart"/>
      <w:ins w:id="900" w:author="Rapporteur(CATT)" w:date="2020-06-22T10:40:00Z">
        <w:r>
          <w:rPr>
            <w:rFonts w:hint="eastAsia"/>
            <w:noProof w:val="0"/>
            <w:snapToGrid w:val="0"/>
            <w:lang w:eastAsia="zh-CN"/>
          </w:rPr>
          <w:t>DownlinkRANEarly</w:t>
        </w:r>
        <w:r>
          <w:rPr>
            <w:noProof w:val="0"/>
            <w:snapToGrid w:val="0"/>
          </w:rPr>
          <w:t>StatusTransferIEs</w:t>
        </w:r>
        <w:proofErr w:type="spellEnd"/>
        <w:r>
          <w:rPr>
            <w:noProof w:val="0"/>
            <w:snapToGrid w:val="0"/>
          </w:rPr>
          <w:t xml:space="preserve"> </w:t>
        </w:r>
        <w:r>
          <w:rPr>
            <w:rFonts w:hint="eastAsia"/>
            <w:noProof w:val="0"/>
            <w:snapToGrid w:val="0"/>
            <w:lang w:eastAsia="zh-CN"/>
          </w:rPr>
          <w:t>NG</w:t>
        </w:r>
        <w:r w:rsidRPr="008D0EDE">
          <w:rPr>
            <w:noProof w:val="0"/>
            <w:snapToGrid w:val="0"/>
          </w:rPr>
          <w:t>AP-PROTOCOL-IES ::= {</w:t>
        </w:r>
      </w:ins>
    </w:p>
    <w:p w14:paraId="04C7CA36" w14:textId="77777777" w:rsidR="00706330" w:rsidRPr="008D0EDE" w:rsidRDefault="00706330" w:rsidP="00706330">
      <w:pPr>
        <w:pStyle w:val="PL"/>
        <w:tabs>
          <w:tab w:val="left" w:pos="11907"/>
        </w:tabs>
        <w:spacing w:line="0" w:lineRule="atLeast"/>
        <w:rPr>
          <w:ins w:id="901" w:author="Rapporteur(CATT)" w:date="2020-06-22T10:40:00Z"/>
          <w:noProof w:val="0"/>
          <w:snapToGrid w:val="0"/>
        </w:rPr>
      </w:pPr>
      <w:ins w:id="902" w:author="Rapporteur(CATT)" w:date="2020-06-22T10:40:00Z">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 xml:space="preserve">CRITICALITY </w:t>
        </w:r>
        <w:proofErr w:type="gramStart"/>
        <w:r w:rsidRPr="00AD521A">
          <w:rPr>
            <w:noProof w:val="0"/>
            <w:snapToGrid w:val="0"/>
          </w:rPr>
          <w:t>reject</w:t>
        </w:r>
        <w:proofErr w:type="gramEnd"/>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7FA53183" w14:textId="77777777" w:rsidR="00706330" w:rsidRPr="008D0EDE" w:rsidRDefault="00706330" w:rsidP="00706330">
      <w:pPr>
        <w:pStyle w:val="PL"/>
        <w:tabs>
          <w:tab w:val="left" w:pos="11907"/>
        </w:tabs>
        <w:spacing w:line="0" w:lineRule="atLeast"/>
        <w:rPr>
          <w:ins w:id="903" w:author="Rapporteur(CATT)" w:date="2020-06-22T10:40:00Z"/>
          <w:noProof w:val="0"/>
          <w:snapToGrid w:val="0"/>
        </w:rPr>
      </w:pPr>
      <w:ins w:id="904" w:author="Rapporteur(CATT)" w:date="2020-06-22T10:40:00Z">
        <w:r w:rsidRPr="008D0EDE">
          <w:rPr>
            <w:noProof w:val="0"/>
            <w:snapToGrid w:val="0"/>
          </w:rPr>
          <w:lastRenderedPageBreak/>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 xml:space="preserve">CRITICALITY </w:t>
        </w:r>
        <w:proofErr w:type="gramStart"/>
        <w:r w:rsidRPr="00AD521A">
          <w:rPr>
            <w:noProof w:val="0"/>
            <w:snapToGrid w:val="0"/>
          </w:rPr>
          <w:t>reject</w:t>
        </w:r>
        <w:proofErr w:type="gramEnd"/>
        <w:r w:rsidRPr="00AD521A">
          <w:rPr>
            <w:noProof w:val="0"/>
            <w:snapToGrid w:val="0"/>
          </w:rPr>
          <w:tab/>
          <w:t>TYPE RAN-UE-NGAP-ID</w:t>
        </w:r>
        <w:r w:rsidRPr="008D0EDE">
          <w:rPr>
            <w:noProof w:val="0"/>
            <w:snapToGrid w:val="0"/>
          </w:rPr>
          <w:tab/>
        </w:r>
        <w:r w:rsidRPr="008D0EDE">
          <w:rPr>
            <w:noProof w:val="0"/>
            <w:snapToGrid w:val="0"/>
          </w:rPr>
          <w:tab/>
          <w:t>PRESENCE mandatory}|</w:t>
        </w:r>
      </w:ins>
    </w:p>
    <w:p w14:paraId="7F695BC2" w14:textId="77777777" w:rsidR="00706330" w:rsidRPr="008D0EDE" w:rsidRDefault="00706330" w:rsidP="00706330">
      <w:pPr>
        <w:pStyle w:val="PL"/>
        <w:tabs>
          <w:tab w:val="left" w:pos="11907"/>
        </w:tabs>
        <w:spacing w:line="0" w:lineRule="atLeast"/>
        <w:rPr>
          <w:ins w:id="905" w:author="Rapporteur(CATT)" w:date="2020-06-22T10:40:00Z"/>
          <w:noProof w:val="0"/>
          <w:snapToGrid w:val="0"/>
        </w:rPr>
      </w:pPr>
      <w:ins w:id="906" w:author="Rapporteur(CATT)" w:date="2020-06-22T10:40:00Z">
        <w:r w:rsidRPr="008D0EDE">
          <w:rPr>
            <w:noProof w:val="0"/>
            <w:snapToGrid w:val="0"/>
          </w:rPr>
          <w:tab/>
          <w:t>{ ID id</w:t>
        </w:r>
        <w:r>
          <w:rPr>
            <w:noProof w:val="0"/>
            <w:snapToGrid w:val="0"/>
          </w:rPr>
          <w:t>-</w:t>
        </w:r>
        <w:proofErr w:type="spellStart"/>
        <w:r>
          <w:rPr>
            <w:rFonts w:hint="eastAsia"/>
            <w:noProof w:val="0"/>
            <w:snapToGrid w:val="0"/>
            <w:lang w:eastAsia="zh-CN"/>
          </w:rPr>
          <w:t>Early</w:t>
        </w:r>
        <w:r w:rsidRPr="008D0EDE">
          <w:rPr>
            <w:noProof w:val="0"/>
            <w:snapToGrid w:val="0"/>
          </w:rPr>
          <w:t>Statu</w:t>
        </w:r>
        <w:r>
          <w:rPr>
            <w:noProof w:val="0"/>
            <w:snapToGrid w:val="0"/>
          </w:rPr>
          <w:t>sTransfer</w:t>
        </w:r>
        <w:proofErr w:type="spellEnd"/>
        <w:r>
          <w:rPr>
            <w:noProof w:val="0"/>
            <w:snapToGrid w:val="0"/>
          </w:rPr>
          <w:t>-</w:t>
        </w:r>
        <w:proofErr w:type="spellStart"/>
        <w:r>
          <w:rPr>
            <w:noProof w:val="0"/>
            <w:snapToGrid w:val="0"/>
          </w:rPr>
          <w:t>TransparentContainer</w:t>
        </w:r>
        <w:proofErr w:type="spellEnd"/>
        <w:r>
          <w:rPr>
            <w:noProof w:val="0"/>
            <w:snapToGrid w:val="0"/>
          </w:rPr>
          <w:tab/>
        </w:r>
        <w:r w:rsidRPr="008D0EDE">
          <w:rPr>
            <w:noProof w:val="0"/>
            <w:snapToGrid w:val="0"/>
          </w:rPr>
          <w:t xml:space="preserve">CRITICALITY </w:t>
        </w:r>
        <w:proofErr w:type="gramStart"/>
        <w:r w:rsidRPr="008D0EDE">
          <w:rPr>
            <w:noProof w:val="0"/>
            <w:snapToGrid w:val="0"/>
          </w:rPr>
          <w:t>rejec</w:t>
        </w:r>
        <w:r>
          <w:rPr>
            <w:noProof w:val="0"/>
            <w:snapToGrid w:val="0"/>
          </w:rPr>
          <w:t>t</w:t>
        </w:r>
        <w:proofErr w:type="gramEnd"/>
        <w:r>
          <w:rPr>
            <w:noProof w:val="0"/>
            <w:snapToGrid w:val="0"/>
          </w:rPr>
          <w:tab/>
          <w:t xml:space="preserve">TYPE </w:t>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sidRPr="008D0EDE">
          <w:rPr>
            <w:noProof w:val="0"/>
            <w:snapToGrid w:val="0"/>
          </w:rPr>
          <w:tab/>
        </w:r>
        <w:r w:rsidRPr="008D0EDE">
          <w:rPr>
            <w:noProof w:val="0"/>
            <w:snapToGrid w:val="0"/>
          </w:rPr>
          <w:tab/>
          <w:t>PRESENCE mandatory},</w:t>
        </w:r>
      </w:ins>
    </w:p>
    <w:p w14:paraId="07F21458" w14:textId="77777777" w:rsidR="00706330" w:rsidRPr="008D0EDE" w:rsidRDefault="00706330" w:rsidP="00706330">
      <w:pPr>
        <w:pStyle w:val="PL"/>
        <w:rPr>
          <w:ins w:id="907" w:author="Rapporteur(CATT)" w:date="2020-06-22T10:40:00Z"/>
          <w:noProof w:val="0"/>
          <w:snapToGrid w:val="0"/>
        </w:rPr>
      </w:pPr>
      <w:ins w:id="908" w:author="Rapporteur(CATT)" w:date="2020-06-22T10:40:00Z">
        <w:r w:rsidRPr="008D0EDE">
          <w:rPr>
            <w:noProof w:val="0"/>
            <w:snapToGrid w:val="0"/>
          </w:rPr>
          <w:tab/>
          <w:t>...</w:t>
        </w:r>
      </w:ins>
    </w:p>
    <w:p w14:paraId="6D0338FA" w14:textId="77777777" w:rsidR="00706330" w:rsidRPr="008D0EDE" w:rsidRDefault="00706330" w:rsidP="00706330">
      <w:pPr>
        <w:pStyle w:val="PL"/>
        <w:rPr>
          <w:ins w:id="909" w:author="Rapporteur(CATT)" w:date="2020-06-22T10:40:00Z"/>
          <w:noProof w:val="0"/>
          <w:snapToGrid w:val="0"/>
        </w:rPr>
      </w:pPr>
      <w:ins w:id="910" w:author="Rapporteur(CATT)" w:date="2020-06-22T10:40:00Z">
        <w:r w:rsidRPr="008D0EDE">
          <w:rPr>
            <w:noProof w:val="0"/>
            <w:snapToGrid w:val="0"/>
          </w:rPr>
          <w:t>}</w:t>
        </w:r>
      </w:ins>
    </w:p>
    <w:p w14:paraId="2FADB3D3" w14:textId="77777777" w:rsidR="00706330" w:rsidRPr="00620748" w:rsidRDefault="00706330" w:rsidP="00706330">
      <w:pPr>
        <w:pStyle w:val="PL"/>
        <w:rPr>
          <w:ins w:id="911" w:author="Rapporteur(CATT)" w:date="2020-06-22T10:40:00Z"/>
          <w:noProof w:val="0"/>
          <w:snapToGrid w:val="0"/>
          <w:lang w:eastAsia="zh-CN"/>
        </w:rPr>
      </w:pPr>
    </w:p>
    <w:p w14:paraId="68C671F1" w14:textId="77777777" w:rsidR="00F82718" w:rsidRPr="00AD521A" w:rsidRDefault="00F82718" w:rsidP="00F82718">
      <w:pPr>
        <w:pStyle w:val="3"/>
      </w:pPr>
      <w:r w:rsidRPr="00AD521A">
        <w:t>9.4.5</w:t>
      </w:r>
      <w:r w:rsidRPr="00AD521A">
        <w:tab/>
        <w:t>Information Element Definitions</w:t>
      </w:r>
      <w:bookmarkEnd w:id="697"/>
      <w:bookmarkEnd w:id="698"/>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proofErr w:type="spellStart"/>
      <w:r w:rsidRPr="00AD521A">
        <w:rPr>
          <w:noProof w:val="0"/>
          <w:snapToGrid w:val="0"/>
        </w:rPr>
        <w:t>itu</w:t>
      </w:r>
      <w:proofErr w:type="spellEnd"/>
      <w:r w:rsidRPr="00AD521A">
        <w:rPr>
          <w:noProof w:val="0"/>
          <w:snapToGrid w:val="0"/>
        </w:rPr>
        <w:t xml:space="preserve">-t (0) identified-organization (4) </w:t>
      </w:r>
      <w:proofErr w:type="spellStart"/>
      <w:r w:rsidRPr="00AD521A">
        <w:rPr>
          <w:noProof w:val="0"/>
          <w:snapToGrid w:val="0"/>
        </w:rPr>
        <w:t>etsi</w:t>
      </w:r>
      <w:proofErr w:type="spellEnd"/>
      <w:r w:rsidRPr="00AD521A">
        <w:rPr>
          <w:noProof w:val="0"/>
          <w:snapToGrid w:val="0"/>
        </w:rPr>
        <w:t xml:space="preserve"> (0) </w:t>
      </w:r>
      <w:proofErr w:type="spellStart"/>
      <w:r w:rsidRPr="00AD521A">
        <w:rPr>
          <w:noProof w:val="0"/>
          <w:snapToGrid w:val="0"/>
        </w:rPr>
        <w:t>mobileDomain</w:t>
      </w:r>
      <w:proofErr w:type="spellEnd"/>
      <w:r w:rsidRPr="00AD521A">
        <w:rPr>
          <w:noProof w:val="0"/>
          <w:snapToGrid w:val="0"/>
        </w:rPr>
        <w:t xml:space="preserve"> (0) </w:t>
      </w:r>
    </w:p>
    <w:p w14:paraId="439842FB" w14:textId="77777777" w:rsidR="00F82718" w:rsidRPr="00AD521A" w:rsidRDefault="00F82718" w:rsidP="00F82718">
      <w:pPr>
        <w:pStyle w:val="PL"/>
        <w:rPr>
          <w:noProof w:val="0"/>
          <w:snapToGrid w:val="0"/>
        </w:rPr>
      </w:pPr>
      <w:proofErr w:type="spellStart"/>
      <w:r w:rsidRPr="00AD521A">
        <w:rPr>
          <w:noProof w:val="0"/>
          <w:snapToGrid w:val="0"/>
        </w:rPr>
        <w:t>ngran</w:t>
      </w:r>
      <w:proofErr w:type="spellEnd"/>
      <w:r w:rsidRPr="00AD521A">
        <w:rPr>
          <w:noProof w:val="0"/>
          <w:snapToGrid w:val="0"/>
        </w:rPr>
        <w:t xml:space="preserve">-Access (22) modules (3) </w:t>
      </w:r>
      <w:proofErr w:type="spellStart"/>
      <w:r w:rsidRPr="00AD521A">
        <w:rPr>
          <w:noProof w:val="0"/>
          <w:snapToGrid w:val="0"/>
        </w:rPr>
        <w:t>ngap</w:t>
      </w:r>
      <w:proofErr w:type="spellEnd"/>
      <w:r w:rsidRPr="00AD521A">
        <w:rPr>
          <w:noProof w:val="0"/>
          <w:snapToGrid w:val="0"/>
        </w:rPr>
        <w:t xml:space="preserve"> (1) version1 (1) </w:t>
      </w:r>
      <w:proofErr w:type="spellStart"/>
      <w:r w:rsidRPr="00AD521A">
        <w:rPr>
          <w:noProof w:val="0"/>
          <w:snapToGrid w:val="0"/>
        </w:rPr>
        <w:t>ngap</w:t>
      </w:r>
      <w:proofErr w:type="spellEnd"/>
      <w:r w:rsidRPr="00AD521A">
        <w:rPr>
          <w:noProof w:val="0"/>
          <w:snapToGrid w:val="0"/>
        </w:rPr>
        <w:t>-IEs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noProof w:val="0"/>
          <w:snapToGrid w:val="0"/>
          <w:lang w:eastAsia="zh-CN"/>
        </w:rPr>
      </w:pPr>
      <w:r w:rsidRPr="00AD521A">
        <w:rPr>
          <w:noProof w:val="0"/>
          <w:snapToGrid w:val="0"/>
        </w:rPr>
        <w:t>IMPORTS</w:t>
      </w:r>
    </w:p>
    <w:p w14:paraId="72F30199" w14:textId="77777777" w:rsidR="00111906" w:rsidRPr="00AD521A" w:rsidRDefault="00111906" w:rsidP="00F82718">
      <w:pPr>
        <w:pStyle w:val="PL"/>
        <w:rPr>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r w:rsidRPr="00111906">
        <w:rPr>
          <w:rFonts w:ascii="Courier New" w:eastAsia="宋体" w:hAnsi="Courier New"/>
          <w:snapToGrid w:val="0"/>
          <w:sz w:val="16"/>
          <w:lang w:eastAsia="en-GB"/>
        </w:rPr>
        <w:t>id-</w:t>
      </w:r>
      <w:proofErr w:type="spellStart"/>
      <w:r w:rsidRPr="00111906">
        <w:rPr>
          <w:rFonts w:ascii="Courier New" w:eastAsia="宋体" w:hAnsi="Courier New"/>
          <w:snapToGrid w:val="0"/>
          <w:sz w:val="16"/>
          <w:lang w:eastAsia="en-GB"/>
        </w:rPr>
        <w:t>AdditionalDLForwardingUPTNLInformation</w:t>
      </w:r>
      <w:proofErr w:type="spellEnd"/>
      <w:r w:rsidRPr="00111906">
        <w:rPr>
          <w:rFonts w:ascii="Courier New" w:eastAsia="宋体" w:hAnsi="Courier New"/>
          <w:snapToGrid w:val="0"/>
          <w:sz w:val="16"/>
          <w:lang w:eastAsia="en-GB"/>
        </w:rPr>
        <w:t>,</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AdditionalULForwardingUPTNLInformation</w:t>
      </w:r>
      <w:proofErr w:type="spellEnd"/>
      <w:r w:rsidRPr="00111906">
        <w:rPr>
          <w:rFonts w:ascii="Courier New" w:eastAsia="宋体" w:hAnsi="Courier New"/>
          <w:snapToGrid w:val="0"/>
          <w:sz w:val="16"/>
          <w:lang w:eastAsia="en-GB"/>
        </w:rPr>
        <w:t>,</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AdditionalDLQosFlowPerTNLInformation</w:t>
      </w:r>
      <w:proofErr w:type="spellEnd"/>
      <w:r w:rsidRPr="00111906">
        <w:rPr>
          <w:rFonts w:ascii="Courier New" w:eastAsia="宋体" w:hAnsi="Courier New"/>
          <w:snapToGrid w:val="0"/>
          <w:sz w:val="16"/>
          <w:lang w:eastAsia="en-GB"/>
        </w:rPr>
        <w:t>,</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AdditionalDLUPTNLInformationForHOList</w:t>
      </w:r>
      <w:proofErr w:type="spellEnd"/>
      <w:r w:rsidRPr="00111906">
        <w:rPr>
          <w:rFonts w:ascii="Courier New" w:eastAsia="宋体" w:hAnsi="Courier New"/>
          <w:snapToGrid w:val="0"/>
          <w:sz w:val="16"/>
          <w:lang w:eastAsia="en-GB"/>
        </w:rPr>
        <w: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AdditionalNGU</w:t>
      </w:r>
      <w:proofErr w:type="spellEnd"/>
      <w:r w:rsidRPr="00111906">
        <w:rPr>
          <w:rFonts w:ascii="Courier New" w:eastAsia="宋体" w:hAnsi="Courier New"/>
          <w:snapToGrid w:val="0"/>
          <w:sz w:val="16"/>
          <w:lang w:eastAsia="en-GB"/>
        </w:rPr>
        <w:t>-UP-</w:t>
      </w:r>
      <w:proofErr w:type="spellStart"/>
      <w:r w:rsidRPr="00111906">
        <w:rPr>
          <w:rFonts w:ascii="Courier New" w:eastAsia="宋体" w:hAnsi="Courier New"/>
          <w:snapToGrid w:val="0"/>
          <w:sz w:val="16"/>
          <w:lang w:eastAsia="en-GB"/>
        </w:rPr>
        <w:t>TNLInformation</w:t>
      </w:r>
      <w:proofErr w:type="spellEnd"/>
      <w:r w:rsidRPr="00111906">
        <w:rPr>
          <w:rFonts w:ascii="Courier New" w:eastAsia="宋体" w:hAnsi="Courier New"/>
          <w:snapToGrid w:val="0"/>
          <w:sz w:val="16"/>
          <w:lang w:eastAsia="en-GB"/>
        </w:rPr>
        <w:t>,</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AdditionalUL</w:t>
      </w:r>
      <w:proofErr w:type="spellEnd"/>
      <w:r w:rsidRPr="00111906">
        <w:rPr>
          <w:rFonts w:ascii="Courier New" w:eastAsia="宋体" w:hAnsi="Courier New"/>
          <w:snapToGrid w:val="0"/>
          <w:sz w:val="16"/>
          <w:lang w:eastAsia="en-GB"/>
        </w:rPr>
        <w:t>-NGU-UP-</w:t>
      </w:r>
      <w:proofErr w:type="spellStart"/>
      <w:r w:rsidRPr="00111906">
        <w:rPr>
          <w:rFonts w:ascii="Courier New" w:eastAsia="宋体" w:hAnsi="Courier New"/>
          <w:snapToGrid w:val="0"/>
          <w:sz w:val="16"/>
          <w:lang w:eastAsia="en-GB"/>
        </w:rPr>
        <w:t>TNLInformation</w:t>
      </w:r>
      <w:proofErr w:type="spellEnd"/>
      <w:r w:rsidRPr="00111906">
        <w:rPr>
          <w:rFonts w:ascii="Courier New" w:eastAsia="宋体" w:hAnsi="Courier New"/>
          <w:snapToGrid w:val="0"/>
          <w:sz w:val="16"/>
          <w:lang w:eastAsia="en-GB"/>
        </w:rPr>
        <w:t>,</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id-Cause,</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CNTypeRestrictionsForEquivalent</w:t>
      </w:r>
      <w:proofErr w:type="spellEnd"/>
      <w:r w:rsidRPr="00111906">
        <w:rPr>
          <w:rFonts w:ascii="Courier New" w:eastAsia="宋体" w:hAnsi="Courier New"/>
          <w:snapToGrid w:val="0"/>
          <w:sz w:val="16"/>
          <w:lang w:eastAsia="en-GB"/>
        </w:rPr>
        <w: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CNTypeRestrictionsForServing</w:t>
      </w:r>
      <w:proofErr w:type="spellEnd"/>
      <w:r w:rsidRPr="00111906">
        <w:rPr>
          <w:rFonts w:ascii="Courier New" w:eastAsia="宋体" w:hAnsi="Courier New"/>
          <w:snapToGrid w:val="0"/>
          <w:sz w:val="16"/>
          <w:lang w:eastAsia="en-GB"/>
        </w:rPr>
        <w:t>,</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DataForwardingNotPossible</w:t>
      </w:r>
      <w:proofErr w:type="spellEnd"/>
      <w:r w:rsidRPr="00111906">
        <w:rPr>
          <w:rFonts w:ascii="Courier New" w:eastAsia="宋体" w:hAnsi="Courier New"/>
          <w:snapToGrid w:val="0"/>
          <w:sz w:val="16"/>
          <w:lang w:eastAsia="en-GB"/>
        </w:rPr>
        <w:t>,</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DataForwardingResponseERABList</w:t>
      </w:r>
      <w:proofErr w:type="spellEnd"/>
      <w:r w:rsidRPr="00111906">
        <w:rPr>
          <w:rFonts w:ascii="Courier New" w:eastAsia="宋体" w:hAnsi="Courier New"/>
          <w:snapToGrid w:val="0"/>
          <w:sz w:val="16"/>
          <w:lang w:eastAsia="en-GB"/>
        </w:rPr>
        <w: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DirectForwardingPathAvailability</w:t>
      </w:r>
      <w:proofErr w:type="spellEnd"/>
      <w:r w:rsidRPr="00111906">
        <w:rPr>
          <w:rFonts w:ascii="Courier New" w:eastAsia="宋体" w:hAnsi="Courier New"/>
          <w:snapToGrid w:val="0"/>
          <w:sz w:val="16"/>
          <w:lang w:eastAsia="en-GB"/>
        </w:rPr>
        <w:t>,</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id-DL-NGU-UP-</w:t>
      </w:r>
      <w:proofErr w:type="spellStart"/>
      <w:r w:rsidRPr="00111906">
        <w:rPr>
          <w:rFonts w:ascii="Courier New" w:eastAsia="宋体" w:hAnsi="Courier New"/>
          <w:snapToGrid w:val="0"/>
          <w:sz w:val="16"/>
          <w:lang w:eastAsia="en-GB"/>
        </w:rPr>
        <w:t>TNLInformation</w:t>
      </w:r>
      <w:proofErr w:type="spellEnd"/>
      <w:r w:rsidRPr="00111906">
        <w:rPr>
          <w:rFonts w:ascii="Courier New" w:eastAsia="宋体" w:hAnsi="Courier New"/>
          <w:snapToGrid w:val="0"/>
          <w:sz w:val="16"/>
          <w:lang w:eastAsia="en-GB"/>
        </w:rPr>
        <w:t>,</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EndpointIPAddressAndPort</w:t>
      </w:r>
      <w:proofErr w:type="spellEnd"/>
      <w:r w:rsidRPr="00111906">
        <w:rPr>
          <w:rFonts w:ascii="Courier New" w:eastAsia="宋体" w:hAnsi="Courier New"/>
          <w:snapToGrid w:val="0"/>
          <w:sz w:val="16"/>
          <w:lang w:eastAsia="en-GB"/>
        </w:rPr>
        <w: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ExtendedRATRestrictionInformation</w:t>
      </w:r>
      <w:proofErr w:type="spellEnd"/>
      <w:r w:rsidRPr="00111906">
        <w:rPr>
          <w:rFonts w:ascii="Courier New" w:eastAsia="宋体" w:hAnsi="Courier New"/>
          <w:snapToGrid w:val="0"/>
          <w:sz w:val="16"/>
          <w:lang w:eastAsia="en-GB"/>
        </w:rPr>
        <w:t>,</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GUAMIType</w:t>
      </w:r>
      <w:proofErr w:type="spellEnd"/>
      <w:r w:rsidRPr="00111906">
        <w:rPr>
          <w:rFonts w:ascii="Courier New" w:eastAsia="宋体" w:hAnsi="Courier New"/>
          <w:snapToGrid w:val="0"/>
          <w:sz w:val="16"/>
          <w:lang w:eastAsia="en-GB"/>
        </w:rPr>
        <w:t>,</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LastEUTRAN</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PLMNIdentity</w:t>
      </w:r>
      <w:proofErr w:type="spellEnd"/>
      <w:r w:rsidRPr="00111906">
        <w:rPr>
          <w:rFonts w:ascii="Courier New" w:eastAsia="宋体" w:hAnsi="Courier New"/>
          <w:snapToGrid w:val="0"/>
          <w:sz w:val="16"/>
          <w:lang w:eastAsia="en-GB"/>
        </w:rPr>
        <w:t>,</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LocationReportingAdditionalInfo</w:t>
      </w:r>
      <w:proofErr w:type="spellEnd"/>
      <w:r w:rsidRPr="00111906">
        <w:rPr>
          <w:rFonts w:ascii="Courier New" w:eastAsia="宋体" w:hAnsi="Courier New"/>
          <w:snapToGrid w:val="0"/>
          <w:sz w:val="16"/>
          <w:lang w:eastAsia="en-GB"/>
        </w:rPr>
        <w:t>,</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MaximumIntegrityProtectedDataRate</w:t>
      </w:r>
      <w:proofErr w:type="spellEnd"/>
      <w:r w:rsidRPr="00111906">
        <w:rPr>
          <w:rFonts w:ascii="Courier New" w:eastAsia="宋体" w:hAnsi="Courier New"/>
          <w:snapToGrid w:val="0"/>
          <w:sz w:val="16"/>
          <w:lang w:eastAsia="en-GB"/>
        </w:rPr>
        <w:t>-DL,</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NetworkInstance</w:t>
      </w:r>
      <w:proofErr w:type="spellEnd"/>
      <w:r w:rsidRPr="00111906">
        <w:rPr>
          <w:rFonts w:ascii="Courier New" w:eastAsia="宋体" w:hAnsi="Courier New"/>
          <w:snapToGrid w:val="0"/>
          <w:sz w:val="16"/>
          <w:lang w:eastAsia="en-GB"/>
        </w:rPr>
        <w:t>,</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OldAssociatedQosFlowList</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ULendmarkerexpected</w:t>
      </w:r>
      <w:proofErr w:type="spellEnd"/>
      <w:r w:rsidRPr="00111906">
        <w:rPr>
          <w:rFonts w:ascii="Courier New" w:eastAsia="宋体" w:hAnsi="Courier New"/>
          <w:snapToGrid w:val="0"/>
          <w:sz w:val="16"/>
          <w:lang w:eastAsia="en-GB"/>
        </w:rPr>
        <w:t>,</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roofErr w:type="spellEnd"/>
      <w:r w:rsidRPr="00111906">
        <w:rPr>
          <w:rFonts w:ascii="Courier New" w:eastAsia="宋体" w:hAnsi="Courier New"/>
          <w:snapToGrid w:val="0"/>
          <w:sz w:val="16"/>
          <w:lang w:eastAsia="en-GB"/>
        </w:rPr>
        <w:t>,</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PDUSessionResource</w:t>
      </w:r>
      <w:r w:rsidRPr="00111906">
        <w:rPr>
          <w:rFonts w:ascii="Courier New" w:eastAsia="宋体" w:hAnsi="Courier New"/>
          <w:sz w:val="16"/>
          <w:lang w:eastAsia="en-GB"/>
        </w:rPr>
        <w:t>FailedToSetupListCxtFail</w:t>
      </w:r>
      <w:proofErr w:type="spellEnd"/>
      <w:r w:rsidRPr="00111906">
        <w:rPr>
          <w:rFonts w:ascii="Courier New" w:eastAsia="宋体" w:hAnsi="Courier New"/>
          <w:sz w:val="16"/>
          <w:lang w:eastAsia="en-GB"/>
        </w:rPr>
        <w:t>,</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PDUSessionResourceReleaseResponseTransfer</w:t>
      </w:r>
      <w:proofErr w:type="spellEnd"/>
      <w:r w:rsidRPr="00111906">
        <w:rPr>
          <w:rFonts w:ascii="Courier New" w:eastAsia="宋体" w:hAnsi="Courier New"/>
          <w:snapToGrid w:val="0"/>
          <w:sz w:val="16"/>
          <w:lang w:eastAsia="en-GB"/>
        </w:rPr>
        <w:t>,</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PDUSessionType</w:t>
      </w:r>
      <w:proofErr w:type="spellEnd"/>
      <w:r w:rsidRPr="00111906">
        <w:rPr>
          <w:rFonts w:ascii="Courier New" w:eastAsia="宋体" w:hAnsi="Courier New"/>
          <w:snapToGrid w:val="0"/>
          <w:sz w:val="16"/>
          <w:lang w:eastAsia="en-GB"/>
        </w:rPr>
        <w:t>,</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PSCellInformation</w:t>
      </w:r>
      <w:proofErr w:type="spellEnd"/>
      <w:r w:rsidRPr="00111906">
        <w:rPr>
          <w:rFonts w:ascii="Courier New" w:eastAsia="宋体" w:hAnsi="Courier New"/>
          <w:snapToGrid w:val="0"/>
          <w:sz w:val="16"/>
          <w:lang w:eastAsia="en-GB"/>
        </w:rPr>
        <w:t>,</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lastRenderedPageBreak/>
        <w:tab/>
        <w:t>id-</w:t>
      </w:r>
      <w:proofErr w:type="spellStart"/>
      <w:r w:rsidRPr="00111906">
        <w:rPr>
          <w:rFonts w:ascii="Courier New" w:eastAsia="宋体" w:hAnsi="Courier New"/>
          <w:snapToGrid w:val="0"/>
          <w:sz w:val="16"/>
          <w:lang w:eastAsia="en-GB"/>
        </w:rPr>
        <w:t>QosFlowAddOrModifyRequestList</w:t>
      </w:r>
      <w:proofErr w:type="spellEnd"/>
      <w:r w:rsidRPr="00111906">
        <w:rPr>
          <w:rFonts w:ascii="Courier New" w:eastAsia="宋体" w:hAnsi="Courier New"/>
          <w:snapToGrid w:val="0"/>
          <w:sz w:val="16"/>
          <w:lang w:eastAsia="en-GB"/>
        </w:rPr>
        <w: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QosFlowSetupRequestList</w:t>
      </w:r>
      <w:proofErr w:type="spellEnd"/>
      <w:r w:rsidRPr="00111906">
        <w:rPr>
          <w:rFonts w:ascii="Courier New" w:eastAsia="宋体" w:hAnsi="Courier New"/>
          <w:snapToGrid w:val="0"/>
          <w:sz w:val="16"/>
          <w:lang w:eastAsia="en-GB"/>
        </w:rPr>
        <w: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QosFlowToReleaseList</w:t>
      </w:r>
      <w:proofErr w:type="spellEnd"/>
      <w:r w:rsidRPr="00111906">
        <w:rPr>
          <w:rFonts w:ascii="Courier New" w:eastAsia="宋体" w:hAnsi="Courier New"/>
          <w:snapToGrid w:val="0"/>
          <w:sz w:val="16"/>
          <w:lang w:eastAsia="en-GB"/>
        </w:rPr>
        <w: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QosMonitoringRequest</w:t>
      </w:r>
      <w:proofErr w:type="spellEnd"/>
      <w:r w:rsidRPr="00111906">
        <w:rPr>
          <w:rFonts w:ascii="Courier New" w:eastAsia="宋体" w:hAnsi="Courier New"/>
          <w:snapToGrid w:val="0"/>
          <w:sz w:val="16"/>
          <w:lang w:eastAsia="en-GB"/>
        </w:rPr>
        <w: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id-RAT-Information,</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id-SCTP-TLAs,</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SecondaryRATUsageInformation</w:t>
      </w:r>
      <w:proofErr w:type="spellEnd"/>
      <w:r w:rsidRPr="00111906">
        <w:rPr>
          <w:rFonts w:ascii="Courier New" w:eastAsia="宋体" w:hAnsi="Courier New"/>
          <w:snapToGrid w:val="0"/>
          <w:sz w:val="16"/>
          <w:lang w:eastAsia="en-GB"/>
        </w:rPr>
        <w:t>,</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SecurityIndication</w:t>
      </w:r>
      <w:proofErr w:type="spellEnd"/>
      <w:r w:rsidRPr="00111906">
        <w:rPr>
          <w:rFonts w:ascii="Courier New" w:eastAsia="宋体" w:hAnsi="Courier New"/>
          <w:snapToGrid w:val="0"/>
          <w:sz w:val="16"/>
          <w:lang w:eastAsia="en-GB"/>
        </w:rPr>
        <w:t>,</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SecurityResult</w:t>
      </w:r>
      <w:proofErr w:type="spellEnd"/>
      <w:r w:rsidRPr="00111906">
        <w:rPr>
          <w:rFonts w:ascii="Courier New" w:eastAsia="宋体" w:hAnsi="Courier New"/>
          <w:snapToGrid w:val="0"/>
          <w:sz w:val="16"/>
          <w:lang w:eastAsia="en-GB"/>
        </w:rPr>
        <w: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id-SgNB-UE-X2AP-ID,</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id-S-NSSAI,</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TNLAssociationTransportLayerAddressNGRAN</w:t>
      </w:r>
      <w:proofErr w:type="spellEnd"/>
      <w:r w:rsidRPr="00111906">
        <w:rPr>
          <w:rFonts w:ascii="Courier New" w:eastAsia="宋体" w:hAnsi="Courier New"/>
          <w:snapToGrid w:val="0"/>
          <w:sz w:val="16"/>
          <w:lang w:eastAsia="en-GB"/>
        </w:rPr>
        <w:t>,</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TargetRNC</w:t>
      </w:r>
      <w:proofErr w:type="spellEnd"/>
      <w:r w:rsidRPr="00111906">
        <w:rPr>
          <w:rFonts w:ascii="Courier New" w:eastAsia="宋体" w:hAnsi="Courier New"/>
          <w:snapToGrid w:val="0"/>
          <w:sz w:val="16"/>
          <w:lang w:eastAsia="en-GB"/>
        </w:rPr>
        <w:t>-ID,</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w:t>
      </w:r>
      <w:proofErr w:type="spellStart"/>
      <w:r w:rsidRPr="00111906">
        <w:rPr>
          <w:rFonts w:ascii="Courier New" w:eastAsia="宋体" w:hAnsi="Courier New"/>
          <w:snapToGrid w:val="0"/>
          <w:sz w:val="16"/>
          <w:lang w:eastAsia="en-GB"/>
        </w:rPr>
        <w:t>TNLInformation</w:t>
      </w:r>
      <w:proofErr w:type="spellEnd"/>
      <w:r w:rsidRPr="00111906">
        <w:rPr>
          <w:rFonts w:ascii="Courier New" w:eastAsia="宋体" w:hAnsi="Courier New"/>
          <w:snapToGrid w:val="0"/>
          <w:sz w:val="16"/>
          <w:lang w:eastAsia="en-GB"/>
        </w:rPr>
        <w:t>,</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w:t>
      </w:r>
      <w:proofErr w:type="spellStart"/>
      <w:r w:rsidRPr="00111906">
        <w:rPr>
          <w:rFonts w:ascii="Courier New" w:eastAsia="宋体" w:hAnsi="Courier New"/>
          <w:snapToGrid w:val="0"/>
          <w:sz w:val="16"/>
          <w:lang w:eastAsia="en-GB"/>
        </w:rPr>
        <w:t>TNLModifyList</w:t>
      </w:r>
      <w:proofErr w:type="spellEnd"/>
      <w:r w:rsidRPr="00111906">
        <w:rPr>
          <w:rFonts w:ascii="Courier New" w:eastAsia="宋体" w:hAnsi="Courier New"/>
          <w:snapToGrid w:val="0"/>
          <w:sz w:val="16"/>
          <w:lang w:eastAsia="en-GB"/>
        </w:rPr>
        <w: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ULForwarding</w:t>
      </w:r>
      <w:proofErr w:type="spellEnd"/>
      <w:r w:rsidRPr="00111906">
        <w:rPr>
          <w:rFonts w:ascii="Courier New" w:eastAsia="宋体" w:hAnsi="Courier New"/>
          <w:snapToGrid w:val="0"/>
          <w:sz w:val="16"/>
          <w:lang w:eastAsia="en-GB"/>
        </w:rPr>
        <w:t>,</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proofErr w:type="spellStart"/>
      <w:r w:rsidRPr="00111906">
        <w:rPr>
          <w:rFonts w:ascii="Courier New" w:eastAsia="宋体" w:hAnsi="Courier New"/>
          <w:snapToGrid w:val="0"/>
          <w:sz w:val="16"/>
          <w:lang w:eastAsia="en-GB"/>
        </w:rPr>
        <w:t>ULForwardingUP</w:t>
      </w:r>
      <w:proofErr w:type="spellEnd"/>
      <w:r w:rsidRPr="00111906">
        <w:rPr>
          <w:rFonts w:ascii="Courier New" w:eastAsia="宋体" w:hAnsi="Courier New"/>
          <w:snapToGrid w:val="0"/>
          <w:sz w:val="16"/>
          <w:lang w:eastAsia="en-GB"/>
        </w:rPr>
        <w:t>-</w:t>
      </w:r>
      <w:proofErr w:type="spellStart"/>
      <w:r w:rsidRPr="00111906">
        <w:rPr>
          <w:rFonts w:ascii="Courier New" w:eastAsia="宋体" w:hAnsi="Courier New"/>
          <w:snapToGrid w:val="0"/>
          <w:sz w:val="16"/>
          <w:lang w:eastAsia="en-GB"/>
        </w:rPr>
        <w:t>TNLInformation</w:t>
      </w:r>
      <w:proofErr w:type="spellEnd"/>
      <w:r w:rsidRPr="00111906">
        <w:rPr>
          <w:rFonts w:ascii="Courier New" w:eastAsia="宋体" w:hAnsi="Courier New"/>
          <w:snapToGrid w:val="0"/>
          <w:sz w:val="16"/>
          <w:lang w:eastAsia="en-GB"/>
        </w:rPr>
        <w:t>,</w:t>
      </w:r>
    </w:p>
    <w:p w14:paraId="093459A8" w14:textId="77777777" w:rsidR="00706330" w:rsidRDefault="00706330" w:rsidP="00706330">
      <w:pPr>
        <w:pStyle w:val="PL"/>
        <w:rPr>
          <w:ins w:id="912" w:author="Rapporteur(CATT)" w:date="2020-06-22T10:40:00Z"/>
          <w:lang w:eastAsia="zh-CN"/>
        </w:rPr>
      </w:pPr>
      <w:ins w:id="913" w:author="Rapporteur(CATT)" w:date="2020-06-22T10:40:00Z">
        <w:r w:rsidRPr="00111906">
          <w:rPr>
            <w:rFonts w:eastAsia="宋体"/>
            <w:lang w:eastAsia="en-GB"/>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ins>
    </w:p>
    <w:p w14:paraId="38602686" w14:textId="77777777" w:rsidR="00706330" w:rsidRPr="00AD521A" w:rsidRDefault="00706330" w:rsidP="00706330">
      <w:pPr>
        <w:pStyle w:val="PL"/>
        <w:rPr>
          <w:ins w:id="914" w:author="Rapporteur(CATT)" w:date="2020-06-22T10:40:00Z"/>
          <w:noProof w:val="0"/>
          <w:snapToGrid w:val="0"/>
          <w:lang w:eastAsia="zh-CN"/>
        </w:rPr>
      </w:pPr>
      <w:ins w:id="915" w:author="Rapporteur(CATT)" w:date="2020-06-22T10:40:00Z">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maxnoofAllowedS</w:t>
      </w:r>
      <w:proofErr w:type="spellEnd"/>
      <w:r w:rsidRPr="00111906">
        <w:rPr>
          <w:rFonts w:ascii="Courier New" w:eastAsia="宋体" w:hAnsi="Courier New"/>
          <w:sz w:val="16"/>
          <w:lang w:eastAsia="en-GB"/>
        </w:rPr>
        <w:t>-NSSAIs,</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maxnoofBPLMNs</w:t>
      </w:r>
      <w:proofErr w:type="spellEnd"/>
      <w:r w:rsidRPr="00111906">
        <w:rPr>
          <w:rFonts w:ascii="Courier New" w:eastAsia="宋体" w:hAnsi="Courier New"/>
          <w:sz w:val="16"/>
          <w:lang w:eastAsia="en-GB"/>
        </w:rPr>
        <w:t>,</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maxnoofCellIDforWarning</w:t>
      </w:r>
      <w:proofErr w:type="spellEnd"/>
      <w:r w:rsidRPr="00111906">
        <w:rPr>
          <w:rFonts w:ascii="Courier New" w:eastAsia="宋体" w:hAnsi="Courier New"/>
          <w:sz w:val="16"/>
          <w:lang w:eastAsia="en-GB"/>
        </w:rPr>
        <w:t>,</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maxnoofCellinAoI</w:t>
      </w:r>
      <w:proofErr w:type="spellEnd"/>
      <w:r w:rsidRPr="00111906">
        <w:rPr>
          <w:rFonts w:ascii="Courier New" w:eastAsia="宋体" w:hAnsi="Courier New"/>
          <w:sz w:val="16"/>
          <w:lang w:eastAsia="en-GB"/>
        </w:rPr>
        <w:t>,</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maxnoofCellinEAI</w:t>
      </w:r>
      <w:proofErr w:type="spellEnd"/>
      <w:r w:rsidRPr="00111906">
        <w:rPr>
          <w:rFonts w:ascii="Courier New" w:eastAsia="宋体" w:hAnsi="Courier New"/>
          <w:sz w:val="16"/>
          <w:lang w:eastAsia="en-GB"/>
        </w:rPr>
        <w:t>,</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maxnoofCellsingNB</w:t>
      </w:r>
      <w:proofErr w:type="spellEnd"/>
      <w:r w:rsidRPr="00111906">
        <w:rPr>
          <w:rFonts w:ascii="Courier New" w:eastAsia="宋体" w:hAnsi="Courier New"/>
          <w:sz w:val="16"/>
          <w:lang w:eastAsia="en-GB"/>
        </w:rPr>
        <w:t>,</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maxnoofCellsinngeNB</w:t>
      </w:r>
      <w:proofErr w:type="spellEnd"/>
      <w:r w:rsidRPr="00111906">
        <w:rPr>
          <w:rFonts w:ascii="Courier New" w:eastAsia="宋体" w:hAnsi="Courier New"/>
          <w:sz w:val="16"/>
          <w:lang w:eastAsia="en-GB"/>
        </w:rPr>
        <w:t>,</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maxnoofCellinTAI</w:t>
      </w:r>
      <w:proofErr w:type="spellEnd"/>
      <w:r w:rsidRPr="00111906">
        <w:rPr>
          <w:rFonts w:ascii="Courier New" w:eastAsia="宋体" w:hAnsi="Courier New"/>
          <w:sz w:val="16"/>
          <w:lang w:eastAsia="en-GB"/>
        </w:rPr>
        <w:t>,</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maxnoofCellsinUEHistoryInfo</w:t>
      </w:r>
      <w:proofErr w:type="spellEnd"/>
      <w:r w:rsidRPr="00111906">
        <w:rPr>
          <w:rFonts w:ascii="Courier New" w:eastAsia="宋体" w:hAnsi="Courier New"/>
          <w:sz w:val="16"/>
          <w:lang w:eastAsia="en-GB"/>
        </w:rPr>
        <w:t>,</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napToGrid w:val="0"/>
          <w:sz w:val="16"/>
          <w:lang w:eastAsia="en-GB"/>
        </w:rPr>
        <w:t>maxnoofCellsUEMovingTrajectory</w:t>
      </w:r>
      <w:proofErr w:type="spellEnd"/>
      <w:r w:rsidRPr="00111906">
        <w:rPr>
          <w:rFonts w:ascii="Courier New" w:eastAsia="宋体" w:hAnsi="Courier New"/>
          <w:snapToGrid w:val="0"/>
          <w:sz w:val="16"/>
          <w:lang w:eastAsia="en-GB"/>
        </w:rPr>
        <w:t>,</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maxnoofDRBs</w:t>
      </w:r>
      <w:proofErr w:type="spellEnd"/>
      <w:r w:rsidRPr="00111906">
        <w:rPr>
          <w:rFonts w:ascii="Courier New" w:eastAsia="宋体" w:hAnsi="Courier New"/>
          <w:sz w:val="16"/>
          <w:lang w:eastAsia="en-GB"/>
        </w:rPr>
        <w:t>,</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maxnoofEAIforRestart</w:t>
      </w:r>
      <w:proofErr w:type="spellEnd"/>
      <w:r w:rsidRPr="00111906">
        <w:rPr>
          <w:rFonts w:ascii="Courier New" w:eastAsia="宋体" w:hAnsi="Courier New"/>
          <w:sz w:val="16"/>
          <w:lang w:eastAsia="en-GB"/>
        </w:rPr>
        <w: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maxnoofE</w:t>
      </w:r>
      <w:proofErr w:type="spellEnd"/>
      <w:r w:rsidRPr="00111906">
        <w:rPr>
          <w:rFonts w:ascii="Courier New" w:eastAsia="宋体" w:hAnsi="Courier New"/>
          <w:sz w:val="16"/>
          <w:lang w:eastAsia="en-GB"/>
        </w:rPr>
        <w:t>-RABs,</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r>
      <w:proofErr w:type="spellStart"/>
      <w:r w:rsidRPr="00111906">
        <w:rPr>
          <w:rFonts w:ascii="Courier New" w:eastAsia="宋体" w:hAnsi="Courier New"/>
          <w:snapToGrid w:val="0"/>
          <w:sz w:val="16"/>
          <w:lang w:eastAsia="en-GB"/>
        </w:rPr>
        <w:t>maxnoofErrors</w:t>
      </w:r>
      <w:proofErr w:type="spellEnd"/>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proofErr w:type="spellStart"/>
      <w:r w:rsidRPr="00111906">
        <w:rPr>
          <w:rFonts w:ascii="Courier New" w:eastAsia="宋体" w:hAnsi="Courier New"/>
          <w:snapToGrid w:val="0"/>
          <w:sz w:val="16"/>
          <w:lang w:eastAsia="en-GB"/>
        </w:rPr>
        <w:t>maxnoofNGConnectionsToReset</w:t>
      </w:r>
      <w:proofErr w:type="spellEnd"/>
      <w:r w:rsidRPr="00111906">
        <w:rPr>
          <w:rFonts w:ascii="Courier New" w:eastAsia="宋体" w:hAnsi="Courier New"/>
          <w:snapToGrid w:val="0"/>
          <w:sz w:val="16"/>
          <w:lang w:eastAsia="en-GB"/>
        </w:rPr>
        <w: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r w:rsidRPr="00111906">
        <w:rPr>
          <w:rFonts w:ascii="Courier New" w:eastAsia="宋体" w:hAnsi="Courier New"/>
          <w:snapToGrid w:val="0"/>
          <w:sz w:val="16"/>
          <w:lang w:eastAsia="en-GB"/>
        </w:rPr>
        <w:t>maxnoofPDUSessions</w:t>
      </w:r>
      <w:proofErr w:type="spellEnd"/>
      <w:r w:rsidRPr="00111906">
        <w:rPr>
          <w:rFonts w:ascii="Courier New" w:eastAsia="宋体" w:hAnsi="Courier New"/>
          <w:snapToGrid w:val="0"/>
          <w:sz w:val="16"/>
          <w:lang w:eastAsia="en-GB"/>
        </w:rPr>
        <w:t>,</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r w:rsidRPr="00111906">
        <w:rPr>
          <w:rFonts w:ascii="Courier New" w:eastAsia="宋体" w:hAnsi="Courier New"/>
          <w:snapToGrid w:val="0"/>
          <w:sz w:val="16"/>
          <w:lang w:eastAsia="en-GB"/>
        </w:rPr>
        <w:t>maxnoofPLMNs</w:t>
      </w:r>
      <w:proofErr w:type="spellEnd"/>
      <w:r w:rsidRPr="00111906">
        <w:rPr>
          <w:rFonts w:ascii="Courier New" w:eastAsia="宋体" w:hAnsi="Courier New"/>
          <w:snapToGrid w:val="0"/>
          <w:sz w:val="16"/>
          <w:lang w:eastAsia="en-GB"/>
        </w:rPr>
        <w:t>,</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r w:rsidRPr="00111906">
        <w:rPr>
          <w:rFonts w:ascii="Courier New" w:eastAsia="宋体" w:hAnsi="Courier New"/>
          <w:snapToGrid w:val="0"/>
          <w:sz w:val="16"/>
          <w:lang w:eastAsia="en-GB"/>
        </w:rPr>
        <w:t>maxnoofQosFlows</w:t>
      </w:r>
      <w:proofErr w:type="spellEnd"/>
      <w:r w:rsidRPr="00111906">
        <w:rPr>
          <w:rFonts w:ascii="Courier New" w:eastAsia="宋体" w:hAnsi="Courier New"/>
          <w:snapToGrid w:val="0"/>
          <w:sz w:val="16"/>
          <w:lang w:eastAsia="en-GB"/>
        </w:rPr>
        <w:t>,</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r>
      <w:proofErr w:type="spellStart"/>
      <w:r w:rsidRPr="00111906">
        <w:rPr>
          <w:rFonts w:ascii="Courier New" w:eastAsia="宋体" w:hAnsi="Courier New"/>
          <w:snapToGrid w:val="0"/>
          <w:sz w:val="16"/>
          <w:lang w:eastAsia="en-GB"/>
        </w:rPr>
        <w:t>maxnoofRANNodeinAoI</w:t>
      </w:r>
      <w:proofErr w:type="spellEnd"/>
      <w:r w:rsidRPr="00111906">
        <w:rPr>
          <w:rFonts w:ascii="Courier New" w:eastAsia="宋体" w:hAnsi="Courier New"/>
          <w:snapToGrid w:val="0"/>
          <w:sz w:val="16"/>
          <w:lang w:eastAsia="en-GB"/>
        </w:rPr>
        <w:t>,</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maxnoofRecommendedCells</w:t>
      </w:r>
      <w:proofErr w:type="spellEnd"/>
      <w:r w:rsidRPr="00111906">
        <w:rPr>
          <w:rFonts w:ascii="Courier New" w:eastAsia="宋体" w:hAnsi="Courier New"/>
          <w:sz w:val="16"/>
          <w:lang w:eastAsia="en-GB"/>
        </w:rPr>
        <w:t>,</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napToGrid w:val="0"/>
          <w:sz w:val="16"/>
          <w:lang w:eastAsia="en-GB"/>
        </w:rPr>
        <w:t>maxnoofRecommendedRANNodes</w:t>
      </w:r>
      <w:proofErr w:type="spellEnd"/>
      <w:r w:rsidRPr="00111906">
        <w:rPr>
          <w:rFonts w:ascii="Courier New" w:eastAsia="宋体" w:hAnsi="Courier New"/>
          <w:snapToGrid w:val="0"/>
          <w:sz w:val="16"/>
          <w:lang w:eastAsia="en-GB"/>
        </w:rPr>
        <w:t>,</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proofErr w:type="spellStart"/>
      <w:r w:rsidRPr="00111906">
        <w:rPr>
          <w:rFonts w:ascii="Courier New" w:eastAsia="Batang" w:hAnsi="Courier New"/>
          <w:snapToGrid w:val="0"/>
          <w:sz w:val="16"/>
          <w:lang w:eastAsia="zh-CN"/>
        </w:rPr>
        <w:t>maxnoofServedGUAMIs</w:t>
      </w:r>
      <w:proofErr w:type="spellEnd"/>
      <w:r w:rsidRPr="00111906">
        <w:rPr>
          <w:rFonts w:ascii="Courier New" w:eastAsia="Batang" w:hAnsi="Courier New"/>
          <w:snapToGrid w:val="0"/>
          <w:sz w:val="16"/>
          <w:lang w:eastAsia="zh-CN"/>
        </w:rPr>
        <w:t>,</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r>
      <w:proofErr w:type="spellStart"/>
      <w:r w:rsidRPr="00111906">
        <w:rPr>
          <w:rFonts w:ascii="Courier New" w:eastAsia="Batang" w:hAnsi="Courier New"/>
          <w:snapToGrid w:val="0"/>
          <w:sz w:val="16"/>
          <w:lang w:eastAsia="zh-CN"/>
        </w:rPr>
        <w:t>maxnoofSliceItems</w:t>
      </w:r>
      <w:proofErr w:type="spellEnd"/>
      <w:r w:rsidRPr="00111906">
        <w:rPr>
          <w:rFonts w:ascii="Courier New" w:eastAsia="Batang" w:hAnsi="Courier New"/>
          <w:snapToGrid w:val="0"/>
          <w:sz w:val="16"/>
          <w:lang w:eastAsia="zh-CN"/>
        </w:rPr>
        <w:t>,</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maxnoofTACs</w:t>
      </w:r>
      <w:proofErr w:type="spellEnd"/>
      <w:r w:rsidRPr="00111906">
        <w:rPr>
          <w:rFonts w:ascii="Courier New" w:eastAsia="宋体" w:hAnsi="Courier New"/>
          <w:sz w:val="16"/>
          <w:lang w:eastAsia="en-GB"/>
        </w:rPr>
        <w:t>,</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maxnoofTAIforInactive</w:t>
      </w:r>
      <w:proofErr w:type="spellEnd"/>
      <w:r w:rsidRPr="00111906">
        <w:rPr>
          <w:rFonts w:ascii="Courier New" w:eastAsia="宋体" w:hAnsi="Courier New"/>
          <w:sz w:val="16"/>
          <w:lang w:eastAsia="en-GB"/>
        </w:rPr>
        <w:t>,</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maxnoofTAIforPaging</w:t>
      </w:r>
      <w:proofErr w:type="spellEnd"/>
      <w:r w:rsidRPr="00111906">
        <w:rPr>
          <w:rFonts w:ascii="Courier New" w:eastAsia="宋体" w:hAnsi="Courier New"/>
          <w:sz w:val="16"/>
          <w:lang w:eastAsia="en-GB"/>
        </w:rPr>
        <w:t>,</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lastRenderedPageBreak/>
        <w:tab/>
      </w:r>
      <w:proofErr w:type="spellStart"/>
      <w:r w:rsidRPr="00111906">
        <w:rPr>
          <w:rFonts w:ascii="Courier New" w:eastAsia="宋体" w:hAnsi="Courier New"/>
          <w:sz w:val="16"/>
          <w:lang w:eastAsia="en-GB"/>
        </w:rPr>
        <w:t>maxnoofTAIforRestart</w:t>
      </w:r>
      <w:proofErr w:type="spellEnd"/>
      <w:r w:rsidRPr="00111906">
        <w:rPr>
          <w:rFonts w:ascii="Courier New" w:eastAsia="宋体" w:hAnsi="Courier New"/>
          <w:sz w:val="16"/>
          <w:lang w:eastAsia="en-GB"/>
        </w:rPr>
        <w: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maxnoofTAIforWarning</w:t>
      </w:r>
      <w:proofErr w:type="spellEnd"/>
      <w:r w:rsidRPr="00111906">
        <w:rPr>
          <w:rFonts w:ascii="Courier New" w:eastAsia="宋体" w:hAnsi="Courier New"/>
          <w:sz w:val="16"/>
          <w:lang w:eastAsia="en-GB"/>
        </w:rPr>
        <w:t>,</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maxnoofTAIinAoI</w:t>
      </w:r>
      <w:proofErr w:type="spellEnd"/>
      <w:r w:rsidRPr="00111906">
        <w:rPr>
          <w:rFonts w:ascii="Courier New" w:eastAsia="宋体" w:hAnsi="Courier New"/>
          <w:sz w:val="16"/>
          <w:lang w:eastAsia="en-GB"/>
        </w:rPr>
        <w:t>,</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maxnoofTimePeriods</w:t>
      </w:r>
      <w:proofErr w:type="spellEnd"/>
      <w:r w:rsidRPr="00111906">
        <w:rPr>
          <w:rFonts w:ascii="Courier New" w:eastAsia="宋体" w:hAnsi="Courier New"/>
          <w:sz w:val="16"/>
          <w:lang w:eastAsia="en-GB"/>
        </w:rPr>
        <w:t>,</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napToGrid w:val="0"/>
          <w:sz w:val="16"/>
          <w:lang w:eastAsia="en-GB"/>
        </w:rPr>
        <w:t>maxnoofTNLAssociations</w:t>
      </w:r>
      <w:proofErr w:type="spellEnd"/>
      <w:r w:rsidRPr="00111906">
        <w:rPr>
          <w:rFonts w:ascii="Courier New" w:eastAsia="宋体" w:hAnsi="Courier New"/>
          <w:snapToGrid w:val="0"/>
          <w:sz w:val="16"/>
          <w:lang w:eastAsia="en-GB"/>
        </w:rPr>
        <w:t>,</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maxnoofXnExtTLAs</w:t>
      </w:r>
      <w:proofErr w:type="spellEnd"/>
      <w:r w:rsidRPr="00111906">
        <w:rPr>
          <w:rFonts w:ascii="Courier New" w:eastAsia="宋体" w:hAnsi="Courier New"/>
          <w:sz w:val="16"/>
          <w:lang w:eastAsia="en-GB"/>
        </w:rPr>
        <w:t>,</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maxnoofXnGTP</w:t>
      </w:r>
      <w:proofErr w:type="spellEnd"/>
      <w:r w:rsidRPr="00111906">
        <w:rPr>
          <w:rFonts w:ascii="Courier New" w:eastAsia="宋体" w:hAnsi="Courier New"/>
          <w:sz w:val="16"/>
          <w:lang w:eastAsia="en-GB"/>
        </w:rPr>
        <w:t>-TLAs,</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proofErr w:type="spellStart"/>
      <w:r w:rsidRPr="00111906">
        <w:rPr>
          <w:rFonts w:ascii="Courier New" w:eastAsia="宋体" w:hAnsi="Courier New"/>
          <w:sz w:val="16"/>
          <w:lang w:eastAsia="en-GB"/>
        </w:rPr>
        <w:t>maxnoofXnTLAs</w:t>
      </w:r>
      <w:proofErr w:type="spellEnd"/>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6C250331" w14:textId="77777777" w:rsidR="00883A2F" w:rsidRDefault="00883A2F" w:rsidP="00EF1E91">
      <w:pPr>
        <w:rPr>
          <w:lang w:eastAsia="zh-CN"/>
        </w:rPr>
      </w:pPr>
      <w:r w:rsidRPr="00883A2F">
        <w:rPr>
          <w:lang w:eastAsia="zh-CN"/>
        </w:rPr>
        <w:t>/////////////////////////////////////////////////////////////// irrelevant operations skipped ////////////////////////////////////////////////</w:t>
      </w:r>
    </w:p>
    <w:p w14:paraId="0EFFB3CC" w14:textId="62F85FB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proofErr w:type="spellStart"/>
      <w:r w:rsidRPr="00AD521A">
        <w:rPr>
          <w:noProof w:val="0"/>
          <w:snapToGrid w:val="0"/>
        </w:rPr>
        <w:t>DataCodingScheme</w:t>
      </w:r>
      <w:proofErr w:type="spellEnd"/>
      <w:r w:rsidRPr="00AD521A">
        <w:rPr>
          <w:noProof w:val="0"/>
          <w:snapToGrid w:val="0"/>
        </w:rPr>
        <w:t xml:space="preserv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proofErr w:type="spellStart"/>
      <w:r w:rsidRPr="00AD521A">
        <w:rPr>
          <w:noProof w:val="0"/>
          <w:lang w:eastAsia="zh-CN"/>
        </w:rPr>
        <w:t>DataForwardingAccepted</w:t>
      </w:r>
      <w:proofErr w:type="spellEnd"/>
      <w:r w:rsidRPr="00AD521A">
        <w:rPr>
          <w:noProof w:val="0"/>
          <w:lang w:eastAsia="zh-CN"/>
        </w:rPr>
        <w:t xml:space="preserve">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proofErr w:type="spellStart"/>
      <w:r w:rsidRPr="00AD521A">
        <w:rPr>
          <w:noProof w:val="0"/>
          <w:lang w:eastAsia="zh-CN"/>
        </w:rPr>
        <w:t>DataForwardingNotPossible</w:t>
      </w:r>
      <w:proofErr w:type="spellEnd"/>
      <w:r w:rsidRPr="00AD521A">
        <w:rPr>
          <w:noProof w:val="0"/>
          <w:lang w:eastAsia="zh-CN"/>
        </w:rPr>
        <w:t xml:space="preserv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proofErr w:type="spellStart"/>
      <w:r w:rsidRPr="00AD521A">
        <w:rPr>
          <w:noProof w:val="0"/>
          <w:snapToGrid w:val="0"/>
        </w:rPr>
        <w:t>DataForwardingResponseDRBList</w:t>
      </w:r>
      <w:proofErr w:type="spellEnd"/>
      <w:r w:rsidRPr="00AD521A">
        <w:rPr>
          <w:noProof w:val="0"/>
          <w:snapToGrid w:val="0"/>
        </w:rPr>
        <w:t xml:space="preserve"> ::= SEQUENCE (SIZE(1..maxnoofDRBs)) OF </w:t>
      </w:r>
      <w:proofErr w:type="spellStart"/>
      <w:r w:rsidRPr="00AD521A">
        <w:rPr>
          <w:noProof w:val="0"/>
          <w:snapToGrid w:val="0"/>
        </w:rPr>
        <w:t>DataForwardingResponseDRBItem</w:t>
      </w:r>
      <w:proofErr w:type="spellEnd"/>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proofErr w:type="spellStart"/>
      <w:r w:rsidRPr="00AD521A">
        <w:rPr>
          <w:noProof w:val="0"/>
          <w:snapToGrid w:val="0"/>
        </w:rPr>
        <w:t>DataForwardingResponseDRBItem</w:t>
      </w:r>
      <w:proofErr w:type="spellEnd"/>
      <w:r w:rsidRPr="00AD521A">
        <w:rPr>
          <w:noProof w:val="0"/>
          <w:snapToGrid w:val="0"/>
        </w:rPr>
        <w:t xml:space="preserve"> ::= SEQUENCE {</w:t>
      </w:r>
    </w:p>
    <w:p w14:paraId="6F8022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uLForwardingUP-TNLInformation</w:t>
      </w:r>
      <w:proofErr w:type="spellEnd"/>
      <w:r w:rsidRPr="00AD521A">
        <w:rPr>
          <w:noProof w:val="0"/>
          <w:snapToGrid w:val="0"/>
        </w:rPr>
        <w:tab/>
      </w:r>
      <w:r w:rsidRPr="00AD521A">
        <w:rPr>
          <w:noProof w:val="0"/>
          <w:snapToGrid w:val="0"/>
        </w:rPr>
        <w:tab/>
      </w:r>
      <w:proofErr w:type="spellStart"/>
      <w:r w:rsidRPr="00AD521A">
        <w:rPr>
          <w:noProof w:val="0"/>
          <w:snapToGrid w:val="0"/>
        </w:rPr>
        <w:t>UPTransportLayerInformation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w:t>
      </w:r>
      <w:proofErr w:type="spellStart"/>
      <w:r w:rsidRPr="00AD521A">
        <w:rPr>
          <w:noProof w:val="0"/>
          <w:snapToGrid w:val="0"/>
        </w:rPr>
        <w:t>DataForwardingResponseDRBItem-ExtIEs</w:t>
      </w:r>
      <w:proofErr w:type="spellEnd"/>
      <w:r w:rsidRPr="00AD521A">
        <w:rPr>
          <w:noProof w:val="0"/>
          <w:snapToGrid w:val="0"/>
        </w:rPr>
        <w:t>}}</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proofErr w:type="spellStart"/>
      <w:r w:rsidRPr="00AD521A">
        <w:rPr>
          <w:noProof w:val="0"/>
          <w:snapToGrid w:val="0"/>
        </w:rPr>
        <w:t>DataForwardingResponseDRBItem-ExtIEs</w:t>
      </w:r>
      <w:proofErr w:type="spellEnd"/>
      <w:r w:rsidRPr="00AD521A">
        <w:rPr>
          <w:noProof w:val="0"/>
          <w:snapToGrid w:val="0"/>
        </w:rPr>
        <w:t xml:space="preserve">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7486375D" w14:textId="77777777" w:rsidR="00706330" w:rsidRDefault="00706330" w:rsidP="00706330">
      <w:pPr>
        <w:pStyle w:val="PL"/>
        <w:rPr>
          <w:ins w:id="916" w:author="Rapporteur(CATT)" w:date="2020-06-22T10:41:00Z"/>
          <w:noProof w:val="0"/>
          <w:snapToGrid w:val="0"/>
          <w:lang w:eastAsia="zh-CN"/>
        </w:rPr>
      </w:pPr>
    </w:p>
    <w:p w14:paraId="5C06F002" w14:textId="77777777" w:rsidR="00706330" w:rsidRPr="00AA5DA2" w:rsidRDefault="00706330" w:rsidP="00706330">
      <w:pPr>
        <w:pStyle w:val="PL"/>
        <w:rPr>
          <w:ins w:id="917" w:author="Rapporteur(CATT)" w:date="2020-06-22T10:41:00Z"/>
        </w:rPr>
      </w:pPr>
      <w:ins w:id="918" w:author="Rapporteur(CATT)" w:date="2020-06-22T10:41:00Z">
        <w:r>
          <w:rPr>
            <w:lang w:eastAsia="ja-JP"/>
          </w:rPr>
          <w:t>DAPS</w:t>
        </w:r>
        <w:r>
          <w:rPr>
            <w:rFonts w:hint="eastAsia"/>
            <w:lang w:eastAsia="zh-CN"/>
          </w:rPr>
          <w:t>Request</w:t>
        </w:r>
        <w:r>
          <w:rPr>
            <w:lang w:eastAsia="ja-JP"/>
          </w:rPr>
          <w:t>Info</w:t>
        </w:r>
        <w:r w:rsidRPr="00AA5DA2">
          <w:t xml:space="preserve"> ::= SEQUENCE {</w:t>
        </w:r>
      </w:ins>
    </w:p>
    <w:p w14:paraId="11325512" w14:textId="77777777" w:rsidR="00706330" w:rsidRPr="00AA5DA2" w:rsidRDefault="00706330" w:rsidP="00706330">
      <w:pPr>
        <w:pStyle w:val="PL"/>
        <w:rPr>
          <w:ins w:id="919" w:author="Rapporteur(CATT)" w:date="2020-06-22T10:41:00Z"/>
        </w:rPr>
      </w:pPr>
      <w:ins w:id="920" w:author="Rapporteur(CATT)" w:date="2020-06-22T10:41: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52F64CEF" w14:textId="77777777" w:rsidR="00706330" w:rsidRPr="00AA5DA2" w:rsidRDefault="00706330" w:rsidP="00706330">
      <w:pPr>
        <w:pStyle w:val="PL"/>
        <w:rPr>
          <w:ins w:id="921" w:author="Rapporteur(CATT)" w:date="2020-06-22T10:41:00Z"/>
        </w:rPr>
      </w:pPr>
      <w:ins w:id="922" w:author="Rapporteur(CATT)" w:date="2020-06-22T10:41:00Z">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ins>
    </w:p>
    <w:p w14:paraId="4DF24BE8" w14:textId="77777777" w:rsidR="00706330" w:rsidRPr="00AA5DA2" w:rsidRDefault="00706330" w:rsidP="00706330">
      <w:pPr>
        <w:pStyle w:val="PL"/>
        <w:rPr>
          <w:ins w:id="923" w:author="Rapporteur(CATT)" w:date="2020-06-22T10:41:00Z"/>
        </w:rPr>
      </w:pPr>
      <w:ins w:id="924" w:author="Rapporteur(CATT)" w:date="2020-06-22T10:41:00Z">
        <w:r w:rsidRPr="00AA5DA2">
          <w:tab/>
          <w:t>...</w:t>
        </w:r>
      </w:ins>
    </w:p>
    <w:p w14:paraId="6356F060" w14:textId="77777777" w:rsidR="00706330" w:rsidRDefault="00706330" w:rsidP="00706330">
      <w:pPr>
        <w:pStyle w:val="PL"/>
        <w:rPr>
          <w:ins w:id="925" w:author="Rapporteur(CATT)" w:date="2020-06-22T10:41:00Z"/>
        </w:rPr>
      </w:pPr>
      <w:ins w:id="926" w:author="Rapporteur(CATT)" w:date="2020-06-22T10:41:00Z">
        <w:r w:rsidRPr="00AA5DA2">
          <w:t>}</w:t>
        </w:r>
      </w:ins>
    </w:p>
    <w:p w14:paraId="19507EB3" w14:textId="77777777" w:rsidR="00706330" w:rsidRPr="00AA5DA2" w:rsidRDefault="00706330" w:rsidP="00706330">
      <w:pPr>
        <w:pStyle w:val="PL"/>
        <w:rPr>
          <w:ins w:id="927" w:author="Rapporteur(CATT)" w:date="2020-06-22T10:41:00Z"/>
        </w:rPr>
      </w:pPr>
    </w:p>
    <w:p w14:paraId="40195B1D" w14:textId="77777777" w:rsidR="00706330" w:rsidRPr="00AA5DA2" w:rsidRDefault="00706330" w:rsidP="00706330">
      <w:pPr>
        <w:pStyle w:val="PL"/>
        <w:rPr>
          <w:ins w:id="928" w:author="Rapporteur(CATT)" w:date="2020-06-22T10:41:00Z"/>
        </w:rPr>
      </w:pPr>
      <w:ins w:id="929" w:author="Rapporteur(CATT)" w:date="2020-06-22T10:41:00Z">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ins>
    </w:p>
    <w:p w14:paraId="27C94952" w14:textId="77777777" w:rsidR="00706330" w:rsidRPr="00AA5DA2" w:rsidRDefault="00706330" w:rsidP="00706330">
      <w:pPr>
        <w:pStyle w:val="PL"/>
        <w:rPr>
          <w:ins w:id="930" w:author="Rapporteur(CATT)" w:date="2020-06-22T10:41:00Z"/>
        </w:rPr>
      </w:pPr>
      <w:ins w:id="931" w:author="Rapporteur(CATT)" w:date="2020-06-22T10:41:00Z">
        <w:r w:rsidRPr="00AA5DA2">
          <w:tab/>
          <w:t>...</w:t>
        </w:r>
      </w:ins>
    </w:p>
    <w:p w14:paraId="700E83D6" w14:textId="77777777" w:rsidR="00706330" w:rsidRPr="00AA5DA2" w:rsidRDefault="00706330" w:rsidP="00706330">
      <w:pPr>
        <w:pStyle w:val="PL"/>
        <w:rPr>
          <w:ins w:id="932" w:author="Rapporteur(CATT)" w:date="2020-06-22T10:41:00Z"/>
        </w:rPr>
      </w:pPr>
      <w:ins w:id="933" w:author="Rapporteur(CATT)" w:date="2020-06-22T10:41:00Z">
        <w:r w:rsidRPr="00AA5DA2">
          <w:t>}</w:t>
        </w:r>
      </w:ins>
    </w:p>
    <w:p w14:paraId="77E499A8" w14:textId="77777777" w:rsidR="00706330" w:rsidRDefault="00706330" w:rsidP="00706330">
      <w:pPr>
        <w:pStyle w:val="PL"/>
        <w:rPr>
          <w:ins w:id="934" w:author="Rapporteur(CATT)" w:date="2020-06-22T10:41:00Z"/>
          <w:lang w:eastAsia="zh-CN"/>
        </w:rPr>
      </w:pPr>
    </w:p>
    <w:p w14:paraId="17E7B80C"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Rapporteur(CATT)" w:date="2020-06-22T10:41:00Z"/>
          <w:rFonts w:ascii="Courier New" w:eastAsia="宋体" w:hAnsi="Courier New"/>
          <w:noProof/>
          <w:snapToGrid w:val="0"/>
          <w:sz w:val="16"/>
        </w:rPr>
      </w:pPr>
      <w:ins w:id="936" w:author="Rapporteur(CATT)" w:date="2020-06-22T10:41:00Z">
        <w:r w:rsidRPr="00C81CF9">
          <w:rPr>
            <w:rFonts w:ascii="Courier New" w:eastAsia="宋体" w:hAnsi="Courier New"/>
            <w:noProof/>
            <w:sz w:val="16"/>
            <w:lang w:eastAsia="ja-JP"/>
          </w:rPr>
          <w:t xml:space="preserve">DAPSResponseInfoList ::= SEQUENCE </w:t>
        </w:r>
        <w:r w:rsidRPr="00C81CF9">
          <w:rPr>
            <w:rFonts w:ascii="Courier New" w:eastAsia="宋体" w:hAnsi="Courier New"/>
            <w:noProof/>
            <w:snapToGrid w:val="0"/>
            <w:sz w:val="16"/>
          </w:rPr>
          <w:t>(SIZE(1.. maxnoofDRBs)) OF DAPSResponseInfoItem</w:t>
        </w:r>
      </w:ins>
    </w:p>
    <w:p w14:paraId="2F8C5B22"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Rapporteur(CATT)" w:date="2020-06-22T10:41:00Z"/>
          <w:rFonts w:ascii="Courier New" w:eastAsia="宋体" w:hAnsi="Courier New"/>
          <w:noProof/>
          <w:sz w:val="16"/>
          <w:lang w:eastAsia="ja-JP"/>
        </w:rPr>
      </w:pPr>
    </w:p>
    <w:p w14:paraId="3690F8B9"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Rapporteur(CATT)" w:date="2020-06-22T10:41:00Z"/>
          <w:rFonts w:ascii="Courier New" w:eastAsia="宋体" w:hAnsi="Courier New"/>
          <w:snapToGrid w:val="0"/>
          <w:sz w:val="16"/>
        </w:rPr>
      </w:pPr>
      <w:ins w:id="939" w:author="Rapporteur(CATT)" w:date="2020-06-22T10:41:00Z">
        <w:r w:rsidRPr="00C81CF9">
          <w:rPr>
            <w:rFonts w:ascii="Courier New" w:eastAsia="宋体" w:hAnsi="Courier New"/>
            <w:noProof/>
            <w:snapToGrid w:val="0"/>
            <w:sz w:val="16"/>
          </w:rPr>
          <w:t>DAPSResponseInfoItem</w:t>
        </w:r>
        <w:r w:rsidRPr="00C81CF9">
          <w:rPr>
            <w:rFonts w:ascii="Courier New" w:eastAsia="宋体" w:hAnsi="Courier New"/>
            <w:snapToGrid w:val="0"/>
            <w:sz w:val="16"/>
          </w:rPr>
          <w:t xml:space="preserve"> ::= SEQUENCE {</w:t>
        </w:r>
      </w:ins>
    </w:p>
    <w:p w14:paraId="72A2B515" w14:textId="4AD403F5"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Rapporteur(CATT)" w:date="2020-06-22T10:41:00Z"/>
          <w:rFonts w:ascii="Courier New" w:eastAsia="宋体" w:hAnsi="Courier New"/>
          <w:snapToGrid w:val="0"/>
          <w:sz w:val="16"/>
        </w:rPr>
      </w:pPr>
      <w:ins w:id="941" w:author="Rapporteur(CATT)" w:date="2020-06-22T10:41:00Z">
        <w:r w:rsidRPr="00C81CF9">
          <w:rPr>
            <w:rFonts w:ascii="Courier New" w:eastAsia="宋体" w:hAnsi="Courier New"/>
            <w:snapToGrid w:val="0"/>
            <w:sz w:val="16"/>
          </w:rPr>
          <w:tab/>
        </w:r>
        <w:proofErr w:type="spellStart"/>
        <w:r w:rsidRPr="00C81CF9">
          <w:rPr>
            <w:rFonts w:ascii="Courier New" w:eastAsia="宋体" w:hAnsi="Courier New"/>
            <w:sz w:val="16"/>
          </w:rPr>
          <w:t>dRB</w:t>
        </w:r>
        <w:proofErr w:type="spellEnd"/>
        <w:r w:rsidRPr="00C81CF9">
          <w:rPr>
            <w:rFonts w:ascii="Courier New" w:eastAsia="宋体" w:hAnsi="Courier New"/>
            <w:sz w:val="16"/>
          </w:rPr>
          <w:t>-ID</w:t>
        </w:r>
        <w:r w:rsidRPr="00C81CF9">
          <w:rPr>
            <w:rFonts w:ascii="Courier New" w:eastAsia="宋体" w:hAnsi="Courier New"/>
            <w:sz w:val="16"/>
          </w:rPr>
          <w:tab/>
        </w:r>
        <w:r w:rsidRPr="00C81CF9">
          <w:rPr>
            <w:rFonts w:ascii="Courier New" w:eastAsia="宋体" w:hAnsi="Courier New"/>
            <w:sz w:val="16"/>
          </w:rPr>
          <w:tab/>
        </w:r>
        <w:r w:rsidRPr="00C81CF9">
          <w:rPr>
            <w:rFonts w:ascii="Courier New" w:eastAsia="宋体" w:hAnsi="Courier New"/>
            <w:sz w:val="16"/>
          </w:rPr>
          <w:tab/>
        </w:r>
        <w:r w:rsidRPr="00C81CF9">
          <w:rPr>
            <w:rFonts w:ascii="Courier New" w:eastAsia="宋体" w:hAnsi="Courier New"/>
            <w:sz w:val="16"/>
          </w:rPr>
          <w:tab/>
        </w:r>
        <w:r w:rsidRPr="00C81CF9">
          <w:rPr>
            <w:rFonts w:ascii="Courier New" w:eastAsia="宋体" w:hAnsi="Courier New"/>
            <w:sz w:val="16"/>
          </w:rPr>
          <w:tab/>
          <w:t>DRB-ID</w:t>
        </w:r>
        <w:r w:rsidRPr="00C81CF9">
          <w:rPr>
            <w:rFonts w:ascii="Courier New" w:eastAsia="宋体" w:hAnsi="Courier New"/>
            <w:snapToGrid w:val="0"/>
            <w:sz w:val="16"/>
          </w:rPr>
          <w:t>,</w:t>
        </w:r>
      </w:ins>
    </w:p>
    <w:p w14:paraId="6709EBB3"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2" w:author="Rapporteur(CATT)" w:date="2020-06-22T10:41:00Z"/>
          <w:rFonts w:ascii="Courier New" w:eastAsia="宋体" w:hAnsi="Courier New"/>
          <w:snapToGrid w:val="0"/>
          <w:sz w:val="16"/>
        </w:rPr>
      </w:pPr>
      <w:ins w:id="943" w:author="Rapporteur(CATT)" w:date="2020-06-22T10:41:00Z">
        <w:r w:rsidRPr="00C81CF9">
          <w:rPr>
            <w:rFonts w:ascii="Courier New" w:eastAsia="宋体" w:hAnsi="Courier New"/>
            <w:snapToGrid w:val="0"/>
            <w:sz w:val="16"/>
          </w:rPr>
          <w:tab/>
        </w:r>
        <w:r w:rsidRPr="00C81CF9">
          <w:rPr>
            <w:rFonts w:ascii="Courier New" w:eastAsia="宋体" w:hAnsi="Courier New"/>
            <w:noProof/>
            <w:sz w:val="16"/>
            <w:lang w:eastAsia="ja-JP"/>
          </w:rPr>
          <w:t>dAPS</w:t>
        </w:r>
        <w:r w:rsidRPr="00C81CF9">
          <w:rPr>
            <w:rFonts w:ascii="Courier New" w:eastAsia="宋体" w:hAnsi="Courier New" w:hint="eastAsia"/>
            <w:noProof/>
            <w:sz w:val="16"/>
            <w:lang w:eastAsia="zh-CN"/>
          </w:rPr>
          <w:t>Response</w:t>
        </w:r>
        <w:r w:rsidRPr="00C81CF9">
          <w:rPr>
            <w:rFonts w:ascii="Courier New" w:eastAsia="宋体" w:hAnsi="Courier New"/>
            <w:noProof/>
            <w:sz w:val="16"/>
            <w:lang w:eastAsia="ja-JP"/>
          </w:rPr>
          <w:t>In</w:t>
        </w:r>
        <w:r>
          <w:rPr>
            <w:rFonts w:ascii="Courier New" w:eastAsia="宋体" w:hAnsi="Courier New" w:hint="eastAsia"/>
            <w:noProof/>
            <w:sz w:val="16"/>
            <w:lang w:eastAsia="zh-CN"/>
          </w:rPr>
          <w:t>fo</w:t>
        </w:r>
        <w:r w:rsidRPr="00C81CF9">
          <w:rPr>
            <w:rFonts w:ascii="Courier New" w:eastAsia="宋体" w:hAnsi="Courier New"/>
            <w:snapToGrid w:val="0"/>
            <w:sz w:val="16"/>
          </w:rPr>
          <w:tab/>
        </w:r>
        <w:r w:rsidRPr="00C81CF9">
          <w:rPr>
            <w:rFonts w:ascii="Courier New" w:eastAsia="宋体" w:hAnsi="Courier New"/>
            <w:snapToGrid w:val="0"/>
            <w:sz w:val="16"/>
          </w:rPr>
          <w:tab/>
        </w:r>
        <w:r w:rsidRPr="00C81CF9">
          <w:rPr>
            <w:rFonts w:ascii="Courier New" w:eastAsia="宋体" w:hAnsi="Courier New"/>
            <w:noProof/>
            <w:sz w:val="16"/>
            <w:lang w:eastAsia="ja-JP"/>
          </w:rPr>
          <w:t>DAPS</w:t>
        </w:r>
        <w:r w:rsidRPr="00C81CF9">
          <w:rPr>
            <w:rFonts w:ascii="Courier New" w:eastAsia="宋体" w:hAnsi="Courier New" w:hint="eastAsia"/>
            <w:noProof/>
            <w:sz w:val="16"/>
            <w:lang w:eastAsia="zh-CN"/>
          </w:rPr>
          <w:t>Response</w:t>
        </w:r>
        <w:r w:rsidRPr="00C81CF9">
          <w:rPr>
            <w:rFonts w:ascii="Courier New" w:eastAsia="宋体" w:hAnsi="Courier New"/>
            <w:noProof/>
            <w:sz w:val="16"/>
            <w:lang w:eastAsia="ja-JP"/>
          </w:rPr>
          <w:t>In</w:t>
        </w:r>
        <w:r>
          <w:rPr>
            <w:rFonts w:ascii="Courier New" w:eastAsia="宋体" w:hAnsi="Courier New" w:hint="eastAsia"/>
            <w:noProof/>
            <w:sz w:val="16"/>
            <w:lang w:eastAsia="zh-CN"/>
          </w:rPr>
          <w:t>fo</w:t>
        </w:r>
        <w:r w:rsidRPr="00C81CF9">
          <w:rPr>
            <w:rFonts w:ascii="Courier New" w:eastAsia="宋体" w:hAnsi="Courier New"/>
            <w:snapToGrid w:val="0"/>
            <w:sz w:val="16"/>
          </w:rPr>
          <w:t>,</w:t>
        </w:r>
      </w:ins>
    </w:p>
    <w:p w14:paraId="02A422A6" w14:textId="42A8BACD"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Rapporteur(CATT)" w:date="2020-06-22T10:41:00Z"/>
          <w:rFonts w:ascii="Courier New" w:eastAsia="宋体" w:hAnsi="Courier New"/>
          <w:snapToGrid w:val="0"/>
          <w:sz w:val="16"/>
        </w:rPr>
      </w:pPr>
      <w:ins w:id="945" w:author="Rapporteur(CATT)" w:date="2020-06-22T10:41:00Z">
        <w:r w:rsidRPr="00C81CF9">
          <w:rPr>
            <w:rFonts w:ascii="Courier New" w:eastAsia="宋体" w:hAnsi="Courier New"/>
            <w:snapToGrid w:val="0"/>
            <w:sz w:val="16"/>
          </w:rPr>
          <w:tab/>
        </w:r>
        <w:r w:rsidRPr="00C81CF9">
          <w:rPr>
            <w:rFonts w:ascii="Courier New" w:eastAsia="宋体" w:hAnsi="Courier New"/>
            <w:noProof/>
            <w:sz w:val="16"/>
          </w:rPr>
          <w:t>iE-Extension</w:t>
        </w:r>
        <w:r w:rsidRPr="00C81CF9">
          <w:rPr>
            <w:rFonts w:ascii="Courier New" w:eastAsia="宋体" w:hAnsi="Courier New"/>
            <w:noProof/>
            <w:sz w:val="16"/>
          </w:rPr>
          <w:tab/>
        </w:r>
        <w:r w:rsidRPr="00C81CF9">
          <w:rPr>
            <w:rFonts w:ascii="Courier New" w:eastAsia="宋体" w:hAnsi="Courier New"/>
            <w:noProof/>
            <w:sz w:val="16"/>
          </w:rPr>
          <w:tab/>
        </w:r>
      </w:ins>
      <w:ins w:id="946" w:author="Rapporteur(CATT)" w:date="2020-06-22T13:34:00Z">
        <w:r w:rsidR="005120A3">
          <w:rPr>
            <w:rFonts w:ascii="Courier New" w:eastAsia="宋体" w:hAnsi="Courier New" w:hint="eastAsia"/>
            <w:noProof/>
            <w:sz w:val="16"/>
            <w:lang w:eastAsia="zh-CN"/>
          </w:rPr>
          <w:tab/>
        </w:r>
      </w:ins>
      <w:proofErr w:type="spellStart"/>
      <w:ins w:id="947" w:author="Rapporteur(CATT)" w:date="2020-06-22T10:41:00Z">
        <w:r w:rsidRPr="00C81CF9">
          <w:rPr>
            <w:rFonts w:ascii="Courier New" w:eastAsia="宋体" w:hAnsi="Courier New"/>
            <w:snapToGrid w:val="0"/>
            <w:sz w:val="16"/>
            <w:lang w:eastAsia="zh-CN"/>
          </w:rPr>
          <w:t>ProtocolExtensionContainer</w:t>
        </w:r>
        <w:proofErr w:type="spellEnd"/>
        <w:r w:rsidRPr="00C81CF9">
          <w:rPr>
            <w:rFonts w:ascii="Courier New" w:eastAsia="宋体" w:hAnsi="Courier New"/>
            <w:snapToGrid w:val="0"/>
            <w:sz w:val="16"/>
            <w:lang w:eastAsia="zh-CN"/>
          </w:rPr>
          <w:t xml:space="preserve"> { {</w:t>
        </w:r>
        <w:proofErr w:type="spellStart"/>
        <w:r w:rsidRPr="00C81CF9">
          <w:rPr>
            <w:rFonts w:ascii="Courier New" w:eastAsia="宋体" w:hAnsi="Courier New"/>
            <w:snapToGrid w:val="0"/>
            <w:sz w:val="16"/>
            <w:lang w:eastAsia="zh-CN"/>
          </w:rPr>
          <w:t>D</w:t>
        </w:r>
        <w:r w:rsidRPr="00C81CF9">
          <w:rPr>
            <w:rFonts w:ascii="Courier New" w:eastAsia="宋体" w:hAnsi="Courier New"/>
            <w:noProof/>
            <w:snapToGrid w:val="0"/>
            <w:sz w:val="16"/>
          </w:rPr>
          <w:t>APSResponseInfoItem</w:t>
        </w:r>
        <w:r w:rsidRPr="00C81CF9">
          <w:rPr>
            <w:rFonts w:ascii="Courier New" w:eastAsia="宋体" w:hAnsi="Courier New"/>
            <w:noProof/>
            <w:sz w:val="16"/>
          </w:rPr>
          <w:t>-ExtIEs</w:t>
        </w:r>
        <w:proofErr w:type="spellEnd"/>
        <w:r w:rsidRPr="00C81CF9">
          <w:rPr>
            <w:rFonts w:ascii="Courier New" w:eastAsia="宋体" w:hAnsi="Courier New"/>
            <w:snapToGrid w:val="0"/>
            <w:sz w:val="16"/>
            <w:lang w:eastAsia="zh-CN"/>
          </w:rPr>
          <w:t>} }</w:t>
        </w:r>
        <w:r w:rsidRPr="00C81CF9">
          <w:rPr>
            <w:rFonts w:ascii="Courier New" w:eastAsia="宋体" w:hAnsi="Courier New"/>
            <w:snapToGrid w:val="0"/>
            <w:sz w:val="16"/>
            <w:lang w:eastAsia="zh-CN"/>
          </w:rPr>
          <w:tab/>
          <w:t>OPTIONAL</w:t>
        </w:r>
        <w:r w:rsidRPr="00C81CF9">
          <w:rPr>
            <w:rFonts w:ascii="Courier New" w:eastAsia="宋体" w:hAnsi="Courier New"/>
            <w:snapToGrid w:val="0"/>
            <w:sz w:val="16"/>
          </w:rPr>
          <w:t>,</w:t>
        </w:r>
      </w:ins>
    </w:p>
    <w:p w14:paraId="6DD1EE01"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Rapporteur(CATT)" w:date="2020-06-22T10:41:00Z"/>
          <w:rFonts w:ascii="Courier New" w:eastAsia="宋体" w:hAnsi="Courier New"/>
          <w:snapToGrid w:val="0"/>
          <w:sz w:val="16"/>
        </w:rPr>
      </w:pPr>
      <w:ins w:id="949" w:author="Rapporteur(CATT)" w:date="2020-06-22T10:41:00Z">
        <w:r w:rsidRPr="00C81CF9">
          <w:rPr>
            <w:rFonts w:ascii="Courier New" w:eastAsia="宋体" w:hAnsi="Courier New"/>
            <w:snapToGrid w:val="0"/>
            <w:sz w:val="16"/>
          </w:rPr>
          <w:tab/>
          <w:t>...</w:t>
        </w:r>
      </w:ins>
    </w:p>
    <w:p w14:paraId="29A482F2"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Rapporteur(CATT)" w:date="2020-06-22T10:41:00Z"/>
          <w:rFonts w:ascii="Courier New" w:eastAsia="宋体" w:hAnsi="Courier New"/>
          <w:snapToGrid w:val="0"/>
          <w:sz w:val="16"/>
        </w:rPr>
      </w:pPr>
      <w:ins w:id="951" w:author="Rapporteur(CATT)" w:date="2020-06-22T10:41:00Z">
        <w:r w:rsidRPr="00C81CF9">
          <w:rPr>
            <w:rFonts w:ascii="Courier New" w:eastAsia="宋体" w:hAnsi="Courier New"/>
            <w:snapToGrid w:val="0"/>
            <w:sz w:val="16"/>
          </w:rPr>
          <w:t>}</w:t>
        </w:r>
      </w:ins>
    </w:p>
    <w:p w14:paraId="27403B95"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Rapporteur(CATT)" w:date="2020-06-22T10:41:00Z"/>
          <w:rFonts w:ascii="Courier New" w:eastAsia="宋体" w:hAnsi="Courier New"/>
          <w:snapToGrid w:val="0"/>
          <w:sz w:val="16"/>
        </w:rPr>
      </w:pPr>
    </w:p>
    <w:p w14:paraId="663A8969"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Rapporteur(CATT)" w:date="2020-06-22T10:41:00Z"/>
          <w:rFonts w:ascii="Courier New" w:eastAsia="宋体" w:hAnsi="Courier New"/>
          <w:snapToGrid w:val="0"/>
          <w:sz w:val="16"/>
        </w:rPr>
      </w:pPr>
      <w:proofErr w:type="spellStart"/>
      <w:ins w:id="954" w:author="Rapporteur(CATT)" w:date="2020-06-22T10:41:00Z">
        <w:r w:rsidRPr="00C81CF9">
          <w:rPr>
            <w:rFonts w:ascii="Courier New" w:eastAsia="宋体" w:hAnsi="Courier New"/>
            <w:snapToGrid w:val="0"/>
            <w:sz w:val="16"/>
            <w:lang w:eastAsia="zh-CN"/>
          </w:rPr>
          <w:t>D</w:t>
        </w:r>
        <w:r w:rsidRPr="00C81CF9">
          <w:rPr>
            <w:rFonts w:ascii="Courier New" w:eastAsia="宋体" w:hAnsi="Courier New"/>
            <w:noProof/>
            <w:snapToGrid w:val="0"/>
            <w:sz w:val="16"/>
          </w:rPr>
          <w:t>APSResponseInfoItem</w:t>
        </w:r>
        <w:r w:rsidRPr="00C81CF9">
          <w:rPr>
            <w:rFonts w:ascii="Courier New" w:eastAsia="宋体" w:hAnsi="Courier New"/>
            <w:noProof/>
            <w:sz w:val="16"/>
          </w:rPr>
          <w:t>-ExtIEs</w:t>
        </w:r>
        <w:proofErr w:type="spellEnd"/>
        <w:r w:rsidRPr="00C81CF9">
          <w:rPr>
            <w:rFonts w:ascii="Courier New" w:eastAsia="宋体" w:hAnsi="Courier New"/>
            <w:snapToGrid w:val="0"/>
            <w:sz w:val="16"/>
          </w:rPr>
          <w:t xml:space="preserve"> </w:t>
        </w:r>
        <w:r w:rsidRPr="00C81CF9">
          <w:rPr>
            <w:rFonts w:ascii="Courier New" w:eastAsia="宋体" w:hAnsi="Courier New"/>
            <w:snapToGrid w:val="0"/>
            <w:sz w:val="16"/>
            <w:lang w:eastAsia="zh-CN"/>
          </w:rPr>
          <w:t xml:space="preserve">NGAP-PROTOCOL-EXTENSION </w:t>
        </w:r>
        <w:r w:rsidRPr="00C81CF9">
          <w:rPr>
            <w:rFonts w:ascii="Courier New" w:eastAsia="宋体" w:hAnsi="Courier New"/>
            <w:snapToGrid w:val="0"/>
            <w:sz w:val="16"/>
          </w:rPr>
          <w:t>::= {</w:t>
        </w:r>
      </w:ins>
    </w:p>
    <w:p w14:paraId="6EB66984"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Rapporteur(CATT)" w:date="2020-06-22T10:41:00Z"/>
          <w:rFonts w:ascii="Courier New" w:eastAsia="宋体" w:hAnsi="Courier New"/>
          <w:snapToGrid w:val="0"/>
          <w:sz w:val="16"/>
        </w:rPr>
      </w:pPr>
      <w:ins w:id="956" w:author="Rapporteur(CATT)" w:date="2020-06-22T10:41:00Z">
        <w:r w:rsidRPr="00C81CF9">
          <w:rPr>
            <w:rFonts w:ascii="Courier New" w:eastAsia="宋体" w:hAnsi="Courier New"/>
            <w:snapToGrid w:val="0"/>
            <w:sz w:val="16"/>
          </w:rPr>
          <w:tab/>
          <w:t>...</w:t>
        </w:r>
      </w:ins>
    </w:p>
    <w:p w14:paraId="66FAEE21" w14:textId="77777777" w:rsidR="00706330" w:rsidRPr="00C81CF9" w:rsidRDefault="00706330" w:rsidP="007063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Rapporteur(CATT)" w:date="2020-06-22T10:41:00Z"/>
          <w:rFonts w:ascii="Courier New" w:eastAsia="宋体" w:hAnsi="Courier New"/>
          <w:snapToGrid w:val="0"/>
          <w:sz w:val="16"/>
        </w:rPr>
      </w:pPr>
      <w:ins w:id="958" w:author="Rapporteur(CATT)" w:date="2020-06-22T10:41:00Z">
        <w:r w:rsidRPr="00C81CF9">
          <w:rPr>
            <w:rFonts w:ascii="Courier New" w:eastAsia="宋体" w:hAnsi="Courier New"/>
            <w:snapToGrid w:val="0"/>
            <w:sz w:val="16"/>
          </w:rPr>
          <w:t>}</w:t>
        </w:r>
      </w:ins>
    </w:p>
    <w:p w14:paraId="438E4786" w14:textId="77777777" w:rsidR="00706330" w:rsidRDefault="00706330" w:rsidP="00706330">
      <w:pPr>
        <w:pStyle w:val="PL"/>
        <w:rPr>
          <w:ins w:id="959" w:author="Rapporteur(CATT)" w:date="2020-06-22T10:41:00Z"/>
          <w:noProof w:val="0"/>
          <w:lang w:eastAsia="zh-CN"/>
        </w:rPr>
      </w:pPr>
    </w:p>
    <w:p w14:paraId="445AA9DC" w14:textId="77777777" w:rsidR="00706330" w:rsidRPr="00AA5DA2" w:rsidRDefault="00706330" w:rsidP="00706330">
      <w:pPr>
        <w:pStyle w:val="PL"/>
        <w:rPr>
          <w:ins w:id="960" w:author="Rapporteur(CATT)" w:date="2020-06-22T10:41:00Z"/>
        </w:rPr>
      </w:pPr>
      <w:ins w:id="961" w:author="Rapporteur(CATT)" w:date="2020-06-22T10:41:00Z">
        <w:r>
          <w:rPr>
            <w:lang w:eastAsia="ja-JP"/>
          </w:rPr>
          <w:t>DAPS</w:t>
        </w:r>
        <w:r>
          <w:rPr>
            <w:rFonts w:hint="eastAsia"/>
            <w:lang w:eastAsia="zh-CN"/>
          </w:rPr>
          <w:t>Response</w:t>
        </w:r>
        <w:r>
          <w:rPr>
            <w:lang w:eastAsia="ja-JP"/>
          </w:rPr>
          <w:t>Info</w:t>
        </w:r>
        <w:r w:rsidRPr="00AA5DA2">
          <w:t xml:space="preserve"> ::= SEQUENCE {</w:t>
        </w:r>
      </w:ins>
    </w:p>
    <w:p w14:paraId="65333004" w14:textId="200C861F" w:rsidR="00706330" w:rsidRPr="00AA5DA2" w:rsidRDefault="00706330" w:rsidP="00706330">
      <w:pPr>
        <w:pStyle w:val="PL"/>
        <w:tabs>
          <w:tab w:val="clear" w:pos="384"/>
          <w:tab w:val="clear" w:pos="8832"/>
          <w:tab w:val="left" w:pos="230"/>
        </w:tabs>
        <w:rPr>
          <w:ins w:id="962" w:author="Rapporteur(CATT)" w:date="2020-06-22T10:41:00Z"/>
          <w:lang w:eastAsia="zh-CN"/>
        </w:rPr>
      </w:pPr>
      <w:ins w:id="963" w:author="Rapporteur(CATT)" w:date="2020-06-22T10:41: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sidRPr="00FF2A24">
          <w:rPr>
            <w:rFonts w:hint="eastAsia"/>
            <w:lang w:eastAsia="zh-CN"/>
          </w:rPr>
          <w:t>DAPS-HO-</w:t>
        </w:r>
        <w:r w:rsidRPr="00FF2A24">
          <w:rPr>
            <w:lang w:eastAsia="zh-CN"/>
          </w:rPr>
          <w:t>not-</w:t>
        </w:r>
        <w:r w:rsidRPr="009B5F8E">
          <w:rPr>
            <w:lang w:eastAsia="ja-JP"/>
          </w:rPr>
          <w:t>acce</w:t>
        </w:r>
        <w:r w:rsidRPr="00706330">
          <w:rPr>
            <w:lang w:eastAsia="ja-JP"/>
          </w:rPr>
          <w:t>pted</w:t>
        </w:r>
        <w:r w:rsidRPr="00706330">
          <w:rPr>
            <w:u w:val="single"/>
            <w:lang w:val="en-US" w:eastAsia="ja-JP"/>
          </w:rPr>
          <w:t>,</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ins>
    </w:p>
    <w:p w14:paraId="77C5F426" w14:textId="77777777" w:rsidR="00706330" w:rsidRPr="00AA5DA2" w:rsidRDefault="00706330" w:rsidP="005120A3">
      <w:pPr>
        <w:pStyle w:val="PL"/>
        <w:tabs>
          <w:tab w:val="clear" w:pos="384"/>
          <w:tab w:val="left" w:pos="235"/>
        </w:tabs>
        <w:rPr>
          <w:ins w:id="964" w:author="Rapporteur(CATT)" w:date="2020-06-22T10:41:00Z"/>
        </w:rPr>
      </w:pPr>
      <w:ins w:id="965" w:author="Rapporteur(CATT)" w:date="2020-06-22T10:41: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003448D3" w14:textId="77777777" w:rsidR="00706330" w:rsidRPr="00AA5DA2" w:rsidRDefault="00706330" w:rsidP="00706330">
      <w:pPr>
        <w:pStyle w:val="PL"/>
        <w:rPr>
          <w:ins w:id="966" w:author="Rapporteur(CATT)" w:date="2020-06-22T10:41:00Z"/>
        </w:rPr>
      </w:pPr>
      <w:ins w:id="967" w:author="Rapporteur(CATT)" w:date="2020-06-22T10:41:00Z">
        <w:r w:rsidRPr="00AA5DA2">
          <w:tab/>
          <w:t>...</w:t>
        </w:r>
      </w:ins>
    </w:p>
    <w:p w14:paraId="70DA733B" w14:textId="77777777" w:rsidR="00706330" w:rsidRDefault="00706330" w:rsidP="00706330">
      <w:pPr>
        <w:pStyle w:val="PL"/>
        <w:rPr>
          <w:ins w:id="968" w:author="Rapporteur(CATT)" w:date="2020-06-22T10:41:00Z"/>
        </w:rPr>
      </w:pPr>
      <w:ins w:id="969" w:author="Rapporteur(CATT)" w:date="2020-06-22T10:41:00Z">
        <w:r w:rsidRPr="00AA5DA2">
          <w:t>}</w:t>
        </w:r>
      </w:ins>
    </w:p>
    <w:p w14:paraId="0783A190" w14:textId="77777777" w:rsidR="00706330" w:rsidRPr="00AA5DA2" w:rsidRDefault="00706330" w:rsidP="00706330">
      <w:pPr>
        <w:pStyle w:val="PL"/>
        <w:rPr>
          <w:ins w:id="970" w:author="Rapporteur(CATT)" w:date="2020-06-22T10:41:00Z"/>
        </w:rPr>
      </w:pPr>
    </w:p>
    <w:p w14:paraId="5FD9CE3A" w14:textId="77777777" w:rsidR="00706330" w:rsidRPr="00AA5DA2" w:rsidRDefault="00706330" w:rsidP="00706330">
      <w:pPr>
        <w:pStyle w:val="PL"/>
        <w:rPr>
          <w:ins w:id="971" w:author="Rapporteur(CATT)" w:date="2020-06-22T10:41:00Z"/>
        </w:rPr>
      </w:pPr>
      <w:ins w:id="972" w:author="Rapporteur(CATT)" w:date="2020-06-22T10:41: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41C97AC3" w14:textId="77777777" w:rsidR="00706330" w:rsidRPr="00AA5DA2" w:rsidRDefault="00706330" w:rsidP="00706330">
      <w:pPr>
        <w:pStyle w:val="PL"/>
        <w:rPr>
          <w:ins w:id="973" w:author="Rapporteur(CATT)" w:date="2020-06-22T10:41:00Z"/>
        </w:rPr>
      </w:pPr>
      <w:ins w:id="974" w:author="Rapporteur(CATT)" w:date="2020-06-22T10:41:00Z">
        <w:r w:rsidRPr="00AA5DA2">
          <w:tab/>
          <w:t>...</w:t>
        </w:r>
      </w:ins>
    </w:p>
    <w:p w14:paraId="69774FB2" w14:textId="77777777" w:rsidR="00706330" w:rsidRPr="00AA5DA2" w:rsidRDefault="00706330" w:rsidP="00706330">
      <w:pPr>
        <w:pStyle w:val="PL"/>
        <w:rPr>
          <w:ins w:id="975" w:author="Rapporteur(CATT)" w:date="2020-06-22T10:41:00Z"/>
        </w:rPr>
      </w:pPr>
      <w:ins w:id="976" w:author="Rapporteur(CATT)" w:date="2020-06-22T10:41:00Z">
        <w:r w:rsidRPr="00AA5DA2">
          <w:t>}</w:t>
        </w:r>
      </w:ins>
    </w:p>
    <w:p w14:paraId="30B53E1B" w14:textId="77777777" w:rsidR="00706330" w:rsidRPr="00AD521A" w:rsidRDefault="00706330" w:rsidP="00706330">
      <w:pPr>
        <w:pStyle w:val="PL"/>
        <w:rPr>
          <w:ins w:id="977" w:author="Rapporteur(CATT)" w:date="2020-06-22T10:41:00Z"/>
          <w:noProof w:val="0"/>
          <w:snapToGrid w:val="0"/>
          <w:lang w:eastAsia="zh-CN"/>
        </w:rPr>
      </w:pPr>
    </w:p>
    <w:p w14:paraId="42073A4B" w14:textId="77777777" w:rsidR="00AD31A2" w:rsidRPr="00AD521A" w:rsidRDefault="00AD31A2" w:rsidP="00AD31A2">
      <w:pPr>
        <w:pStyle w:val="PL"/>
        <w:rPr>
          <w:noProof w:val="0"/>
          <w:snapToGrid w:val="0"/>
        </w:rPr>
      </w:pPr>
      <w:proofErr w:type="spellStart"/>
      <w:r w:rsidRPr="00AD521A">
        <w:rPr>
          <w:noProof w:val="0"/>
          <w:snapToGrid w:val="0"/>
        </w:rPr>
        <w:t>DelayCritical</w:t>
      </w:r>
      <w:proofErr w:type="spellEnd"/>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proofErr w:type="spellStart"/>
      <w:r w:rsidRPr="00AD521A">
        <w:rPr>
          <w:noProof w:val="0"/>
          <w:snapToGrid w:val="0"/>
        </w:rPr>
        <w:t>DLForwarding</w:t>
      </w:r>
      <w:proofErr w:type="spellEnd"/>
      <w:r w:rsidRPr="00AD521A">
        <w:rPr>
          <w:noProof w:val="0"/>
          <w:snapToGrid w:val="0"/>
        </w:rPr>
        <w:t xml:space="preserve">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w:t>
      </w:r>
      <w:proofErr w:type="spellStart"/>
      <w:r w:rsidRPr="00AD521A">
        <w:rPr>
          <w:noProof w:val="0"/>
          <w:snapToGrid w:val="0"/>
        </w:rPr>
        <w:t>TNLInformationReused</w:t>
      </w:r>
      <w:proofErr w:type="spellEnd"/>
      <w:r w:rsidRPr="00AD521A">
        <w:rPr>
          <w:noProof w:val="0"/>
          <w:snapToGrid w:val="0"/>
        </w:rPr>
        <w:t xml:space="preserve">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proofErr w:type="spellStart"/>
      <w:r w:rsidRPr="00AD521A">
        <w:rPr>
          <w:noProof w:val="0"/>
          <w:snapToGrid w:val="0"/>
        </w:rPr>
        <w:t>DirectForwardingPathAvailability</w:t>
      </w:r>
      <w:proofErr w:type="spellEnd"/>
      <w:r w:rsidRPr="00AD521A">
        <w:rPr>
          <w:noProof w:val="0"/>
          <w:snapToGrid w:val="0"/>
        </w:rPr>
        <w:t xml:space="preserve">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proofErr w:type="spellStart"/>
      <w:r w:rsidRPr="00AD521A">
        <w:rPr>
          <w:snapToGrid w:val="0"/>
        </w:rPr>
        <w:t>DRBsSubjectToStatusTransfer</w:t>
      </w:r>
      <w:r w:rsidRPr="00AD521A">
        <w:rPr>
          <w:noProof w:val="0"/>
        </w:rPr>
        <w:t>Item</w:t>
      </w:r>
      <w:proofErr w:type="spellEnd"/>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r>
      <w:proofErr w:type="spellStart"/>
      <w:r w:rsidRPr="00AD521A">
        <w:rPr>
          <w:noProof w:val="0"/>
        </w:rPr>
        <w:t>dRB</w:t>
      </w:r>
      <w:proofErr w:type="spellEnd"/>
      <w:r w:rsidRPr="00AD521A">
        <w:rPr>
          <w:noProof w:val="0"/>
        </w:rPr>
        <w:t>-ID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r>
      <w:proofErr w:type="spellStart"/>
      <w:r w:rsidRPr="00AD521A">
        <w:rPr>
          <w:noProof w:val="0"/>
        </w:rPr>
        <w:t>dRBStatusUL</w:t>
      </w:r>
      <w:proofErr w:type="spellEnd"/>
      <w:r w:rsidRPr="00AD521A">
        <w:rPr>
          <w:noProof w:val="0"/>
        </w:rPr>
        <w:tab/>
      </w:r>
      <w:r w:rsidRPr="00AD521A">
        <w:rPr>
          <w:noProof w:val="0"/>
        </w:rPr>
        <w:tab/>
      </w:r>
      <w:r w:rsidRPr="00AD521A">
        <w:rPr>
          <w:noProof w:val="0"/>
        </w:rPr>
        <w:tab/>
      </w:r>
      <w:proofErr w:type="spellStart"/>
      <w:r w:rsidRPr="00AD521A">
        <w:rPr>
          <w:noProof w:val="0"/>
        </w:rPr>
        <w:t>DRBStatusUL</w:t>
      </w:r>
      <w:proofErr w:type="spellEnd"/>
      <w:r w:rsidRPr="00AD521A">
        <w:rPr>
          <w:noProof w:val="0"/>
        </w:rPr>
        <w:t>,</w:t>
      </w:r>
    </w:p>
    <w:p w14:paraId="11542169" w14:textId="77777777" w:rsidR="00AD31A2" w:rsidRPr="00AD521A" w:rsidRDefault="00AD31A2" w:rsidP="00AD31A2">
      <w:pPr>
        <w:pStyle w:val="PL"/>
        <w:rPr>
          <w:noProof w:val="0"/>
        </w:rPr>
      </w:pPr>
      <w:r w:rsidRPr="00AD521A">
        <w:rPr>
          <w:noProof w:val="0"/>
        </w:rPr>
        <w:tab/>
      </w:r>
      <w:proofErr w:type="spellStart"/>
      <w:r w:rsidRPr="00AD521A">
        <w:rPr>
          <w:noProof w:val="0"/>
        </w:rPr>
        <w:t>dRBStatusDL</w:t>
      </w:r>
      <w:proofErr w:type="spellEnd"/>
      <w:r w:rsidRPr="00AD521A">
        <w:rPr>
          <w:noProof w:val="0"/>
        </w:rPr>
        <w:tab/>
      </w:r>
      <w:r w:rsidRPr="00AD521A">
        <w:rPr>
          <w:noProof w:val="0"/>
        </w:rPr>
        <w:tab/>
      </w:r>
      <w:r w:rsidRPr="00AD521A">
        <w:rPr>
          <w:noProof w:val="0"/>
        </w:rPr>
        <w:tab/>
      </w:r>
      <w:proofErr w:type="spellStart"/>
      <w:r w:rsidRPr="00AD521A">
        <w:rPr>
          <w:noProof w:val="0"/>
        </w:rPr>
        <w:t>DRBStatusDL</w:t>
      </w:r>
      <w:proofErr w:type="spellEnd"/>
      <w:r w:rsidRPr="00AD521A">
        <w:rPr>
          <w:noProof w:val="0"/>
        </w:rPr>
        <w:t>,</w:t>
      </w:r>
    </w:p>
    <w:p w14:paraId="63927084" w14:textId="77777777" w:rsidR="00AD31A2" w:rsidRPr="00AD521A" w:rsidRDefault="00AD31A2" w:rsidP="00AD31A2">
      <w:pPr>
        <w:pStyle w:val="PL"/>
      </w:pPr>
      <w:r w:rsidRPr="00AD521A">
        <w:lastRenderedPageBreak/>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proofErr w:type="spellStart"/>
      <w:r w:rsidRPr="00AD521A">
        <w:rPr>
          <w:snapToGrid w:val="0"/>
        </w:rPr>
        <w:t>DRBsSubjectToStatusTransfer</w:t>
      </w:r>
      <w:r w:rsidRPr="00AD521A">
        <w:rPr>
          <w:noProof w:val="0"/>
        </w:rPr>
        <w:t>Item</w:t>
      </w:r>
      <w:r w:rsidRPr="00AD521A">
        <w:t>-ExtIEs</w:t>
      </w:r>
      <w:proofErr w:type="spellEnd"/>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w:t>
      </w:r>
      <w:proofErr w:type="spellStart"/>
      <w:r w:rsidRPr="00AD521A">
        <w:t>ExtIEs</w:t>
      </w:r>
      <w:proofErr w:type="spellEnd"/>
      <w:r w:rsidRPr="00AD521A">
        <w:t xml:space="preserve">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w:t>
      </w:r>
      <w:proofErr w:type="spellStart"/>
      <w:r w:rsidRPr="00AD521A">
        <w:rPr>
          <w:noProof w:val="0"/>
          <w:snapToGrid w:val="0"/>
          <w:lang w:eastAsia="zh-CN"/>
        </w:rPr>
        <w:t>OldAssociatedQosFlowList</w:t>
      </w:r>
      <w:proofErr w:type="spellEnd"/>
      <w:r w:rsidRPr="00AD521A">
        <w:rPr>
          <w:noProof w:val="0"/>
          <w:snapToGrid w:val="0"/>
          <w:lang w:eastAsia="zh-CN"/>
        </w:rPr>
        <w:t>-</w:t>
      </w:r>
      <w:proofErr w:type="spellStart"/>
      <w:r w:rsidRPr="00AD521A">
        <w:rPr>
          <w:noProof w:val="0"/>
          <w:snapToGrid w:val="0"/>
          <w:lang w:eastAsia="zh-CN"/>
        </w:rPr>
        <w:t>ULendmarkerexpected</w:t>
      </w:r>
      <w:proofErr w:type="spellEnd"/>
      <w:r w:rsidRPr="00AD521A">
        <w:rPr>
          <w:noProof w:val="0"/>
          <w:snapToGrid w:val="0"/>
          <w:lang w:eastAsia="zh-CN"/>
        </w:rPr>
        <w:tab/>
        <w:t xml:space="preserve">CRITICALITY reject EXTENSION </w:t>
      </w:r>
      <w:proofErr w:type="spellStart"/>
      <w:r w:rsidRPr="00AD521A">
        <w:rPr>
          <w:noProof w:val="0"/>
          <w:snapToGrid w:val="0"/>
          <w:lang w:eastAsia="zh-CN"/>
        </w:rPr>
        <w:t>AssociatedQosFlowList</w:t>
      </w:r>
      <w:proofErr w:type="spellEnd"/>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proofErr w:type="spellStart"/>
      <w:r w:rsidRPr="00AD521A">
        <w:rPr>
          <w:noProof w:val="0"/>
        </w:rPr>
        <w:t>DRBStatusDL</w:t>
      </w:r>
      <w:proofErr w:type="spellEnd"/>
      <w:r w:rsidRPr="00AD521A">
        <w:rPr>
          <w:noProof w:val="0"/>
        </w:rPr>
        <w:t xml:space="preserve">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r>
      <w:proofErr w:type="spellStart"/>
      <w:r w:rsidRPr="00AD521A">
        <w:rPr>
          <w:noProof w:val="0"/>
        </w:rPr>
        <w:t>DRBStatusDL12</w:t>
      </w:r>
      <w:proofErr w:type="spellEnd"/>
      <w:r w:rsidRPr="00AD521A">
        <w:rPr>
          <w:noProof w:val="0"/>
        </w:rPr>
        <w:t>,</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r>
      <w:proofErr w:type="spellStart"/>
      <w:r w:rsidRPr="00AD521A">
        <w:rPr>
          <w:noProof w:val="0"/>
        </w:rPr>
        <w:t>DRBStatusDL18</w:t>
      </w:r>
      <w:proofErr w:type="spellEnd"/>
      <w:r w:rsidRPr="00AD521A">
        <w:rPr>
          <w:noProof w:val="0"/>
        </w:rPr>
        <w:t>,</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DRBStatusDL</w:t>
      </w:r>
      <w:r w:rsidRPr="00AD521A">
        <w:rPr>
          <w:noProof w:val="0"/>
          <w:snapToGrid w:val="0"/>
        </w:rPr>
        <w:t>-ExtIEs</w:t>
      </w:r>
      <w:proofErr w:type="spellEnd"/>
      <w:r w:rsidRPr="00AD521A">
        <w:rPr>
          <w:noProof w:val="0"/>
          <w:snapToGrid w:val="0"/>
        </w:rPr>
        <w:t>}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proofErr w:type="spellStart"/>
      <w:r w:rsidRPr="00AD521A">
        <w:rPr>
          <w:noProof w:val="0"/>
        </w:rPr>
        <w:t>DRBStatusDL</w:t>
      </w:r>
      <w:r w:rsidRPr="00AD521A">
        <w:rPr>
          <w:noProof w:val="0"/>
          <w:snapToGrid w:val="0"/>
        </w:rPr>
        <w:t>-ExtIEs</w:t>
      </w:r>
      <w:proofErr w:type="spellEnd"/>
      <w:r w:rsidRPr="00AD521A">
        <w:rPr>
          <w:noProof w:val="0"/>
          <w:snapToGrid w:val="0"/>
        </w:rPr>
        <w:t xml:space="preserve">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proofErr w:type="spellStart"/>
      <w:r w:rsidRPr="00AD521A">
        <w:rPr>
          <w:noProof w:val="0"/>
        </w:rPr>
        <w:t>DRBStatusUL</w:t>
      </w:r>
      <w:proofErr w:type="spellEnd"/>
      <w:r w:rsidRPr="00AD521A">
        <w:rPr>
          <w:noProof w:val="0"/>
        </w:rPr>
        <w:t xml:space="preserve">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r>
      <w:proofErr w:type="spellStart"/>
      <w:r w:rsidRPr="00AD521A">
        <w:rPr>
          <w:noProof w:val="0"/>
        </w:rPr>
        <w:t>DRBStatusUL12</w:t>
      </w:r>
      <w:proofErr w:type="spellEnd"/>
      <w:r w:rsidRPr="00AD521A">
        <w:rPr>
          <w:noProof w:val="0"/>
        </w:rPr>
        <w:t>,</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r>
      <w:proofErr w:type="spellStart"/>
      <w:r w:rsidRPr="00AD521A">
        <w:rPr>
          <w:noProof w:val="0"/>
        </w:rPr>
        <w:t>DRBStatusUL18</w:t>
      </w:r>
      <w:proofErr w:type="spellEnd"/>
      <w:r w:rsidRPr="00AD521A">
        <w:rPr>
          <w:noProof w:val="0"/>
        </w:rPr>
        <w:t>,</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proofErr w:type="spellStart"/>
      <w:r w:rsidRPr="00AD521A">
        <w:rPr>
          <w:noProof w:val="0"/>
        </w:rPr>
        <w:t>DRBStatusUL</w:t>
      </w:r>
      <w:r w:rsidRPr="00AD521A">
        <w:rPr>
          <w:noProof w:val="0"/>
          <w:snapToGrid w:val="0"/>
        </w:rPr>
        <w:t>-ExtIEs</w:t>
      </w:r>
      <w:proofErr w:type="spellEnd"/>
      <w:r w:rsidRPr="00AD521A">
        <w:rPr>
          <w:noProof w:val="0"/>
          <w:snapToGrid w:val="0"/>
        </w:rPr>
        <w:t>}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proofErr w:type="spellStart"/>
      <w:r w:rsidRPr="00AD521A">
        <w:rPr>
          <w:noProof w:val="0"/>
        </w:rPr>
        <w:t>DRBStatusUL</w:t>
      </w:r>
      <w:r w:rsidRPr="00AD521A">
        <w:rPr>
          <w:noProof w:val="0"/>
          <w:snapToGrid w:val="0"/>
        </w:rPr>
        <w:t>-ExtIEs</w:t>
      </w:r>
      <w:proofErr w:type="spellEnd"/>
      <w:r w:rsidRPr="00AD521A">
        <w:rPr>
          <w:noProof w:val="0"/>
          <w:snapToGrid w:val="0"/>
        </w:rPr>
        <w:t xml:space="preserve">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lastRenderedPageBreak/>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proofErr w:type="spellStart"/>
      <w:r w:rsidRPr="00AD521A">
        <w:rPr>
          <w:noProof w:val="0"/>
          <w:snapToGrid w:val="0"/>
          <w:lang w:eastAsia="zh-CN"/>
        </w:rPr>
        <w:t>ProtocolExtensionContainer</w:t>
      </w:r>
      <w:proofErr w:type="spellEnd"/>
      <w:r w:rsidRPr="00AD521A">
        <w:rPr>
          <w:noProof w:val="0"/>
          <w:snapToGrid w:val="0"/>
          <w:lang w:eastAsia="zh-CN"/>
        </w:rPr>
        <w:t xml:space="preserve">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proofErr w:type="spellStart"/>
      <w:r w:rsidRPr="00AD521A">
        <w:rPr>
          <w:noProof w:val="0"/>
          <w:snapToGrid w:val="0"/>
        </w:rPr>
        <w:t>DRBsToQosFlowsMappingList</w:t>
      </w:r>
      <w:proofErr w:type="spellEnd"/>
      <w:r w:rsidRPr="00AD521A">
        <w:rPr>
          <w:noProof w:val="0"/>
          <w:snapToGrid w:val="0"/>
        </w:rPr>
        <w:t xml:space="preserve"> ::= SEQUENCE (SIZE(1..maxnoofDRBs)) OF </w:t>
      </w:r>
      <w:proofErr w:type="spellStart"/>
      <w:r w:rsidRPr="00AD521A">
        <w:rPr>
          <w:noProof w:val="0"/>
          <w:snapToGrid w:val="0"/>
        </w:rPr>
        <w:t>DRBsToQosFlowsMappingItem</w:t>
      </w:r>
      <w:proofErr w:type="spellEnd"/>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proofErr w:type="spellStart"/>
      <w:r w:rsidRPr="00AD521A">
        <w:rPr>
          <w:noProof w:val="0"/>
          <w:snapToGrid w:val="0"/>
        </w:rPr>
        <w:t>DRBsToQosFlowsMappingItem</w:t>
      </w:r>
      <w:proofErr w:type="spellEnd"/>
      <w:r w:rsidRPr="00AD521A">
        <w:rPr>
          <w:noProof w:val="0"/>
          <w:snapToGrid w:val="0"/>
        </w:rPr>
        <w:t xml:space="preserve"> ::= SEQUENCE {</w:t>
      </w:r>
    </w:p>
    <w:p w14:paraId="6F8782A4"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dRB</w:t>
      </w:r>
      <w:proofErr w:type="spellEnd"/>
      <w:r w:rsidRPr="00AD521A">
        <w:rPr>
          <w:noProof w:val="0"/>
          <w:snapToGrid w:val="0"/>
        </w:rPr>
        <w:t>-ID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AssociatedQosFlowList</w:t>
      </w:r>
      <w:proofErr w:type="spellEnd"/>
      <w:r w:rsidRPr="00AD521A">
        <w:rPr>
          <w:noProof w:val="0"/>
          <w:snapToGrid w:val="0"/>
        </w:rPr>
        <w:t>,</w:t>
      </w:r>
    </w:p>
    <w:p w14:paraId="21EEDDD1"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DRBsToQosFlowsMappingItem-ExtIEs</w:t>
      </w:r>
      <w:proofErr w:type="spellEnd"/>
      <w:r w:rsidRPr="00AD521A">
        <w:rPr>
          <w:noProof w:val="0"/>
          <w:snapToGrid w:val="0"/>
        </w:rPr>
        <w:t>}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noProof w:val="0"/>
          <w:snapToGrid w:val="0"/>
          <w:lang w:eastAsia="zh-CN"/>
        </w:rPr>
      </w:pPr>
      <w:proofErr w:type="spellStart"/>
      <w:r w:rsidRPr="00AD521A">
        <w:rPr>
          <w:noProof w:val="0"/>
          <w:snapToGrid w:val="0"/>
        </w:rPr>
        <w:t>DRBsToQosFlowsMappingItem-ExtIEs</w:t>
      </w:r>
      <w:proofErr w:type="spellEnd"/>
      <w:r w:rsidRPr="00AD521A">
        <w:rPr>
          <w:noProof w:val="0"/>
          <w:snapToGrid w:val="0"/>
        </w:rPr>
        <w:t xml:space="preserve"> NGAP-PROTOCOL-EXTENSION ::= {</w:t>
      </w:r>
    </w:p>
    <w:p w14:paraId="6BF68E76" w14:textId="77777777" w:rsidR="00706330" w:rsidRPr="00AD521A" w:rsidRDefault="00706330" w:rsidP="00706330">
      <w:pPr>
        <w:pStyle w:val="PL"/>
        <w:rPr>
          <w:ins w:id="978" w:author="Rapporteur(CATT)" w:date="2020-06-22T10:42:00Z"/>
          <w:noProof w:val="0"/>
          <w:snapToGrid w:val="0"/>
          <w:lang w:eastAsia="zh-CN"/>
        </w:rPr>
      </w:pPr>
      <w:ins w:id="979" w:author="Rapporteur(CATT)" w:date="2020-06-22T10:42:00Z">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priorityLevelQos</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PriorityLevelQos</w:t>
      </w:r>
      <w:proofErr w:type="spellEnd"/>
      <w:r w:rsidRPr="00AD521A">
        <w:rPr>
          <w:noProof w:val="0"/>
          <w:snapToGrid w:val="0"/>
        </w:rPr>
        <w:t>,</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packetDelayBudget</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PacketDelayBudget</w:t>
      </w:r>
      <w:proofErr w:type="spellEnd"/>
      <w:r w:rsidRPr="00AD521A">
        <w:rPr>
          <w:noProof w:val="0"/>
          <w:snapToGrid w:val="0"/>
        </w:rPr>
        <w: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packetErrorRate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PacketErrorRate</w:t>
      </w:r>
      <w:proofErr w:type="spellEnd"/>
      <w:r w:rsidRPr="00AD521A">
        <w:rPr>
          <w:noProof w:val="0"/>
          <w:snapToGrid w:val="0"/>
        </w:rPr>
        <w:t>,</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FiveQI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DelayCritical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AveragingWindow</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proofErr w:type="spellStart"/>
      <w:r w:rsidRPr="00AD521A">
        <w:rPr>
          <w:noProof w:val="0"/>
          <w:snapToGrid w:val="0"/>
        </w:rPr>
        <w:t>MaximumDataBurstVolume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05E5D833" w14:textId="77777777" w:rsidR="00883A2F" w:rsidRDefault="00883A2F" w:rsidP="00134445">
      <w:pPr>
        <w:rPr>
          <w:noProof/>
          <w:lang w:eastAsia="zh-CN"/>
        </w:rPr>
      </w:pPr>
      <w:r w:rsidRPr="00883A2F">
        <w:rPr>
          <w:noProof/>
        </w:rPr>
        <w:t>/////////////////////////////////////////////////////////////// irrelevant operations skipped ////////////////////////////////////////////////</w:t>
      </w:r>
    </w:p>
    <w:p w14:paraId="44B7F3EA" w14:textId="06C19A9F" w:rsidR="00413F13" w:rsidRDefault="00413F13" w:rsidP="00981AB8">
      <w:pPr>
        <w:pStyle w:val="PL"/>
        <w:outlineLvl w:val="3"/>
        <w:rPr>
          <w:noProof w:val="0"/>
          <w:snapToGrid w:val="0"/>
        </w:rPr>
      </w:pPr>
      <w:r w:rsidRPr="00AD521A">
        <w:rPr>
          <w:noProof w:val="0"/>
          <w:snapToGrid w:val="0"/>
        </w:rPr>
        <w:lastRenderedPageBreak/>
        <w:t>-- E</w:t>
      </w:r>
    </w:p>
    <w:p w14:paraId="5C84134F" w14:textId="4718348A"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Rapporteur(CATT)" w:date="2020-06-22T10:45:00Z"/>
          <w:rFonts w:ascii="Courier New" w:hAnsi="Courier New"/>
          <w:snapToGrid w:val="0"/>
          <w:sz w:val="16"/>
        </w:rPr>
      </w:pPr>
      <w:proofErr w:type="spellStart"/>
      <w:ins w:id="981" w:author="Rapporteur(CATT)" w:date="2020-06-22T10:45: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w:t>
        </w:r>
      </w:ins>
      <w:proofErr w:type="spellEnd"/>
      <w:ins w:id="982" w:author="Rapporteur(CATT)" w:date="2020-06-22T13:47:00Z">
        <w:r w:rsidR="004169E9">
          <w:rPr>
            <w:rFonts w:ascii="Courier New" w:hAnsi="Courier New" w:hint="eastAsia"/>
            <w:snapToGrid w:val="0"/>
            <w:sz w:val="16"/>
            <w:lang w:eastAsia="zh-CN"/>
          </w:rPr>
          <w:t xml:space="preserve"> </w:t>
        </w:r>
      </w:ins>
      <w:ins w:id="983" w:author="Rapporteur(CATT)" w:date="2020-06-22T10:45:00Z">
        <w:r w:rsidRPr="002B3868">
          <w:rPr>
            <w:rFonts w:ascii="Courier New" w:hAnsi="Courier New"/>
            <w:snapToGrid w:val="0"/>
            <w:sz w:val="16"/>
          </w:rPr>
          <w:t>::= SEQUENCE {</w:t>
        </w:r>
      </w:ins>
    </w:p>
    <w:p w14:paraId="51E59E6E"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4" w:author="Rapporteur(CATT)" w:date="2020-06-22T10:45:00Z"/>
          <w:rFonts w:ascii="Courier New" w:hAnsi="Courier New"/>
          <w:snapToGrid w:val="0"/>
          <w:sz w:val="16"/>
          <w:lang w:eastAsia="zh-CN"/>
        </w:rPr>
      </w:pPr>
      <w:ins w:id="985" w:author="Rapporteur(CATT)" w:date="2020-06-22T10:45:00Z">
        <w:r w:rsidRPr="002B3868">
          <w:rPr>
            <w:rFonts w:ascii="Courier New" w:hAnsi="Courier New"/>
            <w:noProof/>
            <w:snapToGrid w:val="0"/>
            <w:sz w:val="16"/>
          </w:rPr>
          <w:tab/>
          <w:t>procedureStage</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981AB8">
          <w:rPr>
            <w:rFonts w:ascii="Courier New" w:hAnsi="Courier New"/>
            <w:noProof/>
            <w:snapToGrid w:val="0"/>
            <w:sz w:val="16"/>
          </w:rPr>
          <w:t xml:space="preserve">CRITICALITY </w:t>
        </w:r>
        <w:r>
          <w:rPr>
            <w:rFonts w:ascii="Courier New" w:hAnsi="Courier New" w:hint="eastAsia"/>
            <w:noProof/>
            <w:snapToGrid w:val="0"/>
            <w:sz w:val="16"/>
            <w:lang w:eastAsia="zh-CN"/>
          </w:rPr>
          <w:t>reject</w:t>
        </w:r>
        <w:r w:rsidRPr="002B3868">
          <w:rPr>
            <w:rFonts w:ascii="Courier New" w:hAnsi="Courier New"/>
            <w:noProof/>
            <w:snapToGrid w:val="0"/>
            <w:sz w:val="16"/>
          </w:rPr>
          <w:tab/>
          <w:t>ProcedureStageChoice,</w:t>
        </w:r>
      </w:ins>
    </w:p>
    <w:p w14:paraId="70FBCEE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6" w:author="Rapporteur(CATT)" w:date="2020-06-22T10:45:00Z"/>
          <w:rFonts w:ascii="Courier New" w:hAnsi="Courier New"/>
          <w:snapToGrid w:val="0"/>
          <w:sz w:val="16"/>
        </w:rPr>
      </w:pPr>
      <w:ins w:id="987" w:author="Rapporteur(CATT)" w:date="2020-06-22T10:45:00Z">
        <w:r w:rsidRPr="002B3868">
          <w:rPr>
            <w:rFonts w:ascii="Courier New" w:hAnsi="Courier New"/>
            <w:snapToGrid w:val="0"/>
            <w:sz w:val="16"/>
          </w:rPr>
          <w:tab/>
        </w:r>
        <w:proofErr w:type="spellStart"/>
        <w:r w:rsidRPr="002B3868">
          <w:rPr>
            <w:rFonts w:ascii="Courier New" w:hAnsi="Courier New"/>
            <w:snapToGrid w:val="0"/>
            <w:sz w:val="16"/>
          </w:rPr>
          <w:t>iE</w:t>
        </w:r>
        <w:proofErr w:type="spellEnd"/>
        <w:r w:rsidRPr="002B3868">
          <w:rPr>
            <w:rFonts w:ascii="Courier New" w:hAnsi="Courier New"/>
            <w:snapToGrid w:val="0"/>
            <w:sz w:val="16"/>
          </w:rPr>
          <w:t>-Extensions</w:t>
        </w:r>
        <w:r w:rsidRPr="002B3868">
          <w:rPr>
            <w:rFonts w:ascii="Courier New" w:hAnsi="Courier New"/>
            <w:snapToGrid w:val="0"/>
            <w:sz w:val="16"/>
          </w:rPr>
          <w:tab/>
        </w:r>
        <w:r w:rsidRPr="002B3868">
          <w:rPr>
            <w:rFonts w:ascii="Courier New" w:hAnsi="Courier New"/>
            <w:snapToGrid w:val="0"/>
            <w:sz w:val="16"/>
          </w:rPr>
          <w:tab/>
        </w:r>
        <w:r w:rsidRPr="002B3868">
          <w:rPr>
            <w:rFonts w:ascii="Courier New" w:hAnsi="Courier New"/>
            <w:snapToGrid w:val="0"/>
            <w:sz w:val="16"/>
          </w:rPr>
          <w:tab/>
        </w:r>
        <w:proofErr w:type="spellStart"/>
        <w:r w:rsidRPr="002B3868">
          <w:rPr>
            <w:rFonts w:ascii="Courier New" w:hAnsi="Courier New"/>
            <w:snapToGrid w:val="0"/>
            <w:sz w:val="16"/>
          </w:rPr>
          <w:t>ProtocolExtensionContainer</w:t>
        </w:r>
        <w:proofErr w:type="spellEnd"/>
        <w:r w:rsidRPr="002B3868">
          <w:rPr>
            <w:rFonts w:ascii="Courier New" w:hAnsi="Courier New"/>
            <w:snapToGrid w:val="0"/>
            <w:sz w:val="16"/>
          </w:rPr>
          <w:t xml:space="preserve"> { {</w:t>
        </w:r>
        <w:proofErr w:type="spellStart"/>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StatusTransfer-TransparentContainer-ExtIEs</w:t>
        </w:r>
        <w:proofErr w:type="spellEnd"/>
        <w:r w:rsidRPr="002B3868">
          <w:rPr>
            <w:rFonts w:ascii="Courier New" w:hAnsi="Courier New"/>
            <w:snapToGrid w:val="0"/>
            <w:sz w:val="16"/>
          </w:rPr>
          <w:t>} }</w:t>
        </w:r>
        <w:r w:rsidRPr="002B3868">
          <w:rPr>
            <w:rFonts w:ascii="Courier New" w:hAnsi="Courier New"/>
            <w:snapToGrid w:val="0"/>
            <w:sz w:val="16"/>
          </w:rPr>
          <w:tab/>
          <w:t>OPTIONAL,</w:t>
        </w:r>
      </w:ins>
    </w:p>
    <w:p w14:paraId="073D782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8" w:author="Rapporteur(CATT)" w:date="2020-06-22T10:45:00Z"/>
          <w:rFonts w:ascii="Courier New" w:hAnsi="Courier New"/>
          <w:snapToGrid w:val="0"/>
          <w:sz w:val="16"/>
        </w:rPr>
      </w:pPr>
      <w:ins w:id="989" w:author="Rapporteur(CATT)" w:date="2020-06-22T10:45:00Z">
        <w:r w:rsidRPr="002B3868">
          <w:rPr>
            <w:rFonts w:ascii="Courier New" w:hAnsi="Courier New"/>
            <w:snapToGrid w:val="0"/>
            <w:sz w:val="16"/>
          </w:rPr>
          <w:tab/>
          <w:t>...</w:t>
        </w:r>
      </w:ins>
    </w:p>
    <w:p w14:paraId="5C37D406"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Rapporteur(CATT)" w:date="2020-06-22T10:45:00Z"/>
          <w:rFonts w:ascii="Courier New" w:hAnsi="Courier New"/>
          <w:snapToGrid w:val="0"/>
          <w:sz w:val="16"/>
        </w:rPr>
      </w:pPr>
      <w:ins w:id="991" w:author="Rapporteur(CATT)" w:date="2020-06-22T10:45:00Z">
        <w:r w:rsidRPr="002B3868">
          <w:rPr>
            <w:rFonts w:ascii="Courier New" w:hAnsi="Courier New"/>
            <w:snapToGrid w:val="0"/>
            <w:sz w:val="16"/>
          </w:rPr>
          <w:t>}</w:t>
        </w:r>
      </w:ins>
    </w:p>
    <w:p w14:paraId="64CDD22E"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2" w:author="Rapporteur(CATT)" w:date="2020-06-22T10:45:00Z"/>
          <w:rFonts w:ascii="Courier New" w:hAnsi="Courier New"/>
          <w:snapToGrid w:val="0"/>
          <w:sz w:val="16"/>
        </w:rPr>
      </w:pPr>
    </w:p>
    <w:p w14:paraId="47050D0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Rapporteur(CATT)" w:date="2020-06-22T10:45:00Z"/>
          <w:rFonts w:ascii="Courier New" w:hAnsi="Courier New"/>
          <w:snapToGrid w:val="0"/>
          <w:sz w:val="16"/>
        </w:rPr>
      </w:pPr>
      <w:proofErr w:type="spellStart"/>
      <w:ins w:id="994" w:author="Rapporteur(CATT)" w:date="2020-06-22T10:45: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StatusTransfer-TransparentContainer-ExtIEs</w:t>
        </w:r>
        <w:proofErr w:type="spellEnd"/>
        <w:r w:rsidRPr="002B3868">
          <w:rPr>
            <w:rFonts w:ascii="Courier New" w:hAnsi="Courier New"/>
            <w:snapToGrid w:val="0"/>
            <w:sz w:val="16"/>
          </w:rPr>
          <w:t xml:space="preserve"> </w:t>
        </w:r>
        <w:r w:rsidRPr="002B3868">
          <w:rPr>
            <w:rFonts w:ascii="Courier New" w:hAnsi="Courier New" w:hint="eastAsia"/>
            <w:snapToGrid w:val="0"/>
            <w:sz w:val="16"/>
            <w:lang w:eastAsia="zh-CN"/>
          </w:rPr>
          <w:t>NG</w:t>
        </w:r>
        <w:r w:rsidRPr="002B3868">
          <w:rPr>
            <w:rFonts w:ascii="Courier New" w:hAnsi="Courier New"/>
            <w:snapToGrid w:val="0"/>
            <w:sz w:val="16"/>
          </w:rPr>
          <w:t>AP-PROTOCOL-EXTENSION ::= {</w:t>
        </w:r>
      </w:ins>
    </w:p>
    <w:p w14:paraId="27D25323"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Rapporteur(CATT)" w:date="2020-06-22T10:45:00Z"/>
          <w:rFonts w:ascii="Courier New" w:hAnsi="Courier New"/>
          <w:snapToGrid w:val="0"/>
          <w:sz w:val="16"/>
        </w:rPr>
      </w:pPr>
      <w:ins w:id="996" w:author="Rapporteur(CATT)" w:date="2020-06-22T10:45:00Z">
        <w:r w:rsidRPr="002B3868">
          <w:rPr>
            <w:rFonts w:ascii="Courier New" w:hAnsi="Courier New"/>
            <w:snapToGrid w:val="0"/>
            <w:sz w:val="16"/>
          </w:rPr>
          <w:tab/>
          <w:t>...</w:t>
        </w:r>
      </w:ins>
    </w:p>
    <w:p w14:paraId="4ACC2E05"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Rapporteur(CATT)" w:date="2020-06-22T10:45:00Z"/>
          <w:rFonts w:ascii="Courier New" w:hAnsi="Courier New"/>
          <w:snapToGrid w:val="0"/>
          <w:sz w:val="16"/>
        </w:rPr>
      </w:pPr>
      <w:ins w:id="998" w:author="Rapporteur(CATT)" w:date="2020-06-22T10:45:00Z">
        <w:r w:rsidRPr="002B3868">
          <w:rPr>
            <w:rFonts w:ascii="Courier New" w:hAnsi="Courier New"/>
            <w:snapToGrid w:val="0"/>
            <w:sz w:val="16"/>
          </w:rPr>
          <w:t>}</w:t>
        </w:r>
      </w:ins>
    </w:p>
    <w:p w14:paraId="160E5A86"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Rapporteur(CATT)" w:date="2020-06-22T10:45:00Z"/>
          <w:rFonts w:ascii="Courier New" w:hAnsi="Courier New"/>
          <w:sz w:val="16"/>
          <w:lang w:eastAsia="zh-CN"/>
        </w:rPr>
      </w:pPr>
    </w:p>
    <w:p w14:paraId="3FB37EF4"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0" w:author="Rapporteur(CATT)" w:date="2020-06-22T10:45:00Z"/>
          <w:rFonts w:ascii="Courier New" w:hAnsi="Courier New"/>
          <w:noProof/>
          <w:snapToGrid w:val="0"/>
          <w:sz w:val="16"/>
        </w:rPr>
      </w:pPr>
      <w:ins w:id="1001" w:author="Rapporteur(CATT)" w:date="2020-06-22T10:45:00Z">
        <w:r w:rsidRPr="002B3868">
          <w:rPr>
            <w:rFonts w:ascii="Courier New" w:hAnsi="Courier New"/>
            <w:noProof/>
            <w:snapToGrid w:val="0"/>
            <w:sz w:val="16"/>
          </w:rPr>
          <w:t>ProcedureStageChoice ::= CHOICE {</w:t>
        </w:r>
      </w:ins>
    </w:p>
    <w:p w14:paraId="641A19ED"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2" w:author="Rapporteur(CATT)" w:date="2020-06-22T10:45:00Z"/>
          <w:rFonts w:ascii="Courier New" w:hAnsi="Courier New"/>
          <w:noProof/>
          <w:snapToGrid w:val="0"/>
          <w:sz w:val="16"/>
        </w:rPr>
      </w:pPr>
      <w:ins w:id="1003" w:author="Rapporteur(CATT)" w:date="2020-06-22T10:45:00Z">
        <w:r w:rsidRPr="002B3868">
          <w:rPr>
            <w:rFonts w:ascii="Courier New" w:hAnsi="Courier New"/>
            <w:noProof/>
            <w:snapToGrid w:val="0"/>
            <w:sz w:val="16"/>
          </w:rPr>
          <w:tab/>
          <w:t>first-dl-count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FirstDLCount,</w:t>
        </w:r>
      </w:ins>
    </w:p>
    <w:p w14:paraId="58617748"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4" w:author="Rapporteur(CATT)" w:date="2020-06-22T10:45:00Z"/>
          <w:rFonts w:ascii="Courier New" w:hAnsi="Courier New"/>
          <w:noProof/>
          <w:snapToGrid w:val="0"/>
          <w:sz w:val="16"/>
        </w:rPr>
      </w:pPr>
      <w:ins w:id="1005" w:author="Rapporteur(CATT)" w:date="2020-06-22T10:45:00Z">
        <w:r w:rsidRPr="002B3868">
          <w:rPr>
            <w:rFonts w:ascii="Courier New" w:hAnsi="Courier New"/>
            <w:noProof/>
            <w:snapToGrid w:val="0"/>
            <w:sz w:val="16"/>
          </w:rPr>
          <w:tab/>
          <w:t>choice-extension</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z w:val="16"/>
          </w:rPr>
          <w:t>ProtocolIE-Single-Container</w:t>
        </w:r>
        <w:r w:rsidRPr="002B3868">
          <w:rPr>
            <w:rFonts w:ascii="Courier New" w:hAnsi="Courier New"/>
            <w:noProof/>
            <w:snapToGrid w:val="0"/>
            <w:sz w:val="16"/>
          </w:rPr>
          <w:t xml:space="preserve"> { {</w:t>
        </w:r>
        <w:r w:rsidRPr="002B3868">
          <w:rPr>
            <w:rFonts w:ascii="Courier New" w:hAnsi="Courier New"/>
            <w:noProof/>
            <w:sz w:val="16"/>
          </w:rPr>
          <w:t>ProcedureStageChoice</w:t>
        </w:r>
        <w:r w:rsidRPr="002B3868">
          <w:rPr>
            <w:rFonts w:ascii="Courier New" w:hAnsi="Courier New"/>
            <w:noProof/>
            <w:snapToGrid w:val="0"/>
            <w:sz w:val="16"/>
          </w:rPr>
          <w:t>-ExtIEs} }</w:t>
        </w:r>
      </w:ins>
    </w:p>
    <w:p w14:paraId="2E29EB5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Rapporteur(CATT)" w:date="2020-06-22T10:45:00Z"/>
          <w:rFonts w:ascii="Courier New" w:hAnsi="Courier New"/>
          <w:noProof/>
          <w:snapToGrid w:val="0"/>
          <w:sz w:val="16"/>
        </w:rPr>
      </w:pPr>
      <w:ins w:id="1007" w:author="Rapporteur(CATT)" w:date="2020-06-22T10:45:00Z">
        <w:r w:rsidRPr="002B3868">
          <w:rPr>
            <w:rFonts w:ascii="Courier New" w:hAnsi="Courier New"/>
            <w:noProof/>
            <w:snapToGrid w:val="0"/>
            <w:sz w:val="16"/>
          </w:rPr>
          <w:t>}</w:t>
        </w:r>
      </w:ins>
    </w:p>
    <w:p w14:paraId="1936F8F9"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8" w:author="Rapporteur(CATT)" w:date="2020-06-22T10:45:00Z"/>
          <w:rFonts w:ascii="Courier New" w:hAnsi="Courier New"/>
          <w:noProof/>
          <w:snapToGrid w:val="0"/>
          <w:sz w:val="16"/>
        </w:rPr>
      </w:pPr>
    </w:p>
    <w:p w14:paraId="6CFA260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Rapporteur(CATT)" w:date="2020-06-22T10:45:00Z"/>
          <w:rFonts w:ascii="Courier New" w:hAnsi="Courier New"/>
          <w:noProof/>
          <w:snapToGrid w:val="0"/>
          <w:sz w:val="16"/>
        </w:rPr>
      </w:pPr>
      <w:ins w:id="1010" w:author="Rapporteur(CATT)" w:date="2020-06-22T10:45:00Z">
        <w:r w:rsidRPr="002B3868">
          <w:rPr>
            <w:rFonts w:ascii="Courier New" w:hAnsi="Courier New"/>
            <w:noProof/>
            <w:sz w:val="16"/>
          </w:rPr>
          <w:t>ProcedureStageChoice</w:t>
        </w:r>
        <w:r w:rsidRPr="002B3868">
          <w:rPr>
            <w:rFonts w:ascii="Courier New" w:hAnsi="Courier New"/>
            <w:noProof/>
            <w:snapToGrid w:val="0"/>
            <w:sz w:val="16"/>
          </w:rPr>
          <w:t xml:space="preserve">-ExtIEs </w:t>
        </w:r>
        <w:r w:rsidRPr="002B3868">
          <w:rPr>
            <w:rFonts w:ascii="Courier New" w:hAnsi="Courier New" w:hint="eastAsia"/>
            <w:noProof/>
            <w:snapToGrid w:val="0"/>
            <w:sz w:val="16"/>
            <w:lang w:eastAsia="zh-CN"/>
          </w:rPr>
          <w:t>NG</w:t>
        </w:r>
        <w:r w:rsidRPr="002B3868">
          <w:rPr>
            <w:rFonts w:ascii="Courier New" w:hAnsi="Courier New"/>
            <w:noProof/>
            <w:snapToGrid w:val="0"/>
            <w:sz w:val="16"/>
          </w:rPr>
          <w:t>AP-PROTOCOL-IES ::= {</w:t>
        </w:r>
      </w:ins>
    </w:p>
    <w:p w14:paraId="53928009"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Rapporteur(CATT)" w:date="2020-06-22T10:45:00Z"/>
          <w:rFonts w:ascii="Courier New" w:hAnsi="Courier New"/>
          <w:noProof/>
          <w:snapToGrid w:val="0"/>
          <w:sz w:val="16"/>
        </w:rPr>
      </w:pPr>
      <w:ins w:id="1012" w:author="Rapporteur(CATT)" w:date="2020-06-22T10:45:00Z">
        <w:r w:rsidRPr="002B3868">
          <w:rPr>
            <w:rFonts w:ascii="Courier New" w:hAnsi="Courier New"/>
            <w:noProof/>
            <w:snapToGrid w:val="0"/>
            <w:sz w:val="16"/>
          </w:rPr>
          <w:tab/>
          <w:t>...</w:t>
        </w:r>
      </w:ins>
    </w:p>
    <w:p w14:paraId="3646C5D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Rapporteur(CATT)" w:date="2020-06-22T10:45:00Z"/>
          <w:rFonts w:ascii="Courier New" w:hAnsi="Courier New"/>
          <w:noProof/>
          <w:snapToGrid w:val="0"/>
          <w:sz w:val="16"/>
        </w:rPr>
      </w:pPr>
      <w:ins w:id="1014" w:author="Rapporteur(CATT)" w:date="2020-06-22T10:45:00Z">
        <w:r w:rsidRPr="002B3868">
          <w:rPr>
            <w:rFonts w:ascii="Courier New" w:hAnsi="Courier New"/>
            <w:noProof/>
            <w:snapToGrid w:val="0"/>
            <w:sz w:val="16"/>
          </w:rPr>
          <w:t>}</w:t>
        </w:r>
      </w:ins>
    </w:p>
    <w:p w14:paraId="5420AA83"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Rapporteur(CATT)" w:date="2020-06-22T10:45:00Z"/>
          <w:rFonts w:ascii="Courier New" w:hAnsi="Courier New"/>
          <w:noProof/>
          <w:snapToGrid w:val="0"/>
          <w:sz w:val="16"/>
        </w:rPr>
      </w:pPr>
    </w:p>
    <w:p w14:paraId="043A428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Rapporteur(CATT)" w:date="2020-06-22T10:45:00Z"/>
          <w:rFonts w:ascii="Courier New" w:hAnsi="Courier New"/>
          <w:noProof/>
          <w:snapToGrid w:val="0"/>
          <w:sz w:val="16"/>
        </w:rPr>
      </w:pPr>
      <w:ins w:id="1017" w:author="Rapporteur(CATT)" w:date="2020-06-22T10:45:00Z">
        <w:r w:rsidRPr="002B3868">
          <w:rPr>
            <w:rFonts w:ascii="Courier New" w:hAnsi="Courier New"/>
            <w:noProof/>
            <w:snapToGrid w:val="0"/>
            <w:sz w:val="16"/>
          </w:rPr>
          <w:t>FirstDLCount ::= SEQUENCE {</w:t>
        </w:r>
      </w:ins>
    </w:p>
    <w:p w14:paraId="4A16EDD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8" w:author="Rapporteur(CATT)" w:date="2020-06-22T10:45:00Z"/>
          <w:rFonts w:ascii="Courier New" w:hAnsi="Courier New"/>
          <w:noProof/>
          <w:snapToGrid w:val="0"/>
          <w:sz w:val="16"/>
        </w:rPr>
      </w:pPr>
      <w:ins w:id="1019" w:author="Rapporteur(CATT)" w:date="2020-06-22T10:45: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w:t>
        </w:r>
        <w:r w:rsidRPr="002B3868">
          <w:rPr>
            <w:rFonts w:ascii="Courier New" w:hAnsi="Courier New"/>
            <w:noProof/>
            <w:snapToGrid w:val="0"/>
            <w:sz w:val="16"/>
          </w:rPr>
          <w:tab/>
        </w:r>
        <w:r w:rsidRPr="002B3868">
          <w:rPr>
            <w:rFonts w:ascii="Courier New" w:hAnsi="Courier New"/>
            <w:noProof/>
            <w:snapToGrid w:val="0"/>
            <w:sz w:val="16"/>
          </w:rPr>
          <w:tab/>
        </w:r>
        <w:r w:rsidRPr="00EC41C4">
          <w:rPr>
            <w:rFonts w:ascii="Courier New" w:hAnsi="Courier New"/>
            <w:noProof/>
            <w:snapToGrid w:val="0"/>
            <w:sz w:val="16"/>
          </w:rPr>
          <w:t>CRITICALITY ignore</w:t>
        </w:r>
        <w:r w:rsidRPr="00EC41C4">
          <w:rPr>
            <w:rFonts w:ascii="Courier New" w:hAnsi="Courier New" w:hint="eastAsia"/>
            <w:noProof/>
            <w:snapToGrid w:val="0"/>
            <w:sz w:val="16"/>
          </w:rPr>
          <w:t xml:space="preserve">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Transfer-List,</w:t>
        </w:r>
      </w:ins>
    </w:p>
    <w:p w14:paraId="6CAF1ECE" w14:textId="29C3C98B"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Rapporteur(CATT)" w:date="2020-06-22T10:45:00Z"/>
          <w:rFonts w:ascii="Courier New" w:hAnsi="Courier New"/>
          <w:noProof/>
          <w:sz w:val="16"/>
        </w:rPr>
      </w:pPr>
      <w:ins w:id="1021" w:author="Rapporteur(CATT)" w:date="2020-06-22T10:45: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proofErr w:type="spellStart"/>
        <w:r w:rsidRPr="002B3868">
          <w:rPr>
            <w:rFonts w:ascii="Courier New" w:hAnsi="Courier New"/>
            <w:snapToGrid w:val="0"/>
            <w:sz w:val="16"/>
            <w:lang w:eastAsia="zh-CN"/>
          </w:rPr>
          <w:t>ProtocolExtensionContainer</w:t>
        </w:r>
        <w:proofErr w:type="spellEnd"/>
        <w:r w:rsidRPr="002B3868">
          <w:rPr>
            <w:rFonts w:ascii="Courier New" w:hAnsi="Courier New"/>
            <w:snapToGrid w:val="0"/>
            <w:sz w:val="16"/>
            <w:lang w:eastAsia="zh-CN"/>
          </w:rPr>
          <w:t xml:space="preserve"> { {</w:t>
        </w:r>
        <w:proofErr w:type="spellStart"/>
        <w:r w:rsidRPr="002B3868">
          <w:rPr>
            <w:rFonts w:ascii="Courier New" w:hAnsi="Courier New"/>
            <w:noProof/>
            <w:snapToGrid w:val="0"/>
            <w:sz w:val="16"/>
          </w:rPr>
          <w:t>FirstDLCount</w:t>
        </w:r>
        <w:r w:rsidRPr="002B3868">
          <w:rPr>
            <w:rFonts w:ascii="Courier New" w:hAnsi="Courier New"/>
            <w:noProof/>
            <w:sz w:val="16"/>
          </w:rPr>
          <w:t>-ExtIEs</w:t>
        </w:r>
        <w:proofErr w:type="spellEnd"/>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153DAC8A"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2" w:author="Rapporteur(CATT)" w:date="2020-06-22T10:45:00Z"/>
          <w:rFonts w:ascii="Courier New" w:hAnsi="Courier New"/>
          <w:noProof/>
          <w:sz w:val="16"/>
        </w:rPr>
      </w:pPr>
      <w:ins w:id="1023" w:author="Rapporteur(CATT)" w:date="2020-06-22T10:45:00Z">
        <w:r w:rsidRPr="002B3868">
          <w:rPr>
            <w:rFonts w:ascii="Courier New" w:hAnsi="Courier New"/>
            <w:noProof/>
            <w:sz w:val="16"/>
          </w:rPr>
          <w:tab/>
          <w:t>...</w:t>
        </w:r>
      </w:ins>
    </w:p>
    <w:p w14:paraId="7A10EC9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4" w:author="Rapporteur(CATT)" w:date="2020-06-22T10:45:00Z"/>
          <w:rFonts w:ascii="Courier New" w:hAnsi="Courier New"/>
          <w:noProof/>
          <w:sz w:val="16"/>
        </w:rPr>
      </w:pPr>
      <w:ins w:id="1025" w:author="Rapporteur(CATT)" w:date="2020-06-22T10:45:00Z">
        <w:r w:rsidRPr="002B3868">
          <w:rPr>
            <w:rFonts w:ascii="Courier New" w:hAnsi="Courier New"/>
            <w:noProof/>
            <w:sz w:val="16"/>
          </w:rPr>
          <w:t>}</w:t>
        </w:r>
      </w:ins>
    </w:p>
    <w:p w14:paraId="7651617A"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6" w:author="Rapporteur(CATT)" w:date="2020-06-22T10:45:00Z"/>
          <w:rFonts w:ascii="Courier New" w:hAnsi="Courier New"/>
          <w:noProof/>
          <w:sz w:val="16"/>
        </w:rPr>
      </w:pPr>
    </w:p>
    <w:p w14:paraId="2B1572A4"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Rapporteur(CATT)" w:date="2020-06-22T10:45:00Z"/>
          <w:rFonts w:ascii="Courier New" w:hAnsi="Courier New"/>
          <w:snapToGrid w:val="0"/>
          <w:sz w:val="16"/>
          <w:lang w:eastAsia="zh-CN"/>
        </w:rPr>
      </w:pPr>
      <w:ins w:id="1028" w:author="Rapporteur(CATT)" w:date="2020-06-22T10:45:00Z">
        <w:r w:rsidRPr="002B3868">
          <w:rPr>
            <w:rFonts w:ascii="Courier New" w:hAnsi="Courier New"/>
            <w:noProof/>
            <w:snapToGrid w:val="0"/>
            <w:sz w:val="16"/>
          </w:rPr>
          <w:t>FirstDLCount</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70DBD804"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Rapporteur(CATT)" w:date="2020-06-22T10:45:00Z"/>
          <w:rFonts w:ascii="Courier New" w:hAnsi="Courier New"/>
          <w:snapToGrid w:val="0"/>
          <w:sz w:val="16"/>
          <w:lang w:eastAsia="zh-CN"/>
        </w:rPr>
      </w:pPr>
      <w:ins w:id="1030" w:author="Rapporteur(CATT)" w:date="2020-06-22T10:45:00Z">
        <w:r w:rsidRPr="002B3868">
          <w:rPr>
            <w:rFonts w:ascii="Courier New" w:hAnsi="Courier New"/>
            <w:snapToGrid w:val="0"/>
            <w:sz w:val="16"/>
            <w:lang w:eastAsia="zh-CN"/>
          </w:rPr>
          <w:tab/>
          <w:t>...</w:t>
        </w:r>
      </w:ins>
    </w:p>
    <w:p w14:paraId="3CFAF482"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Rapporteur(CATT)" w:date="2020-06-22T10:45:00Z"/>
          <w:rFonts w:ascii="Courier New" w:hAnsi="Courier New"/>
          <w:snapToGrid w:val="0"/>
          <w:sz w:val="16"/>
          <w:lang w:eastAsia="zh-CN"/>
        </w:rPr>
      </w:pPr>
      <w:ins w:id="1032" w:author="Rapporteur(CATT)" w:date="2020-06-22T10:45:00Z">
        <w:r w:rsidRPr="002B3868">
          <w:rPr>
            <w:rFonts w:ascii="Courier New" w:hAnsi="Courier New"/>
            <w:snapToGrid w:val="0"/>
            <w:sz w:val="16"/>
            <w:lang w:eastAsia="zh-CN"/>
          </w:rPr>
          <w:t>}</w:t>
        </w:r>
      </w:ins>
    </w:p>
    <w:p w14:paraId="73EEC8C9"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3" w:author="Rapporteur(CATT)" w:date="2020-06-22T10:45:00Z"/>
          <w:rFonts w:ascii="Courier New" w:hAnsi="Courier New"/>
          <w:sz w:val="16"/>
          <w:lang w:eastAsia="zh-CN"/>
        </w:rPr>
      </w:pPr>
    </w:p>
    <w:p w14:paraId="2A99C5BA"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Rapporteur(CATT)" w:date="2020-06-22T10:45:00Z"/>
          <w:rFonts w:ascii="Courier New" w:hAnsi="Courier New"/>
          <w:noProof/>
          <w:snapToGrid w:val="0"/>
          <w:sz w:val="16"/>
        </w:rPr>
      </w:pPr>
      <w:ins w:id="1035" w:author="Rapporteur(CATT)" w:date="2020-06-22T10:45: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Transfer-List ::= SEQUENCE (SIZE (1..</w:t>
        </w:r>
        <w:r w:rsidRPr="002B3868">
          <w:rPr>
            <w:rFonts w:ascii="Courier New" w:eastAsia="MS Mincho" w:hAnsi="Courier New"/>
            <w:noProof/>
            <w:sz w:val="16"/>
            <w:lang w:eastAsia="ja-JP"/>
          </w:rPr>
          <w:t xml:space="preserve"> </w:t>
        </w:r>
        <w:proofErr w:type="spellStart"/>
        <w:r w:rsidRPr="002B3868">
          <w:rPr>
            <w:rFonts w:ascii="Courier New" w:hAnsi="Courier New"/>
            <w:snapToGrid w:val="0"/>
            <w:sz w:val="16"/>
          </w:rPr>
          <w:t>maxnoofDRBs</w:t>
        </w:r>
        <w:proofErr w:type="spellEnd"/>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Transfer-Item</w:t>
        </w:r>
      </w:ins>
    </w:p>
    <w:p w14:paraId="68432A0A"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Rapporteur(CATT)" w:date="2020-06-22T10:45:00Z"/>
          <w:rFonts w:ascii="Courier New" w:hAnsi="Courier New"/>
          <w:noProof/>
          <w:sz w:val="16"/>
        </w:rPr>
      </w:pPr>
    </w:p>
    <w:p w14:paraId="73B0A7AF"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Rapporteur(CATT)" w:date="2020-06-22T10:45:00Z"/>
          <w:rFonts w:ascii="Courier New" w:hAnsi="Courier New"/>
          <w:sz w:val="16"/>
        </w:rPr>
      </w:pPr>
      <w:ins w:id="1038" w:author="Rapporteur(CATT)" w:date="2020-06-22T10:45: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Transfer-Item</w:t>
        </w:r>
        <w:r w:rsidRPr="002B3868">
          <w:rPr>
            <w:rFonts w:ascii="Courier New" w:hAnsi="Courier New"/>
            <w:sz w:val="16"/>
          </w:rPr>
          <w:t xml:space="preserve"> ::= SEQUENCE {</w:t>
        </w:r>
      </w:ins>
    </w:p>
    <w:p w14:paraId="5B1DCD8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Rapporteur(CATT)" w:date="2020-06-22T10:45:00Z"/>
          <w:rFonts w:ascii="Courier New" w:hAnsi="Courier New"/>
          <w:sz w:val="16"/>
        </w:rPr>
      </w:pPr>
      <w:ins w:id="1040" w:author="Rapporteur(CATT)" w:date="2020-06-22T10:45:00Z">
        <w:r w:rsidRPr="002B3868">
          <w:rPr>
            <w:rFonts w:ascii="Courier New" w:hAnsi="Courier New"/>
            <w:sz w:val="16"/>
          </w:rPr>
          <w:tab/>
        </w:r>
        <w:proofErr w:type="spellStart"/>
        <w:r w:rsidRPr="002B3868">
          <w:rPr>
            <w:rFonts w:ascii="Courier New" w:hAnsi="Courier New"/>
            <w:sz w:val="16"/>
          </w:rPr>
          <w:t>dRB</w:t>
        </w:r>
        <w:proofErr w:type="spellEnd"/>
        <w:r w:rsidRPr="002B3868">
          <w:rPr>
            <w:rFonts w:ascii="Courier New" w:hAnsi="Courier New"/>
            <w:sz w:val="16"/>
          </w:rPr>
          <w:t>-ID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21636022"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Rapporteur(CATT)" w:date="2020-06-22T10:45:00Z"/>
          <w:rFonts w:ascii="Courier New" w:hAnsi="Courier New"/>
          <w:sz w:val="16"/>
        </w:rPr>
      </w:pPr>
      <w:ins w:id="1042" w:author="Rapporteur(CATT)" w:date="2020-06-22T10:45:00Z">
        <w:r w:rsidRPr="002B3868">
          <w:rPr>
            <w:rFonts w:ascii="Courier New" w:hAnsi="Courier New"/>
            <w:sz w:val="16"/>
          </w:rPr>
          <w:tab/>
        </w:r>
        <w:r w:rsidRPr="002B3868">
          <w:rPr>
            <w:rFonts w:ascii="Courier New" w:hAnsi="Courier New" w:hint="eastAsia"/>
            <w:bCs/>
            <w:noProof/>
            <w:sz w:val="16"/>
            <w:lang w:eastAsia="zh-CN"/>
          </w:rPr>
          <w:t>f</w:t>
        </w:r>
        <w:r w:rsidRPr="002B3868">
          <w:rPr>
            <w:rFonts w:ascii="Courier New" w:hAnsi="Courier New"/>
            <w:bCs/>
            <w:noProof/>
            <w:sz w:val="16"/>
            <w:lang w:eastAsia="ja-JP"/>
          </w:rPr>
          <w:t>irstDLCOUNT</w:t>
        </w:r>
        <w:r w:rsidRPr="002B3868">
          <w:rPr>
            <w:rFonts w:ascii="Courier New" w:hAnsi="Courier New"/>
            <w:sz w:val="16"/>
          </w:rPr>
          <w:tab/>
        </w:r>
        <w:r w:rsidRPr="002B3868">
          <w:rPr>
            <w:rFonts w:ascii="Courier New" w:hAnsi="Courier New"/>
            <w:sz w:val="16"/>
          </w:rPr>
          <w:tab/>
        </w:r>
        <w:proofErr w:type="spellStart"/>
        <w:r w:rsidRPr="002B3868">
          <w:rPr>
            <w:rFonts w:ascii="Courier New" w:hAnsi="Courier New"/>
            <w:sz w:val="16"/>
          </w:rPr>
          <w:t>DRBStatusDL</w:t>
        </w:r>
        <w:proofErr w:type="spellEnd"/>
        <w:r w:rsidRPr="002B3868">
          <w:rPr>
            <w:rFonts w:ascii="Courier New" w:hAnsi="Courier New"/>
            <w:sz w:val="16"/>
          </w:rPr>
          <w:t>,</w:t>
        </w:r>
      </w:ins>
    </w:p>
    <w:p w14:paraId="7C6BBDE2"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Rapporteur(CATT)" w:date="2020-06-22T10:45:00Z"/>
          <w:rFonts w:ascii="Courier New" w:hAnsi="Courier New"/>
          <w:noProof/>
          <w:sz w:val="16"/>
        </w:rPr>
      </w:pPr>
      <w:ins w:id="1044" w:author="Rapporteur(CATT)" w:date="2020-06-22T10:45: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proofErr w:type="spellStart"/>
        <w:r w:rsidRPr="002B3868">
          <w:rPr>
            <w:rFonts w:ascii="Courier New" w:hAnsi="Courier New"/>
            <w:snapToGrid w:val="0"/>
            <w:sz w:val="16"/>
            <w:lang w:eastAsia="zh-CN"/>
          </w:rPr>
          <w:t>ProtocolExtensionContainer</w:t>
        </w:r>
        <w:proofErr w:type="spellEnd"/>
        <w:r w:rsidRPr="002B3868">
          <w:rPr>
            <w:rFonts w:ascii="Courier New" w:hAnsi="Courier New"/>
            <w:snapToGrid w:val="0"/>
            <w:sz w:val="16"/>
            <w:lang w:eastAsia="zh-CN"/>
          </w:rPr>
          <w:t xml:space="preserve"> { {</w:t>
        </w:r>
        <w:r w:rsidRPr="002B3868">
          <w:rPr>
            <w:rFonts w:ascii="Courier New" w:hAnsi="Courier New"/>
            <w:noProof/>
            <w:snapToGrid w:val="0"/>
            <w:sz w:val="16"/>
          </w:rPr>
          <w:t xml:space="preserve">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4C607685"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Rapporteur(CATT)" w:date="2020-06-22T10:45:00Z"/>
          <w:rFonts w:ascii="Courier New" w:hAnsi="Courier New"/>
          <w:noProof/>
          <w:sz w:val="16"/>
        </w:rPr>
      </w:pPr>
      <w:ins w:id="1046" w:author="Rapporteur(CATT)" w:date="2020-06-22T10:45:00Z">
        <w:r w:rsidRPr="002B3868">
          <w:rPr>
            <w:rFonts w:ascii="Courier New" w:hAnsi="Courier New"/>
            <w:noProof/>
            <w:sz w:val="16"/>
          </w:rPr>
          <w:tab/>
          <w:t>...</w:t>
        </w:r>
      </w:ins>
    </w:p>
    <w:p w14:paraId="2BAFAA0E"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Rapporteur(CATT)" w:date="2020-06-22T10:45:00Z"/>
          <w:rFonts w:ascii="Courier New" w:hAnsi="Courier New"/>
          <w:noProof/>
          <w:sz w:val="16"/>
        </w:rPr>
      </w:pPr>
      <w:ins w:id="1048" w:author="Rapporteur(CATT)" w:date="2020-06-22T10:45:00Z">
        <w:r w:rsidRPr="002B3868">
          <w:rPr>
            <w:rFonts w:ascii="Courier New" w:hAnsi="Courier New"/>
            <w:noProof/>
            <w:sz w:val="16"/>
          </w:rPr>
          <w:t>}</w:t>
        </w:r>
      </w:ins>
    </w:p>
    <w:p w14:paraId="0D1B977B"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Rapporteur(CATT)" w:date="2020-06-22T10:45:00Z"/>
          <w:rFonts w:ascii="Courier New" w:hAnsi="Courier New"/>
          <w:noProof/>
          <w:sz w:val="16"/>
        </w:rPr>
      </w:pPr>
    </w:p>
    <w:p w14:paraId="768F0C97"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Rapporteur(CATT)" w:date="2020-06-22T10:45:00Z"/>
          <w:rFonts w:ascii="Courier New" w:hAnsi="Courier New"/>
          <w:snapToGrid w:val="0"/>
          <w:sz w:val="16"/>
          <w:lang w:eastAsia="zh-CN"/>
        </w:rPr>
      </w:pPr>
      <w:ins w:id="1051" w:author="Rapporteur(CATT)" w:date="2020-06-22T10:45: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w:t>
        </w:r>
        <w:r>
          <w:rPr>
            <w:rFonts w:ascii="Courier New" w:hAnsi="Courier New" w:hint="eastAsia"/>
            <w:noProof/>
            <w:snapToGrid w:val="0"/>
            <w:sz w:val="16"/>
            <w:lang w:eastAsia="zh-CN"/>
          </w:rPr>
          <w:t>Status</w:t>
        </w:r>
        <w:r w:rsidRPr="002B3868">
          <w:rPr>
            <w:rFonts w:ascii="Courier New" w:hAnsi="Courier New"/>
            <w:noProof/>
            <w:snapToGrid w:val="0"/>
            <w:sz w:val="16"/>
          </w:rPr>
          <w:t>Transfer-Item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68E304E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Rapporteur(CATT)" w:date="2020-06-22T10:45:00Z"/>
          <w:rFonts w:ascii="Courier New" w:hAnsi="Courier New"/>
          <w:snapToGrid w:val="0"/>
          <w:sz w:val="16"/>
          <w:lang w:eastAsia="zh-CN"/>
        </w:rPr>
      </w:pPr>
      <w:ins w:id="1053" w:author="Rapporteur(CATT)" w:date="2020-06-22T10:45:00Z">
        <w:r w:rsidRPr="002B3868">
          <w:rPr>
            <w:rFonts w:ascii="Courier New" w:hAnsi="Courier New"/>
            <w:snapToGrid w:val="0"/>
            <w:sz w:val="16"/>
            <w:lang w:eastAsia="zh-CN"/>
          </w:rPr>
          <w:tab/>
          <w:t>...</w:t>
        </w:r>
      </w:ins>
    </w:p>
    <w:p w14:paraId="6840CC8A"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CATT)" w:date="2020-06-22T10:45:00Z"/>
          <w:rFonts w:ascii="Courier New" w:hAnsi="Courier New"/>
          <w:snapToGrid w:val="0"/>
          <w:sz w:val="16"/>
          <w:lang w:eastAsia="zh-CN"/>
        </w:rPr>
      </w:pPr>
      <w:ins w:id="1055" w:author="Rapporteur(CATT)" w:date="2020-06-22T10:45:00Z">
        <w:r w:rsidRPr="002B3868">
          <w:rPr>
            <w:rFonts w:ascii="Courier New" w:hAnsi="Courier New"/>
            <w:snapToGrid w:val="0"/>
            <w:sz w:val="16"/>
            <w:lang w:eastAsia="zh-CN"/>
          </w:rPr>
          <w:t>}</w:t>
        </w:r>
      </w:ins>
    </w:p>
    <w:p w14:paraId="18F3BF2C" w14:textId="77777777" w:rsidR="00D73623" w:rsidRPr="002B3868" w:rsidRDefault="00D73623" w:rsidP="00D73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Rapporteur(CATT)" w:date="2020-06-22T10:45:00Z"/>
          <w:rFonts w:ascii="Courier New" w:eastAsia="等线" w:hAnsi="Courier New" w:cs="Courier New"/>
          <w:noProof/>
          <w:snapToGrid w:val="0"/>
          <w:sz w:val="16"/>
          <w:lang w:eastAsia="zh-CN"/>
        </w:rPr>
      </w:pPr>
    </w:p>
    <w:p w14:paraId="2FC321D8"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w:t>
      </w:r>
      <w:proofErr w:type="spellEnd"/>
      <w:r w:rsidRPr="00AD521A">
        <w:rPr>
          <w:noProof w:val="0"/>
          <w:snapToGrid w:val="0"/>
        </w:rPr>
        <w:t xml:space="preserve"> ::= OCTET STRING (SIZE(3))</w:t>
      </w:r>
    </w:p>
    <w:p w14:paraId="6BF6292B" w14:textId="77777777" w:rsidR="00AE0D67" w:rsidRPr="00AD521A" w:rsidRDefault="00AE0D67" w:rsidP="00AE0D67">
      <w:pPr>
        <w:pStyle w:val="PL"/>
        <w:spacing w:line="0" w:lineRule="atLeast"/>
        <w:rPr>
          <w:noProof w:val="0"/>
          <w:snapToGrid w:val="0"/>
        </w:rPr>
      </w:pPr>
    </w:p>
    <w:p w14:paraId="5D965553"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EmergencyAreaIDBroadcastEUTRA</w:t>
      </w:r>
      <w:proofErr w:type="spellEnd"/>
      <w:r w:rsidRPr="00AD521A">
        <w:rPr>
          <w:noProof w:val="0"/>
          <w:snapToGrid w:val="0"/>
        </w:rPr>
        <w:t xml:space="preserve"> ::= SEQUENCE (SIZE(1..</w:t>
      </w:r>
      <w:r w:rsidRPr="00AD521A">
        <w:rPr>
          <w:rFonts w:cs="Arial"/>
          <w:szCs w:val="18"/>
          <w:lang w:eastAsia="ja-JP"/>
        </w:rPr>
        <w:t>maxnoofEmergencyAreaID</w:t>
      </w:r>
      <w:r w:rsidRPr="00AD521A">
        <w:rPr>
          <w:noProof w:val="0"/>
          <w:snapToGrid w:val="0"/>
        </w:rPr>
        <w:t xml:space="preserve">)) OF </w:t>
      </w:r>
      <w:proofErr w:type="spellStart"/>
      <w:r w:rsidRPr="00AD521A">
        <w:rPr>
          <w:noProof w:val="0"/>
          <w:snapToGrid w:val="0"/>
        </w:rPr>
        <w:t>EmergencyAreaIDBroadcastEUTRA</w:t>
      </w:r>
      <w:proofErr w:type="spellEnd"/>
      <w:r w:rsidRPr="00AD521A">
        <w:rPr>
          <w:noProof w:val="0"/>
          <w:snapToGrid w:val="0"/>
        </w:rPr>
        <w:t>-Item</w:t>
      </w:r>
    </w:p>
    <w:p w14:paraId="6B5430FC" w14:textId="77777777" w:rsidR="00AE0D67" w:rsidRPr="00AD521A" w:rsidRDefault="00AE0D67" w:rsidP="00AE0D67">
      <w:pPr>
        <w:pStyle w:val="PL"/>
        <w:spacing w:line="0" w:lineRule="atLeast"/>
        <w:rPr>
          <w:noProof w:val="0"/>
          <w:snapToGrid w:val="0"/>
        </w:rPr>
      </w:pPr>
    </w:p>
    <w:p w14:paraId="17E8199A"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EmergencyAreaIDBroadcastEUTRA</w:t>
      </w:r>
      <w:proofErr w:type="spellEnd"/>
      <w:r w:rsidRPr="00AD521A">
        <w:rPr>
          <w:noProof w:val="0"/>
          <w:snapToGrid w:val="0"/>
        </w:rPr>
        <w:t>-Item ::= SEQUENCE {</w:t>
      </w:r>
    </w:p>
    <w:p w14:paraId="3E2AEBB5"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emergencyAreaID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EmergencyAreaID</w:t>
      </w:r>
      <w:proofErr w:type="spellEnd"/>
      <w:r w:rsidRPr="00AD521A">
        <w:rPr>
          <w:noProof w:val="0"/>
          <w:snapToGrid w:val="0"/>
        </w:rPr>
        <w:t>,</w:t>
      </w:r>
    </w:p>
    <w:p w14:paraId="0FA15287"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completedCellsInEAI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CompletedCellsInEAI</w:t>
      </w:r>
      <w:proofErr w:type="spellEnd"/>
      <w:r w:rsidRPr="00AD521A">
        <w:rPr>
          <w:noProof w:val="0"/>
          <w:snapToGrid w:val="0"/>
        </w:rPr>
        <w:t>-EUTRA,</w:t>
      </w:r>
    </w:p>
    <w:p w14:paraId="3AE7BB5E"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EmergencyAreaIDBroadcastEUTRA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670BD312"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BAD5625" w14:textId="77777777" w:rsidR="00AE0D67" w:rsidRPr="00AD521A" w:rsidRDefault="00AE0D67" w:rsidP="00AE0D67">
      <w:pPr>
        <w:pStyle w:val="PL"/>
        <w:spacing w:line="0" w:lineRule="atLeast"/>
        <w:rPr>
          <w:noProof w:val="0"/>
          <w:snapToGrid w:val="0"/>
        </w:rPr>
      </w:pPr>
      <w:r w:rsidRPr="00AD521A">
        <w:rPr>
          <w:noProof w:val="0"/>
          <w:snapToGrid w:val="0"/>
        </w:rPr>
        <w:t>}</w:t>
      </w:r>
    </w:p>
    <w:p w14:paraId="53CEA5E7" w14:textId="77777777" w:rsidR="00AE0D67" w:rsidRPr="00AD521A" w:rsidRDefault="00AE0D67" w:rsidP="00AE0D67">
      <w:pPr>
        <w:pStyle w:val="PL"/>
        <w:spacing w:line="0" w:lineRule="atLeast"/>
        <w:rPr>
          <w:noProof w:val="0"/>
          <w:snapToGrid w:val="0"/>
        </w:rPr>
      </w:pPr>
    </w:p>
    <w:p w14:paraId="39BF6E4D" w14:textId="77777777" w:rsidR="00AE0D67" w:rsidRPr="00AD521A" w:rsidRDefault="00AE0D67" w:rsidP="00AE0D67">
      <w:pPr>
        <w:pStyle w:val="PL"/>
        <w:rPr>
          <w:noProof w:val="0"/>
          <w:snapToGrid w:val="0"/>
        </w:rPr>
      </w:pPr>
      <w:proofErr w:type="spellStart"/>
      <w:r w:rsidRPr="00AD521A">
        <w:rPr>
          <w:noProof w:val="0"/>
          <w:snapToGrid w:val="0"/>
        </w:rPr>
        <w:t>EmergencyAreaIDBroadcastEUTRA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7FF76293" w14:textId="77777777" w:rsidR="00AE0D67" w:rsidRPr="00AD521A" w:rsidRDefault="00AE0D67" w:rsidP="00AE0D67">
      <w:pPr>
        <w:pStyle w:val="PL"/>
        <w:rPr>
          <w:noProof w:val="0"/>
          <w:snapToGrid w:val="0"/>
        </w:rPr>
      </w:pPr>
      <w:r w:rsidRPr="00AD521A">
        <w:rPr>
          <w:noProof w:val="0"/>
          <w:snapToGrid w:val="0"/>
        </w:rPr>
        <w:tab/>
        <w:t>...</w:t>
      </w:r>
    </w:p>
    <w:p w14:paraId="508DA31A" w14:textId="77777777" w:rsidR="00AE0D67" w:rsidRPr="00AD521A" w:rsidRDefault="00AE0D67" w:rsidP="00AE0D67">
      <w:pPr>
        <w:pStyle w:val="PL"/>
        <w:rPr>
          <w:noProof w:val="0"/>
          <w:snapToGrid w:val="0"/>
        </w:rPr>
      </w:pPr>
      <w:r w:rsidRPr="00AD521A">
        <w:rPr>
          <w:noProof w:val="0"/>
          <w:snapToGrid w:val="0"/>
        </w:rPr>
        <w:t>}</w:t>
      </w:r>
    </w:p>
    <w:p w14:paraId="64B70678" w14:textId="77777777" w:rsidR="00AE0D67" w:rsidRPr="00AD521A" w:rsidRDefault="00AE0D67" w:rsidP="00AE0D67">
      <w:pPr>
        <w:pStyle w:val="PL"/>
        <w:rPr>
          <w:noProof w:val="0"/>
          <w:snapToGrid w:val="0"/>
        </w:rPr>
      </w:pPr>
    </w:p>
    <w:p w14:paraId="5C800441"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EmergencyAreaIDBroadcastNR</w:t>
      </w:r>
      <w:proofErr w:type="spellEnd"/>
      <w:r w:rsidRPr="00AD521A">
        <w:rPr>
          <w:noProof w:val="0"/>
          <w:snapToGrid w:val="0"/>
        </w:rPr>
        <w:t xml:space="preserve"> ::= SEQUENCE (SIZE(1..</w:t>
      </w:r>
      <w:r w:rsidRPr="00AD521A">
        <w:rPr>
          <w:rFonts w:cs="Arial"/>
          <w:szCs w:val="18"/>
          <w:lang w:eastAsia="ja-JP"/>
        </w:rPr>
        <w:t>maxnoofEmergencyAreaID</w:t>
      </w:r>
      <w:r w:rsidRPr="00AD521A">
        <w:rPr>
          <w:noProof w:val="0"/>
          <w:snapToGrid w:val="0"/>
        </w:rPr>
        <w:t xml:space="preserve">)) OF </w:t>
      </w:r>
      <w:proofErr w:type="spellStart"/>
      <w:r w:rsidRPr="00AD521A">
        <w:rPr>
          <w:noProof w:val="0"/>
          <w:snapToGrid w:val="0"/>
        </w:rPr>
        <w:t>EmergencyAreaIDBroadcastNR</w:t>
      </w:r>
      <w:proofErr w:type="spellEnd"/>
      <w:r w:rsidRPr="00AD521A">
        <w:rPr>
          <w:noProof w:val="0"/>
          <w:snapToGrid w:val="0"/>
        </w:rPr>
        <w:t>-Item</w:t>
      </w:r>
    </w:p>
    <w:p w14:paraId="36302993" w14:textId="77777777" w:rsidR="00AE0D67" w:rsidRPr="00AD521A" w:rsidRDefault="00AE0D67" w:rsidP="00AE0D67">
      <w:pPr>
        <w:pStyle w:val="PL"/>
        <w:spacing w:line="0" w:lineRule="atLeast"/>
        <w:rPr>
          <w:noProof w:val="0"/>
          <w:snapToGrid w:val="0"/>
        </w:rPr>
      </w:pPr>
    </w:p>
    <w:p w14:paraId="70B7BED2"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EmergencyAreaIDBroadcastNR</w:t>
      </w:r>
      <w:proofErr w:type="spellEnd"/>
      <w:r w:rsidRPr="00AD521A">
        <w:rPr>
          <w:noProof w:val="0"/>
          <w:snapToGrid w:val="0"/>
        </w:rPr>
        <w:t>-Item ::= SEQUENCE {</w:t>
      </w:r>
    </w:p>
    <w:p w14:paraId="542076FF"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emergencyAreaID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EmergencyAreaID</w:t>
      </w:r>
      <w:proofErr w:type="spellEnd"/>
      <w:r w:rsidRPr="00AD521A">
        <w:rPr>
          <w:noProof w:val="0"/>
          <w:snapToGrid w:val="0"/>
        </w:rPr>
        <w:t>,</w:t>
      </w:r>
    </w:p>
    <w:p w14:paraId="7C820673"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completedCellsInEAI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CompletedCellsInEAI</w:t>
      </w:r>
      <w:proofErr w:type="spellEnd"/>
      <w:r w:rsidRPr="00AD521A">
        <w:rPr>
          <w:noProof w:val="0"/>
          <w:snapToGrid w:val="0"/>
        </w:rPr>
        <w:t>-NR,</w:t>
      </w:r>
    </w:p>
    <w:p w14:paraId="233E669C"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EmergencyAreaIDBroadcastNR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w:t>
      </w:r>
      <w:r w:rsidRPr="00AD521A">
        <w:rPr>
          <w:noProof w:val="0"/>
          <w:snapToGrid w:val="0"/>
        </w:rPr>
        <w:tab/>
        <w:t>OPTIONAL,</w:t>
      </w:r>
    </w:p>
    <w:p w14:paraId="2BF339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2CFE349C" w14:textId="77777777" w:rsidR="00AE0D67" w:rsidRPr="00AD521A" w:rsidRDefault="00AE0D67" w:rsidP="00AE0D67">
      <w:pPr>
        <w:pStyle w:val="PL"/>
        <w:spacing w:line="0" w:lineRule="atLeast"/>
        <w:rPr>
          <w:noProof w:val="0"/>
          <w:snapToGrid w:val="0"/>
        </w:rPr>
      </w:pPr>
      <w:r w:rsidRPr="00AD521A">
        <w:rPr>
          <w:noProof w:val="0"/>
          <w:snapToGrid w:val="0"/>
        </w:rPr>
        <w:t>}</w:t>
      </w:r>
    </w:p>
    <w:p w14:paraId="2F352029" w14:textId="77777777" w:rsidR="00AE0D67" w:rsidRPr="00AD521A" w:rsidRDefault="00AE0D67" w:rsidP="00AE0D67">
      <w:pPr>
        <w:pStyle w:val="PL"/>
        <w:spacing w:line="0" w:lineRule="atLeast"/>
        <w:rPr>
          <w:noProof w:val="0"/>
          <w:snapToGrid w:val="0"/>
        </w:rPr>
      </w:pPr>
    </w:p>
    <w:p w14:paraId="241F966B" w14:textId="77777777" w:rsidR="00AE0D67" w:rsidRPr="00AD521A" w:rsidRDefault="00AE0D67" w:rsidP="00AE0D67">
      <w:pPr>
        <w:pStyle w:val="PL"/>
        <w:rPr>
          <w:noProof w:val="0"/>
          <w:snapToGrid w:val="0"/>
        </w:rPr>
      </w:pPr>
      <w:proofErr w:type="spellStart"/>
      <w:r w:rsidRPr="00AD521A">
        <w:rPr>
          <w:noProof w:val="0"/>
          <w:snapToGrid w:val="0"/>
        </w:rPr>
        <w:t>EmergencyAreaIDBroadcastNR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6ADA5252" w14:textId="77777777" w:rsidR="00AE0D67" w:rsidRPr="00AD521A" w:rsidRDefault="00AE0D67" w:rsidP="00AE0D67">
      <w:pPr>
        <w:pStyle w:val="PL"/>
        <w:rPr>
          <w:noProof w:val="0"/>
          <w:snapToGrid w:val="0"/>
        </w:rPr>
      </w:pPr>
      <w:r w:rsidRPr="00AD521A">
        <w:rPr>
          <w:noProof w:val="0"/>
          <w:snapToGrid w:val="0"/>
        </w:rPr>
        <w:tab/>
        <w:t>...</w:t>
      </w:r>
    </w:p>
    <w:p w14:paraId="5495109E" w14:textId="77777777" w:rsidR="00AE0D67" w:rsidRPr="00AD521A" w:rsidRDefault="00AE0D67" w:rsidP="00AE0D67">
      <w:pPr>
        <w:pStyle w:val="PL"/>
        <w:rPr>
          <w:noProof w:val="0"/>
          <w:snapToGrid w:val="0"/>
        </w:rPr>
      </w:pPr>
      <w:r w:rsidRPr="00AD521A">
        <w:rPr>
          <w:noProof w:val="0"/>
          <w:snapToGrid w:val="0"/>
        </w:rPr>
        <w:t>}</w:t>
      </w:r>
    </w:p>
    <w:p w14:paraId="75AB6EE9" w14:textId="77777777" w:rsidR="00AE0D67" w:rsidRPr="00AD521A" w:rsidRDefault="00AE0D67" w:rsidP="00AE0D67">
      <w:pPr>
        <w:pStyle w:val="PL"/>
        <w:rPr>
          <w:noProof w:val="0"/>
          <w:snapToGrid w:val="0"/>
        </w:rPr>
      </w:pPr>
    </w:p>
    <w:p w14:paraId="4CCAE7F7"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EmergencyAreaIDCancelledEUTRA</w:t>
      </w:r>
      <w:proofErr w:type="spellEnd"/>
      <w:r w:rsidRPr="00AD521A">
        <w:rPr>
          <w:noProof w:val="0"/>
          <w:snapToGrid w:val="0"/>
        </w:rPr>
        <w:t xml:space="preserve"> ::= SEQUENCE (SIZE(1..</w:t>
      </w:r>
      <w:r w:rsidRPr="00AD521A">
        <w:rPr>
          <w:rFonts w:cs="Arial"/>
          <w:szCs w:val="18"/>
          <w:lang w:eastAsia="ja-JP"/>
        </w:rPr>
        <w:t>maxnoofEmergencyAreaID</w:t>
      </w:r>
      <w:r w:rsidRPr="00AD521A">
        <w:rPr>
          <w:noProof w:val="0"/>
          <w:snapToGrid w:val="0"/>
        </w:rPr>
        <w:t xml:space="preserve">)) OF </w:t>
      </w:r>
      <w:proofErr w:type="spellStart"/>
      <w:r w:rsidRPr="00AD521A">
        <w:rPr>
          <w:noProof w:val="0"/>
          <w:snapToGrid w:val="0"/>
        </w:rPr>
        <w:t>EmergencyAreaIDCancelledEUTRA</w:t>
      </w:r>
      <w:proofErr w:type="spellEnd"/>
      <w:r w:rsidRPr="00AD521A">
        <w:rPr>
          <w:noProof w:val="0"/>
          <w:snapToGrid w:val="0"/>
        </w:rPr>
        <w:t>-Item</w:t>
      </w:r>
    </w:p>
    <w:p w14:paraId="1F31CA5F" w14:textId="77777777" w:rsidR="00AE0D67" w:rsidRPr="00AD521A" w:rsidRDefault="00AE0D67" w:rsidP="00AE0D67">
      <w:pPr>
        <w:pStyle w:val="PL"/>
        <w:spacing w:line="0" w:lineRule="atLeast"/>
        <w:rPr>
          <w:noProof w:val="0"/>
          <w:snapToGrid w:val="0"/>
        </w:rPr>
      </w:pPr>
    </w:p>
    <w:p w14:paraId="542D579B"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EmergencyAreaIDCancelledEUTRA</w:t>
      </w:r>
      <w:proofErr w:type="spellEnd"/>
      <w:r w:rsidRPr="00AD521A">
        <w:rPr>
          <w:noProof w:val="0"/>
          <w:snapToGrid w:val="0"/>
        </w:rPr>
        <w:t>-Item ::= SEQUENCE {</w:t>
      </w:r>
    </w:p>
    <w:p w14:paraId="6A86BEE1"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emergencyAreaID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EmergencyAreaID</w:t>
      </w:r>
      <w:proofErr w:type="spellEnd"/>
      <w:r w:rsidRPr="00AD521A">
        <w:rPr>
          <w:noProof w:val="0"/>
          <w:snapToGrid w:val="0"/>
        </w:rPr>
        <w:t>,</w:t>
      </w:r>
    </w:p>
    <w:p w14:paraId="4E55BB51"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cancelledCellsInEAI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CancelledCellsInEAI</w:t>
      </w:r>
      <w:proofErr w:type="spellEnd"/>
      <w:r w:rsidRPr="00AD521A">
        <w:rPr>
          <w:noProof w:val="0"/>
          <w:snapToGrid w:val="0"/>
        </w:rPr>
        <w:t>-EUTRA,</w:t>
      </w:r>
    </w:p>
    <w:p w14:paraId="49FFFCC0"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EmergencyAreaIDCancelledEUTRA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7C9021EB"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0724236" w14:textId="77777777" w:rsidR="00AE0D67" w:rsidRPr="00AD521A" w:rsidRDefault="00AE0D67" w:rsidP="00AE0D67">
      <w:pPr>
        <w:pStyle w:val="PL"/>
        <w:spacing w:line="0" w:lineRule="atLeast"/>
        <w:rPr>
          <w:noProof w:val="0"/>
          <w:snapToGrid w:val="0"/>
        </w:rPr>
      </w:pPr>
      <w:r w:rsidRPr="00AD521A">
        <w:rPr>
          <w:noProof w:val="0"/>
          <w:snapToGrid w:val="0"/>
        </w:rPr>
        <w:t>}</w:t>
      </w:r>
    </w:p>
    <w:p w14:paraId="7A62E59C" w14:textId="77777777" w:rsidR="00AE0D67" w:rsidRPr="00AD521A" w:rsidRDefault="00AE0D67" w:rsidP="00AE0D67">
      <w:pPr>
        <w:pStyle w:val="PL"/>
        <w:spacing w:line="0" w:lineRule="atLeast"/>
        <w:rPr>
          <w:noProof w:val="0"/>
          <w:snapToGrid w:val="0"/>
        </w:rPr>
      </w:pPr>
    </w:p>
    <w:p w14:paraId="3F0F8343" w14:textId="77777777" w:rsidR="00AE0D67" w:rsidRPr="00AD521A" w:rsidRDefault="00AE0D67" w:rsidP="00AE0D67">
      <w:pPr>
        <w:pStyle w:val="PL"/>
        <w:rPr>
          <w:noProof w:val="0"/>
          <w:snapToGrid w:val="0"/>
        </w:rPr>
      </w:pPr>
      <w:proofErr w:type="spellStart"/>
      <w:r w:rsidRPr="00AD521A">
        <w:rPr>
          <w:noProof w:val="0"/>
          <w:snapToGrid w:val="0"/>
        </w:rPr>
        <w:t>EmergencyAreaIDCancelledEUTRA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512B8944" w14:textId="77777777" w:rsidR="00AE0D67" w:rsidRPr="00AD521A" w:rsidRDefault="00AE0D67" w:rsidP="00AE0D67">
      <w:pPr>
        <w:pStyle w:val="PL"/>
        <w:rPr>
          <w:noProof w:val="0"/>
          <w:snapToGrid w:val="0"/>
        </w:rPr>
      </w:pPr>
      <w:r w:rsidRPr="00AD521A">
        <w:rPr>
          <w:noProof w:val="0"/>
          <w:snapToGrid w:val="0"/>
        </w:rPr>
        <w:tab/>
        <w:t>...</w:t>
      </w:r>
    </w:p>
    <w:p w14:paraId="0E3DCD13" w14:textId="77777777" w:rsidR="00AE0D67" w:rsidRPr="00AD521A" w:rsidRDefault="00AE0D67" w:rsidP="00AE0D67">
      <w:pPr>
        <w:pStyle w:val="PL"/>
        <w:spacing w:line="0" w:lineRule="atLeast"/>
        <w:rPr>
          <w:noProof w:val="0"/>
          <w:snapToGrid w:val="0"/>
        </w:rPr>
      </w:pPr>
      <w:r w:rsidRPr="00AD521A">
        <w:rPr>
          <w:noProof w:val="0"/>
          <w:snapToGrid w:val="0"/>
        </w:rPr>
        <w:t>}</w:t>
      </w:r>
    </w:p>
    <w:p w14:paraId="73F0FD6F" w14:textId="77777777" w:rsidR="00AE0D67" w:rsidRPr="00AD521A" w:rsidRDefault="00AE0D67" w:rsidP="00AE0D67">
      <w:pPr>
        <w:pStyle w:val="PL"/>
        <w:spacing w:line="0" w:lineRule="atLeast"/>
        <w:rPr>
          <w:noProof w:val="0"/>
          <w:snapToGrid w:val="0"/>
        </w:rPr>
      </w:pPr>
    </w:p>
    <w:p w14:paraId="7F37799D"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EmergencyAreaIDCancelledNR</w:t>
      </w:r>
      <w:proofErr w:type="spellEnd"/>
      <w:r w:rsidRPr="00AD521A">
        <w:rPr>
          <w:noProof w:val="0"/>
          <w:snapToGrid w:val="0"/>
        </w:rPr>
        <w:t xml:space="preserve"> ::= SEQUENCE (SIZE(1..</w:t>
      </w:r>
      <w:r w:rsidRPr="00AD521A">
        <w:rPr>
          <w:rFonts w:cs="Arial"/>
          <w:szCs w:val="18"/>
          <w:lang w:eastAsia="ja-JP"/>
        </w:rPr>
        <w:t>maxnoofEmergencyAreaID</w:t>
      </w:r>
      <w:r w:rsidRPr="00AD521A">
        <w:rPr>
          <w:noProof w:val="0"/>
          <w:snapToGrid w:val="0"/>
        </w:rPr>
        <w:t xml:space="preserve">)) OF </w:t>
      </w:r>
      <w:proofErr w:type="spellStart"/>
      <w:r w:rsidRPr="00AD521A">
        <w:rPr>
          <w:noProof w:val="0"/>
          <w:snapToGrid w:val="0"/>
        </w:rPr>
        <w:t>EmergencyAreaIDCancelledNR</w:t>
      </w:r>
      <w:proofErr w:type="spellEnd"/>
      <w:r w:rsidRPr="00AD521A">
        <w:rPr>
          <w:noProof w:val="0"/>
          <w:snapToGrid w:val="0"/>
        </w:rPr>
        <w:t>-Item</w:t>
      </w:r>
    </w:p>
    <w:p w14:paraId="0E418AA1" w14:textId="77777777" w:rsidR="00AE0D67" w:rsidRPr="00AD521A" w:rsidRDefault="00AE0D67" w:rsidP="00AE0D67">
      <w:pPr>
        <w:pStyle w:val="PL"/>
        <w:spacing w:line="0" w:lineRule="atLeast"/>
        <w:rPr>
          <w:noProof w:val="0"/>
          <w:snapToGrid w:val="0"/>
        </w:rPr>
      </w:pPr>
    </w:p>
    <w:p w14:paraId="036FE915"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EmergencyAreaIDCancelledNR</w:t>
      </w:r>
      <w:proofErr w:type="spellEnd"/>
      <w:r w:rsidRPr="00AD521A">
        <w:rPr>
          <w:noProof w:val="0"/>
          <w:snapToGrid w:val="0"/>
        </w:rPr>
        <w:t>-Item ::= SEQUENCE {</w:t>
      </w:r>
    </w:p>
    <w:p w14:paraId="774D6CA5"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emergencyAreaID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EmergencyAreaID</w:t>
      </w:r>
      <w:proofErr w:type="spellEnd"/>
      <w:r w:rsidRPr="00AD521A">
        <w:rPr>
          <w:noProof w:val="0"/>
          <w:snapToGrid w:val="0"/>
        </w:rPr>
        <w:t>,</w:t>
      </w:r>
    </w:p>
    <w:p w14:paraId="704DE19C" w14:textId="77777777" w:rsidR="00AE0D67" w:rsidRPr="00AD521A" w:rsidRDefault="00AE0D67" w:rsidP="00AE0D67">
      <w:pPr>
        <w:pStyle w:val="PL"/>
        <w:spacing w:line="0" w:lineRule="atLeast"/>
        <w:rPr>
          <w:noProof w:val="0"/>
          <w:snapToGrid w:val="0"/>
        </w:rPr>
      </w:pPr>
      <w:r w:rsidRPr="00AD521A">
        <w:rPr>
          <w:noProof w:val="0"/>
          <w:snapToGrid w:val="0"/>
        </w:rPr>
        <w:tab/>
      </w:r>
      <w:proofErr w:type="spellStart"/>
      <w:r w:rsidRPr="00AD521A">
        <w:rPr>
          <w:noProof w:val="0"/>
          <w:snapToGrid w:val="0"/>
        </w:rPr>
        <w:t>cancelledCellsInEAI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CancelledCellsInEAI</w:t>
      </w:r>
      <w:proofErr w:type="spellEnd"/>
      <w:r w:rsidRPr="00AD521A">
        <w:rPr>
          <w:noProof w:val="0"/>
          <w:snapToGrid w:val="0"/>
        </w:rPr>
        <w:t>-NR,</w:t>
      </w:r>
    </w:p>
    <w:p w14:paraId="76D51E9F"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EmergencyAreaIDCancelledNR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w:t>
      </w:r>
      <w:r w:rsidRPr="00AD521A">
        <w:rPr>
          <w:noProof w:val="0"/>
          <w:snapToGrid w:val="0"/>
        </w:rPr>
        <w:tab/>
        <w:t>OPTIONAL,</w:t>
      </w:r>
    </w:p>
    <w:p w14:paraId="6904AA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731A6499" w14:textId="77777777" w:rsidR="00AE0D67" w:rsidRPr="00AD521A" w:rsidRDefault="00AE0D67" w:rsidP="00AE0D67">
      <w:pPr>
        <w:pStyle w:val="PL"/>
        <w:spacing w:line="0" w:lineRule="atLeast"/>
        <w:rPr>
          <w:noProof w:val="0"/>
          <w:snapToGrid w:val="0"/>
        </w:rPr>
      </w:pPr>
      <w:r w:rsidRPr="00AD521A">
        <w:rPr>
          <w:noProof w:val="0"/>
          <w:snapToGrid w:val="0"/>
        </w:rPr>
        <w:t>}</w:t>
      </w:r>
    </w:p>
    <w:p w14:paraId="56923CC3" w14:textId="77777777" w:rsidR="00AE0D67" w:rsidRPr="00AD521A" w:rsidRDefault="00AE0D67" w:rsidP="00AE0D67">
      <w:pPr>
        <w:pStyle w:val="PL"/>
        <w:spacing w:line="0" w:lineRule="atLeast"/>
        <w:rPr>
          <w:noProof w:val="0"/>
          <w:snapToGrid w:val="0"/>
        </w:rPr>
      </w:pPr>
    </w:p>
    <w:p w14:paraId="4331F65B" w14:textId="77777777" w:rsidR="00AE0D67" w:rsidRPr="00AD521A" w:rsidRDefault="00AE0D67" w:rsidP="00AE0D67">
      <w:pPr>
        <w:pStyle w:val="PL"/>
        <w:rPr>
          <w:noProof w:val="0"/>
          <w:snapToGrid w:val="0"/>
        </w:rPr>
      </w:pPr>
      <w:proofErr w:type="spellStart"/>
      <w:r w:rsidRPr="00AD521A">
        <w:rPr>
          <w:noProof w:val="0"/>
          <w:snapToGrid w:val="0"/>
        </w:rPr>
        <w:t>EmergencyAreaIDCancelledNR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6EC4E203" w14:textId="77777777" w:rsidR="00AE0D67" w:rsidRPr="00AD521A" w:rsidRDefault="00AE0D67" w:rsidP="00AE0D67">
      <w:pPr>
        <w:pStyle w:val="PL"/>
        <w:rPr>
          <w:noProof w:val="0"/>
          <w:snapToGrid w:val="0"/>
        </w:rPr>
      </w:pPr>
      <w:r w:rsidRPr="00AD521A">
        <w:rPr>
          <w:noProof w:val="0"/>
          <w:snapToGrid w:val="0"/>
        </w:rPr>
        <w:tab/>
        <w:t>...</w:t>
      </w:r>
    </w:p>
    <w:p w14:paraId="121F8EF2" w14:textId="77777777" w:rsidR="00AE0D67" w:rsidRPr="00AD521A" w:rsidRDefault="00AE0D67" w:rsidP="00AE0D67">
      <w:pPr>
        <w:pStyle w:val="PL"/>
        <w:spacing w:line="0" w:lineRule="atLeast"/>
        <w:rPr>
          <w:noProof w:val="0"/>
          <w:snapToGrid w:val="0"/>
        </w:rPr>
      </w:pPr>
      <w:r w:rsidRPr="00AD521A">
        <w:rPr>
          <w:noProof w:val="0"/>
          <w:snapToGrid w:val="0"/>
        </w:rPr>
        <w:t>}</w:t>
      </w:r>
    </w:p>
    <w:p w14:paraId="5FBB8525" w14:textId="77777777" w:rsidR="00AE0D67" w:rsidRPr="00AD521A" w:rsidRDefault="00AE0D67" w:rsidP="00AE0D67">
      <w:pPr>
        <w:pStyle w:val="PL"/>
        <w:spacing w:line="0" w:lineRule="atLeast"/>
        <w:rPr>
          <w:noProof w:val="0"/>
          <w:snapToGrid w:val="0"/>
        </w:rPr>
      </w:pPr>
    </w:p>
    <w:p w14:paraId="37EFD53A"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EmergencyAreaIDList</w:t>
      </w:r>
      <w:proofErr w:type="spellEnd"/>
      <w:r w:rsidRPr="00AD521A">
        <w:rPr>
          <w:noProof w:val="0"/>
          <w:snapToGrid w:val="0"/>
        </w:rPr>
        <w:t xml:space="preserve"> ::= SEQUENCE (SIZE(1..</w:t>
      </w:r>
      <w:r w:rsidRPr="00AD521A">
        <w:rPr>
          <w:rFonts w:cs="Arial"/>
          <w:szCs w:val="18"/>
          <w:lang w:eastAsia="ja-JP"/>
        </w:rPr>
        <w:t>maxnoofEmergencyAreaID</w:t>
      </w:r>
      <w:r w:rsidRPr="00AD521A">
        <w:rPr>
          <w:noProof w:val="0"/>
          <w:snapToGrid w:val="0"/>
        </w:rPr>
        <w:t xml:space="preserve">)) OF </w:t>
      </w:r>
      <w:proofErr w:type="spellStart"/>
      <w:r w:rsidRPr="00AD521A">
        <w:rPr>
          <w:noProof w:val="0"/>
          <w:snapToGrid w:val="0"/>
        </w:rPr>
        <w:t>EmergencyAreaID</w:t>
      </w:r>
      <w:proofErr w:type="spellEnd"/>
    </w:p>
    <w:p w14:paraId="06D3E46C" w14:textId="77777777" w:rsidR="00AE0D67" w:rsidRPr="00AD521A" w:rsidRDefault="00AE0D67" w:rsidP="00AE0D67">
      <w:pPr>
        <w:pStyle w:val="PL"/>
        <w:spacing w:line="0" w:lineRule="atLeast"/>
        <w:rPr>
          <w:noProof w:val="0"/>
          <w:snapToGrid w:val="0"/>
        </w:rPr>
      </w:pPr>
    </w:p>
    <w:p w14:paraId="09EEA841"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EmergencyAreaIDListForRestart</w:t>
      </w:r>
      <w:proofErr w:type="spellEnd"/>
      <w:r w:rsidRPr="00AD521A">
        <w:rPr>
          <w:noProof w:val="0"/>
          <w:snapToGrid w:val="0"/>
        </w:rPr>
        <w:t xml:space="preserve"> ::= SEQUENCE (SIZE(1..maxnoofEAIforRestart)) OF </w:t>
      </w:r>
      <w:proofErr w:type="spellStart"/>
      <w:r w:rsidRPr="00AD521A">
        <w:rPr>
          <w:noProof w:val="0"/>
          <w:snapToGrid w:val="0"/>
        </w:rPr>
        <w:t>EmergencyAreaID</w:t>
      </w:r>
      <w:proofErr w:type="spellEnd"/>
    </w:p>
    <w:p w14:paraId="23B96EC0" w14:textId="77777777" w:rsidR="00AE0D67" w:rsidRPr="00AD521A" w:rsidRDefault="00AE0D67" w:rsidP="00AE0D67">
      <w:pPr>
        <w:pStyle w:val="PL"/>
        <w:spacing w:line="0" w:lineRule="atLeast"/>
        <w:rPr>
          <w:noProof w:val="0"/>
          <w:snapToGrid w:val="0"/>
        </w:rPr>
      </w:pPr>
    </w:p>
    <w:p w14:paraId="1BDA8AE0" w14:textId="77777777" w:rsidR="00AE0D67" w:rsidRPr="00AD521A" w:rsidRDefault="00AE0D67" w:rsidP="00AE0D67">
      <w:pPr>
        <w:pStyle w:val="PL"/>
        <w:rPr>
          <w:noProof w:val="0"/>
          <w:snapToGrid w:val="0"/>
        </w:rPr>
      </w:pPr>
      <w:proofErr w:type="spellStart"/>
      <w:r w:rsidRPr="00AD521A">
        <w:rPr>
          <w:noProof w:val="0"/>
          <w:snapToGrid w:val="0"/>
        </w:rPr>
        <w:t>EmergencyFallbackIndicator</w:t>
      </w:r>
      <w:proofErr w:type="spellEnd"/>
      <w:r w:rsidRPr="00AD521A">
        <w:rPr>
          <w:noProof w:val="0"/>
          <w:snapToGrid w:val="0"/>
        </w:rPr>
        <w:t xml:space="preserve"> ::= SEQUENCE {</w:t>
      </w:r>
    </w:p>
    <w:p w14:paraId="2A0E8606"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emergencyFallbackRequestIndicator</w:t>
      </w:r>
      <w:proofErr w:type="spellEnd"/>
      <w:r w:rsidRPr="00AD521A">
        <w:rPr>
          <w:noProof w:val="0"/>
          <w:snapToGrid w:val="0"/>
        </w:rPr>
        <w:tab/>
      </w:r>
      <w:r w:rsidRPr="00AD521A">
        <w:rPr>
          <w:noProof w:val="0"/>
          <w:snapToGrid w:val="0"/>
        </w:rPr>
        <w:tab/>
      </w:r>
      <w:proofErr w:type="spellStart"/>
      <w:r w:rsidRPr="00AD521A">
        <w:rPr>
          <w:noProof w:val="0"/>
          <w:snapToGrid w:val="0"/>
        </w:rPr>
        <w:t>EmergencyFallbackRequestIndicator</w:t>
      </w:r>
      <w:proofErr w:type="spellEnd"/>
      <w:r w:rsidRPr="00AD521A">
        <w:rPr>
          <w:noProof w:val="0"/>
          <w:snapToGrid w:val="0"/>
        </w:rPr>
        <w:t>,</w:t>
      </w:r>
    </w:p>
    <w:p w14:paraId="0A385512"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emergencyServiceTargetCN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EmergencyServiceTargetCN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2E24528E"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EmergencyFallbackIndicator-ExtIEs</w:t>
      </w:r>
      <w:proofErr w:type="spellEnd"/>
      <w:r w:rsidRPr="00AD521A">
        <w:rPr>
          <w:noProof w:val="0"/>
          <w:snapToGrid w:val="0"/>
        </w:rPr>
        <w:t>} }</w:t>
      </w:r>
      <w:r w:rsidRPr="00AD521A">
        <w:rPr>
          <w:noProof w:val="0"/>
          <w:snapToGrid w:val="0"/>
        </w:rPr>
        <w:tab/>
        <w:t>OPTIONAL,</w:t>
      </w:r>
    </w:p>
    <w:p w14:paraId="427FE235" w14:textId="77777777" w:rsidR="00AE0D67" w:rsidRPr="00AD521A" w:rsidRDefault="00AE0D67" w:rsidP="00AE0D67">
      <w:pPr>
        <w:pStyle w:val="PL"/>
        <w:rPr>
          <w:noProof w:val="0"/>
          <w:snapToGrid w:val="0"/>
        </w:rPr>
      </w:pPr>
      <w:r w:rsidRPr="00AD521A">
        <w:rPr>
          <w:noProof w:val="0"/>
          <w:snapToGrid w:val="0"/>
        </w:rPr>
        <w:tab/>
        <w:t>...</w:t>
      </w:r>
    </w:p>
    <w:p w14:paraId="3F15F62D" w14:textId="77777777" w:rsidR="00AE0D67" w:rsidRPr="00AD521A" w:rsidRDefault="00AE0D67" w:rsidP="00AE0D67">
      <w:pPr>
        <w:pStyle w:val="PL"/>
        <w:rPr>
          <w:noProof w:val="0"/>
          <w:snapToGrid w:val="0"/>
        </w:rPr>
      </w:pPr>
      <w:r w:rsidRPr="00AD521A">
        <w:rPr>
          <w:noProof w:val="0"/>
          <w:snapToGrid w:val="0"/>
        </w:rPr>
        <w:lastRenderedPageBreak/>
        <w:t>}</w:t>
      </w:r>
    </w:p>
    <w:p w14:paraId="4891FDE7" w14:textId="77777777" w:rsidR="00AE0D67" w:rsidRPr="00AD521A" w:rsidRDefault="00AE0D67" w:rsidP="00AE0D67">
      <w:pPr>
        <w:pStyle w:val="PL"/>
        <w:rPr>
          <w:noProof w:val="0"/>
          <w:snapToGrid w:val="0"/>
        </w:rPr>
      </w:pPr>
    </w:p>
    <w:p w14:paraId="23C673CA" w14:textId="77777777" w:rsidR="00AE0D67" w:rsidRPr="00AD521A" w:rsidRDefault="00AE0D67" w:rsidP="00AE0D67">
      <w:pPr>
        <w:pStyle w:val="PL"/>
        <w:rPr>
          <w:noProof w:val="0"/>
          <w:snapToGrid w:val="0"/>
        </w:rPr>
      </w:pPr>
      <w:proofErr w:type="spellStart"/>
      <w:r w:rsidRPr="00AD521A">
        <w:rPr>
          <w:noProof w:val="0"/>
          <w:snapToGrid w:val="0"/>
        </w:rPr>
        <w:t>EmergencyFallbackIndicator-ExtIEs</w:t>
      </w:r>
      <w:proofErr w:type="spellEnd"/>
      <w:r w:rsidRPr="00AD521A">
        <w:rPr>
          <w:noProof w:val="0"/>
          <w:snapToGrid w:val="0"/>
        </w:rPr>
        <w:t xml:space="preserve"> NGAP-PROTOCOL-EXTENSION ::= {</w:t>
      </w:r>
    </w:p>
    <w:p w14:paraId="0F54E34E" w14:textId="77777777" w:rsidR="00AE0D67" w:rsidRPr="00AD521A" w:rsidRDefault="00AE0D67" w:rsidP="00AE0D67">
      <w:pPr>
        <w:pStyle w:val="PL"/>
        <w:rPr>
          <w:noProof w:val="0"/>
          <w:snapToGrid w:val="0"/>
        </w:rPr>
      </w:pPr>
      <w:r w:rsidRPr="00AD521A">
        <w:rPr>
          <w:noProof w:val="0"/>
          <w:snapToGrid w:val="0"/>
        </w:rPr>
        <w:tab/>
        <w:t>...</w:t>
      </w:r>
    </w:p>
    <w:p w14:paraId="46A0CF6C" w14:textId="77777777" w:rsidR="00AE0D67" w:rsidRPr="00AD521A" w:rsidRDefault="00AE0D67" w:rsidP="00AE0D67">
      <w:pPr>
        <w:pStyle w:val="PL"/>
        <w:rPr>
          <w:noProof w:val="0"/>
          <w:snapToGrid w:val="0"/>
        </w:rPr>
      </w:pPr>
      <w:r w:rsidRPr="00AD521A">
        <w:rPr>
          <w:noProof w:val="0"/>
          <w:snapToGrid w:val="0"/>
        </w:rPr>
        <w:t>}</w:t>
      </w:r>
    </w:p>
    <w:p w14:paraId="224242E5" w14:textId="77777777" w:rsidR="00AE0D67" w:rsidRPr="00AD521A" w:rsidRDefault="00AE0D67" w:rsidP="00AE0D67">
      <w:pPr>
        <w:pStyle w:val="PL"/>
        <w:rPr>
          <w:noProof w:val="0"/>
          <w:snapToGrid w:val="0"/>
        </w:rPr>
      </w:pPr>
    </w:p>
    <w:p w14:paraId="630D0ACE" w14:textId="77777777" w:rsidR="00AE0D67" w:rsidRPr="00AD521A" w:rsidRDefault="00AE0D67" w:rsidP="00AE0D67">
      <w:pPr>
        <w:pStyle w:val="PL"/>
        <w:rPr>
          <w:noProof w:val="0"/>
          <w:snapToGrid w:val="0"/>
        </w:rPr>
      </w:pPr>
      <w:proofErr w:type="spellStart"/>
      <w:r w:rsidRPr="00AD521A">
        <w:rPr>
          <w:noProof w:val="0"/>
          <w:snapToGrid w:val="0"/>
        </w:rPr>
        <w:t>EmergencyFallbackRequestIndicator</w:t>
      </w:r>
      <w:proofErr w:type="spellEnd"/>
      <w:r w:rsidRPr="00AD521A">
        <w:rPr>
          <w:noProof w:val="0"/>
          <w:snapToGrid w:val="0"/>
        </w:rPr>
        <w:t xml:space="preserve"> ::= ENUMERATED {</w:t>
      </w:r>
    </w:p>
    <w:p w14:paraId="066462D9" w14:textId="77777777" w:rsidR="00AE0D67" w:rsidRPr="00AD521A" w:rsidRDefault="00AE0D67" w:rsidP="00AE0D67">
      <w:pPr>
        <w:pStyle w:val="PL"/>
        <w:rPr>
          <w:noProof w:val="0"/>
          <w:snapToGrid w:val="0"/>
        </w:rPr>
      </w:pPr>
      <w:r w:rsidRPr="00AD521A">
        <w:rPr>
          <w:noProof w:val="0"/>
          <w:snapToGrid w:val="0"/>
        </w:rPr>
        <w:tab/>
        <w:t>emergency-fallback-requested,</w:t>
      </w:r>
    </w:p>
    <w:p w14:paraId="5430C26C" w14:textId="77777777" w:rsidR="00AE0D67" w:rsidRPr="00AD521A" w:rsidRDefault="00AE0D67" w:rsidP="00AE0D67">
      <w:pPr>
        <w:pStyle w:val="PL"/>
        <w:rPr>
          <w:noProof w:val="0"/>
          <w:snapToGrid w:val="0"/>
        </w:rPr>
      </w:pPr>
      <w:r w:rsidRPr="00AD521A">
        <w:rPr>
          <w:noProof w:val="0"/>
          <w:snapToGrid w:val="0"/>
        </w:rPr>
        <w:tab/>
        <w:t>...</w:t>
      </w:r>
    </w:p>
    <w:p w14:paraId="6D9F8DC9" w14:textId="77777777" w:rsidR="00AE0D67" w:rsidRPr="00AD521A" w:rsidRDefault="00AE0D67" w:rsidP="00AE0D67">
      <w:pPr>
        <w:pStyle w:val="PL"/>
        <w:rPr>
          <w:noProof w:val="0"/>
          <w:snapToGrid w:val="0"/>
        </w:rPr>
      </w:pPr>
      <w:r w:rsidRPr="00AD521A">
        <w:rPr>
          <w:noProof w:val="0"/>
          <w:snapToGrid w:val="0"/>
        </w:rPr>
        <w:t>}</w:t>
      </w:r>
    </w:p>
    <w:p w14:paraId="1D0F4F15" w14:textId="77777777" w:rsidR="00AE0D67" w:rsidRPr="00AD521A" w:rsidRDefault="00AE0D67" w:rsidP="00AE0D67">
      <w:pPr>
        <w:pStyle w:val="PL"/>
        <w:rPr>
          <w:noProof w:val="0"/>
          <w:snapToGrid w:val="0"/>
        </w:rPr>
      </w:pPr>
    </w:p>
    <w:p w14:paraId="6F59A43B" w14:textId="77777777" w:rsidR="00AE0D67" w:rsidRPr="00AD521A" w:rsidRDefault="00AE0D67" w:rsidP="00AE0D67">
      <w:pPr>
        <w:pStyle w:val="PL"/>
        <w:rPr>
          <w:noProof w:val="0"/>
          <w:snapToGrid w:val="0"/>
        </w:rPr>
      </w:pPr>
      <w:proofErr w:type="spellStart"/>
      <w:r w:rsidRPr="00AD521A">
        <w:rPr>
          <w:noProof w:val="0"/>
          <w:snapToGrid w:val="0"/>
        </w:rPr>
        <w:t>EmergencyServiceTargetCN</w:t>
      </w:r>
      <w:proofErr w:type="spellEnd"/>
      <w:r w:rsidRPr="00AD521A">
        <w:rPr>
          <w:noProof w:val="0"/>
          <w:snapToGrid w:val="0"/>
        </w:rPr>
        <w:t xml:space="preserve"> ::= ENUMERATED {</w:t>
      </w:r>
    </w:p>
    <w:p w14:paraId="5CFE4FD6"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fiveGC</w:t>
      </w:r>
      <w:proofErr w:type="spellEnd"/>
      <w:r w:rsidRPr="00AD521A">
        <w:rPr>
          <w:noProof w:val="0"/>
          <w:snapToGrid w:val="0"/>
        </w:rPr>
        <w:t>,</w:t>
      </w:r>
    </w:p>
    <w:p w14:paraId="2349ADDE"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epc</w:t>
      </w:r>
      <w:proofErr w:type="spellEnd"/>
      <w:r w:rsidRPr="00AD521A">
        <w:rPr>
          <w:noProof w:val="0"/>
          <w:snapToGrid w:val="0"/>
        </w:rPr>
        <w:t>,</w:t>
      </w:r>
    </w:p>
    <w:p w14:paraId="5C9FF16B" w14:textId="77777777" w:rsidR="00AE0D67" w:rsidRPr="00AD521A" w:rsidRDefault="00AE0D67" w:rsidP="00AE0D67">
      <w:pPr>
        <w:pStyle w:val="PL"/>
        <w:rPr>
          <w:noProof w:val="0"/>
          <w:snapToGrid w:val="0"/>
        </w:rPr>
      </w:pPr>
      <w:r w:rsidRPr="00AD521A">
        <w:rPr>
          <w:noProof w:val="0"/>
          <w:snapToGrid w:val="0"/>
        </w:rPr>
        <w:tab/>
        <w:t>...</w:t>
      </w:r>
    </w:p>
    <w:p w14:paraId="7EFD728E" w14:textId="77777777" w:rsidR="00AE0D67" w:rsidRPr="00AD521A" w:rsidRDefault="00AE0D67" w:rsidP="00AE0D67">
      <w:pPr>
        <w:pStyle w:val="PL"/>
        <w:rPr>
          <w:noProof w:val="0"/>
          <w:snapToGrid w:val="0"/>
        </w:rPr>
      </w:pPr>
      <w:r w:rsidRPr="00AD521A">
        <w:rPr>
          <w:noProof w:val="0"/>
          <w:snapToGrid w:val="0"/>
        </w:rPr>
        <w:t>}</w:t>
      </w:r>
    </w:p>
    <w:p w14:paraId="5C20A5E0" w14:textId="77777777" w:rsidR="00AE0D67" w:rsidRPr="00AD521A" w:rsidRDefault="00AE0D67" w:rsidP="00AE0D67">
      <w:pPr>
        <w:pStyle w:val="PL"/>
        <w:rPr>
          <w:noProof w:val="0"/>
          <w:snapToGrid w:val="0"/>
        </w:rPr>
      </w:pPr>
    </w:p>
    <w:p w14:paraId="6B88589D" w14:textId="77777777" w:rsidR="00AE0D67" w:rsidRPr="00AD521A" w:rsidRDefault="00AE0D67" w:rsidP="00AE0D67">
      <w:pPr>
        <w:pStyle w:val="PL"/>
        <w:rPr>
          <w:noProof w:val="0"/>
          <w:snapToGrid w:val="0"/>
        </w:rPr>
      </w:pPr>
      <w:r w:rsidRPr="00AD521A">
        <w:rPr>
          <w:noProof w:val="0"/>
          <w:snapToGrid w:val="0"/>
        </w:rPr>
        <w:t>EN-</w:t>
      </w:r>
      <w:proofErr w:type="spellStart"/>
      <w:r w:rsidRPr="00AD521A">
        <w:rPr>
          <w:noProof w:val="0"/>
          <w:snapToGrid w:val="0"/>
        </w:rPr>
        <w:t>DCSONConfigurationTransfer</w:t>
      </w:r>
      <w:proofErr w:type="spellEnd"/>
      <w:r w:rsidRPr="00AD521A">
        <w:rPr>
          <w:noProof w:val="0"/>
          <w:snapToGrid w:val="0"/>
        </w:rPr>
        <w:t xml:space="preserve"> ::= OCTET STRING</w:t>
      </w:r>
    </w:p>
    <w:p w14:paraId="68BC81DC" w14:textId="77777777" w:rsidR="00AE0D67" w:rsidRPr="00AD521A" w:rsidRDefault="00AE0D67" w:rsidP="00AE0D67">
      <w:pPr>
        <w:pStyle w:val="PL"/>
        <w:rPr>
          <w:noProof w:val="0"/>
          <w:snapToGrid w:val="0"/>
        </w:rPr>
      </w:pPr>
    </w:p>
    <w:p w14:paraId="22CEB475" w14:textId="77777777" w:rsidR="00AE0D67" w:rsidRPr="00AD521A" w:rsidRDefault="00AE0D67" w:rsidP="00AE0D67">
      <w:pPr>
        <w:pStyle w:val="PL"/>
        <w:rPr>
          <w:noProof w:val="0"/>
          <w:snapToGrid w:val="0"/>
        </w:rPr>
      </w:pPr>
      <w:proofErr w:type="spellStart"/>
      <w:r w:rsidRPr="00AD521A">
        <w:rPr>
          <w:noProof w:val="0"/>
          <w:snapToGrid w:val="0"/>
        </w:rPr>
        <w:t>EndpointIPAddressAndPort</w:t>
      </w:r>
      <w:proofErr w:type="spellEnd"/>
      <w:r w:rsidRPr="00AD521A">
        <w:rPr>
          <w:noProof w:val="0"/>
          <w:snapToGrid w:val="0"/>
        </w:rPr>
        <w:t xml:space="preserve"> ::=SEQUENCE {</w:t>
      </w:r>
    </w:p>
    <w:p w14:paraId="6EEDB6AE"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endpointIPAddress</w:t>
      </w:r>
      <w:proofErr w:type="spellEnd"/>
      <w:r w:rsidRPr="00AD521A">
        <w:rPr>
          <w:noProof w:val="0"/>
          <w:snapToGrid w:val="0"/>
        </w:rPr>
        <w:t xml:space="preserve"> </w:t>
      </w:r>
      <w:proofErr w:type="spellStart"/>
      <w:r w:rsidRPr="00AD521A">
        <w:rPr>
          <w:noProof w:val="0"/>
          <w:snapToGrid w:val="0"/>
        </w:rPr>
        <w:t>TransportLayerAddress</w:t>
      </w:r>
      <w:proofErr w:type="spellEnd"/>
      <w:r w:rsidRPr="00AD521A">
        <w:rPr>
          <w:noProof w:val="0"/>
          <w:snapToGrid w:val="0"/>
        </w:rPr>
        <w:t>,</w:t>
      </w:r>
    </w:p>
    <w:p w14:paraId="30862AAC"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portNumber</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PortNumber</w:t>
      </w:r>
      <w:proofErr w:type="spellEnd"/>
      <w:r w:rsidRPr="00AD521A">
        <w:rPr>
          <w:noProof w:val="0"/>
          <w:snapToGrid w:val="0"/>
        </w:rPr>
        <w:t>,</w:t>
      </w:r>
    </w:p>
    <w:p w14:paraId="261FCCE5"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 </w:t>
      </w:r>
      <w:proofErr w:type="spellStart"/>
      <w:r w:rsidRPr="00AD521A">
        <w:rPr>
          <w:noProof w:val="0"/>
          <w:snapToGrid w:val="0"/>
        </w:rPr>
        <w:t>EndpointIPAddressAndPort-ExtIEs</w:t>
      </w:r>
      <w:proofErr w:type="spellEnd"/>
      <w:r w:rsidRPr="00AD521A">
        <w:rPr>
          <w:noProof w:val="0"/>
          <w:snapToGrid w:val="0"/>
        </w:rPr>
        <w:t>} } OPTIONAL</w:t>
      </w:r>
    </w:p>
    <w:p w14:paraId="2D0440D0" w14:textId="77777777" w:rsidR="00AE0D67" w:rsidRPr="00AD521A" w:rsidRDefault="00AE0D67" w:rsidP="00AE0D67">
      <w:pPr>
        <w:pStyle w:val="PL"/>
        <w:rPr>
          <w:noProof w:val="0"/>
          <w:snapToGrid w:val="0"/>
        </w:rPr>
      </w:pPr>
      <w:r w:rsidRPr="00AD521A">
        <w:rPr>
          <w:noProof w:val="0"/>
          <w:snapToGrid w:val="0"/>
        </w:rPr>
        <w:t>}</w:t>
      </w:r>
    </w:p>
    <w:p w14:paraId="17373A51" w14:textId="77777777" w:rsidR="00AE0D67" w:rsidRPr="00AD521A" w:rsidRDefault="00AE0D67" w:rsidP="00AE0D67">
      <w:pPr>
        <w:pStyle w:val="PL"/>
        <w:rPr>
          <w:noProof w:val="0"/>
          <w:snapToGrid w:val="0"/>
        </w:rPr>
      </w:pPr>
    </w:p>
    <w:p w14:paraId="3CC4E53B" w14:textId="77777777" w:rsidR="00AE0D67" w:rsidRPr="00AD521A" w:rsidRDefault="00AE0D67" w:rsidP="00AE0D67">
      <w:pPr>
        <w:pStyle w:val="PL"/>
        <w:rPr>
          <w:noProof w:val="0"/>
          <w:snapToGrid w:val="0"/>
        </w:rPr>
      </w:pPr>
      <w:proofErr w:type="spellStart"/>
      <w:r w:rsidRPr="00AD521A">
        <w:rPr>
          <w:noProof w:val="0"/>
          <w:snapToGrid w:val="0"/>
        </w:rPr>
        <w:t>EndpointIPAddressAndPort-ExtIEs</w:t>
      </w:r>
      <w:proofErr w:type="spellEnd"/>
      <w:r w:rsidRPr="00AD521A">
        <w:rPr>
          <w:noProof w:val="0"/>
          <w:snapToGrid w:val="0"/>
        </w:rPr>
        <w:t xml:space="preserve"> NGAP-PROTOCOL-EXTENSION ::= {</w:t>
      </w:r>
    </w:p>
    <w:p w14:paraId="689ADDED" w14:textId="77777777" w:rsidR="00AE0D67" w:rsidRPr="00AD521A" w:rsidRDefault="00AE0D67" w:rsidP="00AE0D67">
      <w:pPr>
        <w:pStyle w:val="PL"/>
        <w:rPr>
          <w:noProof w:val="0"/>
          <w:snapToGrid w:val="0"/>
        </w:rPr>
      </w:pPr>
      <w:r w:rsidRPr="00AD521A">
        <w:rPr>
          <w:noProof w:val="0"/>
          <w:snapToGrid w:val="0"/>
        </w:rPr>
        <w:tab/>
        <w:t>...</w:t>
      </w:r>
    </w:p>
    <w:p w14:paraId="1840B09B" w14:textId="77777777" w:rsidR="00AE0D67" w:rsidRPr="00AD521A" w:rsidRDefault="00AE0D67" w:rsidP="00AE0D67">
      <w:pPr>
        <w:pStyle w:val="PL"/>
        <w:rPr>
          <w:noProof w:val="0"/>
          <w:snapToGrid w:val="0"/>
        </w:rPr>
      </w:pPr>
      <w:r w:rsidRPr="00AD521A">
        <w:rPr>
          <w:noProof w:val="0"/>
          <w:snapToGrid w:val="0"/>
        </w:rPr>
        <w:t>}</w:t>
      </w:r>
    </w:p>
    <w:p w14:paraId="04C3E62E" w14:textId="77777777" w:rsidR="00AE0D67" w:rsidRPr="00AD521A" w:rsidRDefault="00AE0D67" w:rsidP="00AE0D67">
      <w:pPr>
        <w:pStyle w:val="PL"/>
        <w:rPr>
          <w:noProof w:val="0"/>
          <w:snapToGrid w:val="0"/>
        </w:rPr>
      </w:pPr>
    </w:p>
    <w:p w14:paraId="6A622B34" w14:textId="77777777" w:rsidR="00AE0D67" w:rsidRPr="00AD521A" w:rsidRDefault="00AE0D67" w:rsidP="00AE0D67">
      <w:pPr>
        <w:pStyle w:val="PL"/>
        <w:spacing w:line="0" w:lineRule="atLeast"/>
        <w:rPr>
          <w:noProof w:val="0"/>
          <w:snapToGrid w:val="0"/>
        </w:rPr>
      </w:pPr>
      <w:proofErr w:type="spellStart"/>
      <w:r w:rsidRPr="00AD521A">
        <w:rPr>
          <w:noProof w:val="0"/>
          <w:snapToGrid w:val="0"/>
        </w:rPr>
        <w:t>EquivalentPLMNs</w:t>
      </w:r>
      <w:proofErr w:type="spellEnd"/>
      <w:r w:rsidRPr="00AD521A">
        <w:rPr>
          <w:noProof w:val="0"/>
          <w:snapToGrid w:val="0"/>
        </w:rPr>
        <w:t xml:space="preserve"> ::= SEQUENCE (SIZE(1..</w:t>
      </w:r>
      <w:r w:rsidRPr="00AD521A">
        <w:rPr>
          <w:noProof w:val="0"/>
        </w:rPr>
        <w:t>maxnoofEPLMNs</w:t>
      </w:r>
      <w:r w:rsidRPr="00AD521A">
        <w:rPr>
          <w:noProof w:val="0"/>
          <w:snapToGrid w:val="0"/>
        </w:rPr>
        <w:t xml:space="preserve">)) OF </w:t>
      </w:r>
      <w:proofErr w:type="spellStart"/>
      <w:r w:rsidRPr="00AD521A">
        <w:rPr>
          <w:noProof w:val="0"/>
          <w:snapToGrid w:val="0"/>
        </w:rPr>
        <w:t>PLMNIdentity</w:t>
      </w:r>
      <w:proofErr w:type="spellEnd"/>
    </w:p>
    <w:p w14:paraId="53206872" w14:textId="77777777" w:rsidR="00AE0D67" w:rsidRPr="00AD521A" w:rsidRDefault="00AE0D67" w:rsidP="00AE0D67">
      <w:pPr>
        <w:pStyle w:val="PL"/>
        <w:rPr>
          <w:noProof w:val="0"/>
          <w:snapToGrid w:val="0"/>
        </w:rPr>
      </w:pPr>
    </w:p>
    <w:p w14:paraId="1D53AF3D" w14:textId="77777777" w:rsidR="00AE0D67" w:rsidRPr="00AD521A" w:rsidRDefault="00AE0D67" w:rsidP="00AE0D67">
      <w:pPr>
        <w:pStyle w:val="PL"/>
        <w:rPr>
          <w:noProof w:val="0"/>
          <w:snapToGrid w:val="0"/>
        </w:rPr>
      </w:pPr>
      <w:r w:rsidRPr="00AD521A">
        <w:rPr>
          <w:noProof w:val="0"/>
          <w:snapToGrid w:val="0"/>
        </w:rPr>
        <w:t>EPS-TAC ::= OCTET STRING (SIZE(2))</w:t>
      </w:r>
    </w:p>
    <w:p w14:paraId="2E767820" w14:textId="77777777" w:rsidR="00AE0D67" w:rsidRPr="00AD521A" w:rsidRDefault="00AE0D67" w:rsidP="00AE0D67">
      <w:pPr>
        <w:pStyle w:val="PL"/>
        <w:rPr>
          <w:noProof w:val="0"/>
          <w:snapToGrid w:val="0"/>
        </w:rPr>
      </w:pPr>
    </w:p>
    <w:p w14:paraId="11EB299C" w14:textId="77777777" w:rsidR="00AE0D67" w:rsidRPr="00AD521A" w:rsidRDefault="00AE0D67" w:rsidP="00AE0D67">
      <w:pPr>
        <w:pStyle w:val="PL"/>
        <w:rPr>
          <w:noProof w:val="0"/>
          <w:snapToGrid w:val="0"/>
        </w:rPr>
      </w:pPr>
      <w:r w:rsidRPr="00AD521A">
        <w:rPr>
          <w:noProof w:val="0"/>
          <w:snapToGrid w:val="0"/>
        </w:rPr>
        <w:t>EPS-TAI ::= SEQUENCE {</w:t>
      </w:r>
    </w:p>
    <w:p w14:paraId="05A8122D"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pLMNIdentity</w:t>
      </w:r>
      <w:proofErr w:type="spellEnd"/>
      <w:r w:rsidRPr="00AD521A">
        <w:rPr>
          <w:noProof w:val="0"/>
          <w:snapToGrid w:val="0"/>
        </w:rPr>
        <w:tab/>
      </w:r>
      <w:r w:rsidRPr="00AD521A">
        <w:rPr>
          <w:noProof w:val="0"/>
          <w:snapToGrid w:val="0"/>
        </w:rPr>
        <w:tab/>
      </w:r>
      <w:proofErr w:type="spellStart"/>
      <w:r w:rsidRPr="00AD521A">
        <w:rPr>
          <w:noProof w:val="0"/>
          <w:snapToGrid w:val="0"/>
        </w:rPr>
        <w:t>PLMNIdentity</w:t>
      </w:r>
      <w:proofErr w:type="spellEnd"/>
      <w:r w:rsidRPr="00AD521A">
        <w:rPr>
          <w:noProof w:val="0"/>
          <w:snapToGrid w:val="0"/>
        </w:rPr>
        <w:t>,</w:t>
      </w:r>
    </w:p>
    <w:p w14:paraId="1BCE0D49"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ePS</w:t>
      </w:r>
      <w:proofErr w:type="spellEnd"/>
      <w:r w:rsidRPr="00AD521A">
        <w:rPr>
          <w:noProof w:val="0"/>
          <w:snapToGrid w:val="0"/>
        </w:rPr>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EPS-TAC,</w:t>
      </w:r>
    </w:p>
    <w:p w14:paraId="4AE06131"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{EPS-TAI-</w:t>
      </w:r>
      <w:proofErr w:type="spellStart"/>
      <w:r w:rsidRPr="00AD521A">
        <w:rPr>
          <w:noProof w:val="0"/>
          <w:snapToGrid w:val="0"/>
        </w:rPr>
        <w:t>ExtIEs</w:t>
      </w:r>
      <w:proofErr w:type="spellEnd"/>
      <w:r w:rsidRPr="00AD521A">
        <w:rPr>
          <w:noProof w:val="0"/>
          <w:snapToGrid w:val="0"/>
        </w:rPr>
        <w:t>} } OPTIONAL,</w:t>
      </w:r>
    </w:p>
    <w:p w14:paraId="1CFD6D12" w14:textId="77777777" w:rsidR="00AE0D67" w:rsidRPr="00AD521A" w:rsidRDefault="00AE0D67" w:rsidP="00AE0D67">
      <w:pPr>
        <w:pStyle w:val="PL"/>
        <w:rPr>
          <w:noProof w:val="0"/>
          <w:snapToGrid w:val="0"/>
        </w:rPr>
      </w:pPr>
      <w:r w:rsidRPr="00AD521A">
        <w:rPr>
          <w:noProof w:val="0"/>
          <w:snapToGrid w:val="0"/>
        </w:rPr>
        <w:tab/>
        <w:t>...</w:t>
      </w:r>
    </w:p>
    <w:p w14:paraId="414DFDF7" w14:textId="77777777" w:rsidR="00AE0D67" w:rsidRPr="00AD521A" w:rsidRDefault="00AE0D67" w:rsidP="00AE0D67">
      <w:pPr>
        <w:pStyle w:val="PL"/>
        <w:rPr>
          <w:noProof w:val="0"/>
          <w:snapToGrid w:val="0"/>
        </w:rPr>
      </w:pPr>
      <w:r w:rsidRPr="00AD521A">
        <w:rPr>
          <w:noProof w:val="0"/>
          <w:snapToGrid w:val="0"/>
        </w:rPr>
        <w:t>}</w:t>
      </w:r>
    </w:p>
    <w:p w14:paraId="6814CFEF" w14:textId="77777777" w:rsidR="00AE0D67" w:rsidRPr="00AD521A" w:rsidRDefault="00AE0D67" w:rsidP="00AE0D67">
      <w:pPr>
        <w:pStyle w:val="PL"/>
        <w:rPr>
          <w:noProof w:val="0"/>
          <w:snapToGrid w:val="0"/>
        </w:rPr>
      </w:pPr>
    </w:p>
    <w:p w14:paraId="0179F08D" w14:textId="77777777" w:rsidR="00AE0D67" w:rsidRPr="00AD521A" w:rsidRDefault="00AE0D67" w:rsidP="00AE0D67">
      <w:pPr>
        <w:pStyle w:val="PL"/>
        <w:rPr>
          <w:noProof w:val="0"/>
          <w:snapToGrid w:val="0"/>
        </w:rPr>
      </w:pPr>
      <w:r w:rsidRPr="00AD521A">
        <w:rPr>
          <w:noProof w:val="0"/>
          <w:snapToGrid w:val="0"/>
        </w:rPr>
        <w:t>EPS-TAI-</w:t>
      </w:r>
      <w:proofErr w:type="spellStart"/>
      <w:r w:rsidRPr="00AD521A">
        <w:rPr>
          <w:noProof w:val="0"/>
          <w:snapToGrid w:val="0"/>
        </w:rPr>
        <w:t>ExtIEs</w:t>
      </w:r>
      <w:proofErr w:type="spellEnd"/>
      <w:r w:rsidRPr="00AD521A">
        <w:rPr>
          <w:noProof w:val="0"/>
          <w:snapToGrid w:val="0"/>
        </w:rPr>
        <w:t xml:space="preserve"> NGAP-PROTOCOL-EXTENSION ::= {</w:t>
      </w:r>
    </w:p>
    <w:p w14:paraId="3E0DF3D7" w14:textId="77777777" w:rsidR="00AE0D67" w:rsidRPr="00AD521A" w:rsidRDefault="00AE0D67" w:rsidP="00AE0D67">
      <w:pPr>
        <w:pStyle w:val="PL"/>
        <w:rPr>
          <w:noProof w:val="0"/>
          <w:snapToGrid w:val="0"/>
        </w:rPr>
      </w:pPr>
      <w:r w:rsidRPr="00AD521A">
        <w:rPr>
          <w:noProof w:val="0"/>
          <w:snapToGrid w:val="0"/>
        </w:rPr>
        <w:tab/>
        <w:t>...</w:t>
      </w:r>
    </w:p>
    <w:p w14:paraId="385055CD" w14:textId="77777777" w:rsidR="00AE0D67" w:rsidRPr="00AD521A" w:rsidRDefault="00AE0D67" w:rsidP="00AE0D67">
      <w:pPr>
        <w:pStyle w:val="PL"/>
        <w:rPr>
          <w:noProof w:val="0"/>
          <w:snapToGrid w:val="0"/>
        </w:rPr>
      </w:pPr>
      <w:r w:rsidRPr="00AD521A">
        <w:rPr>
          <w:noProof w:val="0"/>
          <w:snapToGrid w:val="0"/>
        </w:rPr>
        <w:t>}</w:t>
      </w:r>
    </w:p>
    <w:p w14:paraId="7CF85E7A" w14:textId="77777777" w:rsidR="00AE0D67" w:rsidRPr="00AD521A" w:rsidRDefault="00AE0D67" w:rsidP="00AE0D67">
      <w:pPr>
        <w:pStyle w:val="PL"/>
        <w:rPr>
          <w:noProof w:val="0"/>
          <w:snapToGrid w:val="0"/>
        </w:rPr>
      </w:pPr>
    </w:p>
    <w:p w14:paraId="5F4D79AF" w14:textId="77777777" w:rsidR="00AE0D67" w:rsidRPr="00AD521A" w:rsidRDefault="00AE0D67" w:rsidP="00AE0D67">
      <w:pPr>
        <w:pStyle w:val="PL"/>
        <w:rPr>
          <w:noProof w:val="0"/>
          <w:snapToGrid w:val="0"/>
        </w:rPr>
      </w:pPr>
      <w:r w:rsidRPr="00AD521A">
        <w:rPr>
          <w:noProof w:val="0"/>
          <w:snapToGrid w:val="0"/>
        </w:rPr>
        <w:t>E-RAB-ID ::= INTEGER (0..15, ...)</w:t>
      </w:r>
    </w:p>
    <w:p w14:paraId="3A422915" w14:textId="77777777" w:rsidR="00AE0D67" w:rsidRPr="00AD521A" w:rsidRDefault="00AE0D67" w:rsidP="00AE0D67">
      <w:pPr>
        <w:pStyle w:val="PL"/>
        <w:rPr>
          <w:noProof w:val="0"/>
          <w:snapToGrid w:val="0"/>
        </w:rPr>
      </w:pPr>
    </w:p>
    <w:p w14:paraId="172EE3CC" w14:textId="77777777" w:rsidR="00AE0D67" w:rsidRPr="00AD521A" w:rsidRDefault="00AE0D67" w:rsidP="00AE0D67">
      <w:pPr>
        <w:pStyle w:val="PL"/>
        <w:spacing w:line="0" w:lineRule="atLeast"/>
        <w:rPr>
          <w:noProof w:val="0"/>
          <w:snapToGrid w:val="0"/>
        </w:rPr>
      </w:pPr>
      <w:r w:rsidRPr="00AD521A">
        <w:rPr>
          <w:noProof w:val="0"/>
          <w:snapToGrid w:val="0"/>
        </w:rPr>
        <w:t>E-</w:t>
      </w:r>
      <w:proofErr w:type="spellStart"/>
      <w:r w:rsidRPr="00AD521A">
        <w:rPr>
          <w:noProof w:val="0"/>
          <w:snapToGrid w:val="0"/>
        </w:rPr>
        <w:t>RABInformationList</w:t>
      </w:r>
      <w:proofErr w:type="spellEnd"/>
      <w:r w:rsidRPr="00AD521A">
        <w:rPr>
          <w:noProof w:val="0"/>
          <w:snapToGrid w:val="0"/>
        </w:rPr>
        <w:t xml:space="preserve"> ::= SEQUENCE (SIZE(1..maxnoofE-RABs)) OF E-</w:t>
      </w:r>
      <w:proofErr w:type="spellStart"/>
      <w:r w:rsidRPr="00AD521A">
        <w:rPr>
          <w:noProof w:val="0"/>
          <w:snapToGrid w:val="0"/>
        </w:rPr>
        <w:t>RABInformationItem</w:t>
      </w:r>
      <w:proofErr w:type="spellEnd"/>
    </w:p>
    <w:p w14:paraId="7CE5C26D" w14:textId="77777777" w:rsidR="00AE0D67" w:rsidRPr="00AD521A" w:rsidRDefault="00AE0D67" w:rsidP="00AE0D67">
      <w:pPr>
        <w:pStyle w:val="PL"/>
        <w:rPr>
          <w:noProof w:val="0"/>
          <w:snapToGrid w:val="0"/>
        </w:rPr>
      </w:pPr>
    </w:p>
    <w:p w14:paraId="1560CE14" w14:textId="77777777" w:rsidR="00AE0D67" w:rsidRPr="00AD521A" w:rsidRDefault="00AE0D67" w:rsidP="00AE0D67">
      <w:pPr>
        <w:pStyle w:val="PL"/>
        <w:rPr>
          <w:noProof w:val="0"/>
          <w:snapToGrid w:val="0"/>
        </w:rPr>
      </w:pPr>
      <w:r w:rsidRPr="00AD521A">
        <w:rPr>
          <w:noProof w:val="0"/>
          <w:snapToGrid w:val="0"/>
        </w:rPr>
        <w:t>E-</w:t>
      </w:r>
      <w:proofErr w:type="spellStart"/>
      <w:r w:rsidRPr="00AD521A">
        <w:rPr>
          <w:noProof w:val="0"/>
          <w:snapToGrid w:val="0"/>
        </w:rPr>
        <w:t>RABInformationItem</w:t>
      </w:r>
      <w:proofErr w:type="spellEnd"/>
      <w:r w:rsidRPr="00AD521A">
        <w:rPr>
          <w:noProof w:val="0"/>
          <w:snapToGrid w:val="0"/>
        </w:rPr>
        <w:t xml:space="preserve"> ::= SEQUENCE {</w:t>
      </w:r>
    </w:p>
    <w:p w14:paraId="3DCEA01F" w14:textId="77777777" w:rsidR="00AE0D67" w:rsidRPr="00AD521A" w:rsidRDefault="00AE0D67" w:rsidP="00AE0D67">
      <w:pPr>
        <w:pStyle w:val="PL"/>
        <w:rPr>
          <w:noProof w:val="0"/>
          <w:snapToGrid w:val="0"/>
        </w:rPr>
      </w:pPr>
      <w:r w:rsidRPr="00AD521A">
        <w:rPr>
          <w:noProof w:val="0"/>
          <w:snapToGrid w:val="0"/>
        </w:rPr>
        <w:tab/>
        <w:t>e-RAB-ID</w:t>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E-RAB-ID</w:t>
      </w:r>
      <w:proofErr w:type="spellEnd"/>
      <w:r w:rsidRPr="00AD521A">
        <w:rPr>
          <w:noProof w:val="0"/>
          <w:snapToGrid w:val="0"/>
        </w:rPr>
        <w:t>,</w:t>
      </w:r>
    </w:p>
    <w:p w14:paraId="3AE18A59"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dLForwarding</w:t>
      </w:r>
      <w:proofErr w:type="spellEnd"/>
      <w:r w:rsidRPr="00AD521A">
        <w:rPr>
          <w:noProof w:val="0"/>
          <w:snapToGrid w:val="0"/>
        </w:rPr>
        <w:tab/>
      </w:r>
      <w:r w:rsidRPr="00AD521A">
        <w:rPr>
          <w:noProof w:val="0"/>
          <w:snapToGrid w:val="0"/>
        </w:rPr>
        <w:tab/>
      </w:r>
      <w:proofErr w:type="spellStart"/>
      <w:r w:rsidRPr="00AD521A">
        <w:rPr>
          <w:noProof w:val="0"/>
          <w:snapToGrid w:val="0"/>
        </w:rPr>
        <w:t>DLForwarding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79853DF0"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{E-</w:t>
      </w:r>
      <w:proofErr w:type="spellStart"/>
      <w:r w:rsidRPr="00AD521A">
        <w:rPr>
          <w:noProof w:val="0"/>
          <w:snapToGrid w:val="0"/>
        </w:rPr>
        <w:t>RABInformationItem</w:t>
      </w:r>
      <w:proofErr w:type="spellEnd"/>
      <w:r w:rsidRPr="00AD521A">
        <w:rPr>
          <w:noProof w:val="0"/>
          <w:snapToGrid w:val="0"/>
        </w:rPr>
        <w:t>-</w:t>
      </w:r>
      <w:proofErr w:type="spellStart"/>
      <w:r w:rsidRPr="00AD521A">
        <w:rPr>
          <w:noProof w:val="0"/>
          <w:snapToGrid w:val="0"/>
        </w:rPr>
        <w:t>ExtIEs</w:t>
      </w:r>
      <w:proofErr w:type="spellEnd"/>
      <w:r w:rsidRPr="00AD521A">
        <w:rPr>
          <w:noProof w:val="0"/>
          <w:snapToGrid w:val="0"/>
        </w:rPr>
        <w:t>} }</w:t>
      </w:r>
      <w:r w:rsidRPr="00AD521A">
        <w:rPr>
          <w:noProof w:val="0"/>
          <w:snapToGrid w:val="0"/>
        </w:rPr>
        <w:tab/>
        <w:t>OPTIONAL,</w:t>
      </w:r>
    </w:p>
    <w:p w14:paraId="07A61694" w14:textId="77777777" w:rsidR="00AE0D67" w:rsidRPr="00AD521A" w:rsidRDefault="00AE0D67" w:rsidP="00AE0D67">
      <w:pPr>
        <w:pStyle w:val="PL"/>
        <w:rPr>
          <w:noProof w:val="0"/>
          <w:snapToGrid w:val="0"/>
        </w:rPr>
      </w:pPr>
      <w:r w:rsidRPr="00AD521A">
        <w:rPr>
          <w:noProof w:val="0"/>
          <w:snapToGrid w:val="0"/>
        </w:rPr>
        <w:tab/>
        <w:t>...</w:t>
      </w:r>
    </w:p>
    <w:p w14:paraId="09BCDEF2" w14:textId="77777777" w:rsidR="00AE0D67" w:rsidRPr="00AD521A" w:rsidRDefault="00AE0D67" w:rsidP="00AE0D67">
      <w:pPr>
        <w:pStyle w:val="PL"/>
        <w:rPr>
          <w:noProof w:val="0"/>
          <w:snapToGrid w:val="0"/>
        </w:rPr>
      </w:pPr>
      <w:r w:rsidRPr="00AD521A">
        <w:rPr>
          <w:noProof w:val="0"/>
          <w:snapToGrid w:val="0"/>
        </w:rPr>
        <w:lastRenderedPageBreak/>
        <w:t>}</w:t>
      </w:r>
    </w:p>
    <w:p w14:paraId="2DC19FB7" w14:textId="77777777" w:rsidR="00AE0D67" w:rsidRPr="00AD521A" w:rsidRDefault="00AE0D67" w:rsidP="00AE0D67">
      <w:pPr>
        <w:pStyle w:val="PL"/>
        <w:rPr>
          <w:noProof w:val="0"/>
          <w:snapToGrid w:val="0"/>
        </w:rPr>
      </w:pPr>
    </w:p>
    <w:p w14:paraId="7818F2FD" w14:textId="77777777" w:rsidR="00AE0D67" w:rsidRPr="00AD521A" w:rsidRDefault="00AE0D67" w:rsidP="00AE0D67">
      <w:pPr>
        <w:pStyle w:val="PL"/>
        <w:rPr>
          <w:noProof w:val="0"/>
          <w:snapToGrid w:val="0"/>
        </w:rPr>
      </w:pPr>
      <w:r w:rsidRPr="00AD521A">
        <w:rPr>
          <w:noProof w:val="0"/>
          <w:snapToGrid w:val="0"/>
        </w:rPr>
        <w:t>E-</w:t>
      </w:r>
      <w:proofErr w:type="spellStart"/>
      <w:r w:rsidRPr="00AD521A">
        <w:rPr>
          <w:noProof w:val="0"/>
          <w:snapToGrid w:val="0"/>
        </w:rPr>
        <w:t>RABInformationItem</w:t>
      </w:r>
      <w:proofErr w:type="spellEnd"/>
      <w:r w:rsidRPr="00AD521A">
        <w:rPr>
          <w:noProof w:val="0"/>
          <w:snapToGrid w:val="0"/>
        </w:rPr>
        <w:t>-</w:t>
      </w:r>
      <w:proofErr w:type="spellStart"/>
      <w:r w:rsidRPr="00AD521A">
        <w:rPr>
          <w:noProof w:val="0"/>
          <w:snapToGrid w:val="0"/>
        </w:rPr>
        <w:t>ExtIEs</w:t>
      </w:r>
      <w:proofErr w:type="spellEnd"/>
      <w:r w:rsidRPr="00AD521A">
        <w:rPr>
          <w:noProof w:val="0"/>
          <w:snapToGrid w:val="0"/>
        </w:rPr>
        <w:t xml:space="preserve"> NGAP-PROTOCOL-EXTENSION ::= {</w:t>
      </w:r>
    </w:p>
    <w:p w14:paraId="702EC6FF" w14:textId="77777777" w:rsidR="00AE0D67" w:rsidRPr="00AD521A" w:rsidRDefault="00AE0D67" w:rsidP="00AE0D67">
      <w:pPr>
        <w:pStyle w:val="PL"/>
        <w:rPr>
          <w:noProof w:val="0"/>
          <w:snapToGrid w:val="0"/>
        </w:rPr>
      </w:pPr>
      <w:r w:rsidRPr="00AD521A">
        <w:rPr>
          <w:noProof w:val="0"/>
          <w:snapToGrid w:val="0"/>
        </w:rPr>
        <w:tab/>
        <w:t>...</w:t>
      </w:r>
    </w:p>
    <w:p w14:paraId="4D9524D7" w14:textId="77777777" w:rsidR="00AE0D67" w:rsidRPr="00AD521A" w:rsidRDefault="00AE0D67" w:rsidP="00AE0D67">
      <w:pPr>
        <w:pStyle w:val="PL"/>
        <w:rPr>
          <w:noProof w:val="0"/>
          <w:snapToGrid w:val="0"/>
        </w:rPr>
      </w:pPr>
      <w:r w:rsidRPr="00AD521A">
        <w:rPr>
          <w:noProof w:val="0"/>
          <w:snapToGrid w:val="0"/>
        </w:rPr>
        <w:t>}</w:t>
      </w:r>
    </w:p>
    <w:p w14:paraId="6DB31DDA" w14:textId="77777777" w:rsidR="00AE0D67" w:rsidRPr="00AD521A" w:rsidRDefault="00AE0D67" w:rsidP="00AE0D67">
      <w:pPr>
        <w:pStyle w:val="PL"/>
        <w:rPr>
          <w:noProof w:val="0"/>
          <w:snapToGrid w:val="0"/>
        </w:rPr>
      </w:pPr>
    </w:p>
    <w:p w14:paraId="0B8D148E" w14:textId="77777777" w:rsidR="00AE0D67" w:rsidRPr="00AD521A" w:rsidRDefault="00AE0D67" w:rsidP="00AE0D67">
      <w:pPr>
        <w:pStyle w:val="PL"/>
        <w:rPr>
          <w:noProof w:val="0"/>
          <w:snapToGrid w:val="0"/>
        </w:rPr>
      </w:pPr>
      <w:proofErr w:type="spellStart"/>
      <w:r w:rsidRPr="00AD521A">
        <w:rPr>
          <w:noProof w:val="0"/>
          <w:snapToGrid w:val="0"/>
        </w:rPr>
        <w:t>EUTRACellIdentity</w:t>
      </w:r>
      <w:proofErr w:type="spellEnd"/>
      <w:r w:rsidRPr="00AD521A">
        <w:rPr>
          <w:noProof w:val="0"/>
          <w:snapToGrid w:val="0"/>
        </w:rPr>
        <w:t xml:space="preserve"> ::= BIT STRING (SIZE(28))</w:t>
      </w:r>
    </w:p>
    <w:p w14:paraId="3E5A55D7" w14:textId="77777777" w:rsidR="00AE0D67" w:rsidRPr="00AD521A" w:rsidRDefault="00AE0D67" w:rsidP="00AE0D67">
      <w:pPr>
        <w:pStyle w:val="PL"/>
        <w:spacing w:line="0" w:lineRule="atLeast"/>
        <w:rPr>
          <w:noProof w:val="0"/>
          <w:snapToGrid w:val="0"/>
        </w:rPr>
      </w:pPr>
    </w:p>
    <w:p w14:paraId="2A9BF32C" w14:textId="77777777" w:rsidR="00AE0D67" w:rsidRPr="00AD521A" w:rsidRDefault="00AE0D67" w:rsidP="00AE0D67">
      <w:pPr>
        <w:pStyle w:val="PL"/>
        <w:rPr>
          <w:noProof w:val="0"/>
          <w:snapToGrid w:val="0"/>
        </w:rPr>
      </w:pPr>
      <w:r w:rsidRPr="00AD521A">
        <w:rPr>
          <w:noProof w:val="0"/>
          <w:snapToGrid w:val="0"/>
        </w:rPr>
        <w:t>EUTRA-CGI ::= SEQUENCE {</w:t>
      </w:r>
    </w:p>
    <w:p w14:paraId="3BCC9F33"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pLMNIdentity</w:t>
      </w:r>
      <w:proofErr w:type="spellEnd"/>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PLMNIdentity</w:t>
      </w:r>
      <w:proofErr w:type="spellEnd"/>
      <w:r w:rsidRPr="00AD521A">
        <w:rPr>
          <w:noProof w:val="0"/>
          <w:snapToGrid w:val="0"/>
        </w:rPr>
        <w:t>,</w:t>
      </w:r>
    </w:p>
    <w:p w14:paraId="3404348E"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eUTRACellIdentity</w:t>
      </w:r>
      <w:proofErr w:type="spellEnd"/>
      <w:r w:rsidRPr="00AD521A">
        <w:rPr>
          <w:noProof w:val="0"/>
          <w:snapToGrid w:val="0"/>
        </w:rPr>
        <w:tab/>
      </w:r>
      <w:r w:rsidRPr="00AD521A">
        <w:rPr>
          <w:noProof w:val="0"/>
          <w:snapToGrid w:val="0"/>
        </w:rPr>
        <w:tab/>
      </w:r>
      <w:proofErr w:type="spellStart"/>
      <w:r w:rsidRPr="00AD521A">
        <w:rPr>
          <w:noProof w:val="0"/>
          <w:snapToGrid w:val="0"/>
        </w:rPr>
        <w:t>EUTRACellIdentity</w:t>
      </w:r>
      <w:proofErr w:type="spellEnd"/>
      <w:r w:rsidRPr="00AD521A">
        <w:rPr>
          <w:noProof w:val="0"/>
          <w:snapToGrid w:val="0"/>
        </w:rPr>
        <w:t>,</w:t>
      </w:r>
    </w:p>
    <w:p w14:paraId="2060FAF0"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{EUTRA-CGI-</w:t>
      </w:r>
      <w:proofErr w:type="spellStart"/>
      <w:r w:rsidRPr="00AD521A">
        <w:rPr>
          <w:noProof w:val="0"/>
          <w:snapToGrid w:val="0"/>
        </w:rPr>
        <w:t>ExtIEs</w:t>
      </w:r>
      <w:proofErr w:type="spellEnd"/>
      <w:r w:rsidRPr="00AD521A">
        <w:rPr>
          <w:noProof w:val="0"/>
          <w:snapToGrid w:val="0"/>
        </w:rPr>
        <w:t>} } OPTIONAL,</w:t>
      </w:r>
    </w:p>
    <w:p w14:paraId="43878A60" w14:textId="77777777" w:rsidR="00AE0D67" w:rsidRPr="00AD521A" w:rsidRDefault="00AE0D67" w:rsidP="00AE0D67">
      <w:pPr>
        <w:pStyle w:val="PL"/>
        <w:rPr>
          <w:noProof w:val="0"/>
          <w:snapToGrid w:val="0"/>
        </w:rPr>
      </w:pPr>
      <w:r w:rsidRPr="00AD521A">
        <w:rPr>
          <w:noProof w:val="0"/>
          <w:snapToGrid w:val="0"/>
        </w:rPr>
        <w:tab/>
        <w:t>...</w:t>
      </w:r>
    </w:p>
    <w:p w14:paraId="41D45FC3" w14:textId="77777777" w:rsidR="00AE0D67" w:rsidRPr="00AD521A" w:rsidRDefault="00AE0D67" w:rsidP="00AE0D67">
      <w:pPr>
        <w:pStyle w:val="PL"/>
        <w:rPr>
          <w:noProof w:val="0"/>
          <w:snapToGrid w:val="0"/>
        </w:rPr>
      </w:pPr>
      <w:r w:rsidRPr="00AD521A">
        <w:rPr>
          <w:noProof w:val="0"/>
          <w:snapToGrid w:val="0"/>
        </w:rPr>
        <w:t>}</w:t>
      </w:r>
    </w:p>
    <w:p w14:paraId="0B6AA258" w14:textId="77777777" w:rsidR="00AE0D67" w:rsidRPr="00AD521A" w:rsidRDefault="00AE0D67" w:rsidP="00AE0D67">
      <w:pPr>
        <w:pStyle w:val="PL"/>
        <w:rPr>
          <w:noProof w:val="0"/>
          <w:snapToGrid w:val="0"/>
        </w:rPr>
      </w:pPr>
    </w:p>
    <w:p w14:paraId="14E2D008" w14:textId="77777777" w:rsidR="00AE0D67" w:rsidRPr="00AD521A" w:rsidRDefault="00AE0D67" w:rsidP="00AE0D67">
      <w:pPr>
        <w:pStyle w:val="PL"/>
        <w:rPr>
          <w:noProof w:val="0"/>
          <w:snapToGrid w:val="0"/>
        </w:rPr>
      </w:pPr>
      <w:r w:rsidRPr="00AD521A">
        <w:rPr>
          <w:noProof w:val="0"/>
          <w:snapToGrid w:val="0"/>
        </w:rPr>
        <w:t>EUTRA-CGI-</w:t>
      </w:r>
      <w:proofErr w:type="spellStart"/>
      <w:r w:rsidRPr="00AD521A">
        <w:rPr>
          <w:noProof w:val="0"/>
          <w:snapToGrid w:val="0"/>
        </w:rPr>
        <w:t>ExtIEs</w:t>
      </w:r>
      <w:proofErr w:type="spellEnd"/>
      <w:r w:rsidRPr="00AD521A">
        <w:rPr>
          <w:noProof w:val="0"/>
          <w:snapToGrid w:val="0"/>
        </w:rPr>
        <w:t xml:space="preserve"> NGAP-PROTOCOL-EXTENSION ::= {</w:t>
      </w:r>
    </w:p>
    <w:p w14:paraId="5C537003" w14:textId="77777777" w:rsidR="00AE0D67" w:rsidRPr="00AD521A" w:rsidRDefault="00AE0D67" w:rsidP="00AE0D67">
      <w:pPr>
        <w:pStyle w:val="PL"/>
        <w:rPr>
          <w:noProof w:val="0"/>
          <w:snapToGrid w:val="0"/>
        </w:rPr>
      </w:pPr>
      <w:r w:rsidRPr="00AD521A">
        <w:rPr>
          <w:noProof w:val="0"/>
          <w:snapToGrid w:val="0"/>
        </w:rPr>
        <w:tab/>
        <w:t>...</w:t>
      </w:r>
    </w:p>
    <w:p w14:paraId="07FD0A45" w14:textId="77777777" w:rsidR="00AE0D67" w:rsidRPr="00AD521A" w:rsidRDefault="00AE0D67" w:rsidP="00AE0D67">
      <w:pPr>
        <w:pStyle w:val="PL"/>
        <w:rPr>
          <w:noProof w:val="0"/>
          <w:snapToGrid w:val="0"/>
        </w:rPr>
      </w:pPr>
      <w:r w:rsidRPr="00AD521A">
        <w:rPr>
          <w:noProof w:val="0"/>
          <w:snapToGrid w:val="0"/>
        </w:rPr>
        <w:t>}</w:t>
      </w:r>
    </w:p>
    <w:p w14:paraId="117FB11E" w14:textId="77777777" w:rsidR="00AE0D67" w:rsidRPr="00AD521A" w:rsidRDefault="00AE0D67" w:rsidP="00AE0D67">
      <w:pPr>
        <w:pStyle w:val="PL"/>
        <w:rPr>
          <w:noProof w:val="0"/>
          <w:snapToGrid w:val="0"/>
        </w:rPr>
      </w:pPr>
    </w:p>
    <w:p w14:paraId="6ABA7A47" w14:textId="77777777" w:rsidR="00AE0D67" w:rsidRPr="00AD521A" w:rsidRDefault="00AE0D67" w:rsidP="00AE0D67">
      <w:pPr>
        <w:pStyle w:val="PL"/>
        <w:spacing w:line="0" w:lineRule="atLeast"/>
        <w:rPr>
          <w:noProof w:val="0"/>
          <w:snapToGrid w:val="0"/>
        </w:rPr>
      </w:pPr>
      <w:r w:rsidRPr="00AD521A">
        <w:rPr>
          <w:noProof w:val="0"/>
          <w:snapToGrid w:val="0"/>
        </w:rPr>
        <w:t>EUTRA-</w:t>
      </w:r>
      <w:proofErr w:type="spellStart"/>
      <w:r w:rsidRPr="00AD521A">
        <w:rPr>
          <w:noProof w:val="0"/>
          <w:snapToGrid w:val="0"/>
        </w:rPr>
        <w:t>CGIList</w:t>
      </w:r>
      <w:proofErr w:type="spellEnd"/>
      <w:r w:rsidRPr="00AD521A">
        <w:rPr>
          <w:noProof w:val="0"/>
          <w:snapToGrid w:val="0"/>
        </w:rPr>
        <w:t xml:space="preserve"> ::= SEQUENCE (SIZE(1..maxnoofCellsinngeNB)) OF EUTRA-CGI</w:t>
      </w:r>
    </w:p>
    <w:p w14:paraId="0EF1E058" w14:textId="77777777" w:rsidR="00AE0D67" w:rsidRPr="00AD521A" w:rsidRDefault="00AE0D67" w:rsidP="00AE0D67">
      <w:pPr>
        <w:pStyle w:val="PL"/>
        <w:spacing w:line="0" w:lineRule="atLeast"/>
        <w:rPr>
          <w:noProof w:val="0"/>
          <w:snapToGrid w:val="0"/>
        </w:rPr>
      </w:pPr>
    </w:p>
    <w:p w14:paraId="70384EAE" w14:textId="77777777" w:rsidR="00AE0D67" w:rsidRPr="00AD521A" w:rsidRDefault="00AE0D67" w:rsidP="00AE0D67">
      <w:pPr>
        <w:pStyle w:val="PL"/>
        <w:rPr>
          <w:noProof w:val="0"/>
        </w:rPr>
      </w:pPr>
      <w:r w:rsidRPr="00AD521A">
        <w:rPr>
          <w:noProof w:val="0"/>
        </w:rPr>
        <w:t>EUTRA-</w:t>
      </w:r>
      <w:proofErr w:type="spellStart"/>
      <w:r w:rsidRPr="00AD521A">
        <w:rPr>
          <w:noProof w:val="0"/>
        </w:rPr>
        <w:t>CGIListForWarning</w:t>
      </w:r>
      <w:proofErr w:type="spellEnd"/>
      <w:r w:rsidRPr="00AD521A">
        <w:rPr>
          <w:noProof w:val="0"/>
        </w:rPr>
        <w:t xml:space="preserve"> ::= SEQUENCE (SIZE(1..maxnoofCellIDforWarning)) OF EUTRA-CGI</w:t>
      </w:r>
    </w:p>
    <w:p w14:paraId="3B2F6AB0" w14:textId="77777777" w:rsidR="00AE0D67" w:rsidRPr="00AD521A" w:rsidRDefault="00AE0D67" w:rsidP="00AE0D67">
      <w:pPr>
        <w:pStyle w:val="PL"/>
        <w:rPr>
          <w:noProof w:val="0"/>
        </w:rPr>
      </w:pPr>
    </w:p>
    <w:p w14:paraId="251CB6FC" w14:textId="77777777" w:rsidR="00AE0D67" w:rsidRPr="00AD521A" w:rsidRDefault="00AE0D67" w:rsidP="00AE0D67">
      <w:pPr>
        <w:pStyle w:val="PL"/>
        <w:rPr>
          <w:noProof w:val="0"/>
          <w:snapToGrid w:val="0"/>
        </w:rPr>
      </w:pPr>
      <w:proofErr w:type="spellStart"/>
      <w:r w:rsidRPr="00AD521A">
        <w:rPr>
          <w:noProof w:val="0"/>
        </w:rPr>
        <w:t>EUTRA</w:t>
      </w:r>
      <w:r w:rsidRPr="00AD521A">
        <w:rPr>
          <w:noProof w:val="0"/>
          <w:snapToGrid w:val="0"/>
        </w:rPr>
        <w:t>encryptionAlgorithms</w:t>
      </w:r>
      <w:proofErr w:type="spellEnd"/>
      <w:r w:rsidRPr="00AD521A">
        <w:rPr>
          <w:noProof w:val="0"/>
          <w:snapToGrid w:val="0"/>
        </w:rPr>
        <w:t xml:space="preserve"> ::= BIT STRING (SIZE(16, ...))</w:t>
      </w:r>
    </w:p>
    <w:p w14:paraId="59A49B3E" w14:textId="77777777" w:rsidR="00AE0D67" w:rsidRPr="00AD521A" w:rsidRDefault="00AE0D67" w:rsidP="00AE0D67">
      <w:pPr>
        <w:pStyle w:val="PL"/>
        <w:rPr>
          <w:noProof w:val="0"/>
          <w:snapToGrid w:val="0"/>
        </w:rPr>
      </w:pPr>
    </w:p>
    <w:p w14:paraId="1AE46E1F" w14:textId="77777777" w:rsidR="00AE0D67" w:rsidRPr="00AD521A" w:rsidRDefault="00AE0D67" w:rsidP="00AE0D67">
      <w:pPr>
        <w:pStyle w:val="PL"/>
        <w:rPr>
          <w:noProof w:val="0"/>
          <w:snapToGrid w:val="0"/>
        </w:rPr>
      </w:pPr>
      <w:proofErr w:type="spellStart"/>
      <w:r w:rsidRPr="00AD521A">
        <w:rPr>
          <w:noProof w:val="0"/>
        </w:rPr>
        <w:t>EUTRA</w:t>
      </w:r>
      <w:r w:rsidRPr="00AD521A">
        <w:rPr>
          <w:noProof w:val="0"/>
          <w:snapToGrid w:val="0"/>
        </w:rPr>
        <w:t>integrityProtectionAlgorithms</w:t>
      </w:r>
      <w:proofErr w:type="spellEnd"/>
      <w:r w:rsidRPr="00AD521A">
        <w:rPr>
          <w:noProof w:val="0"/>
          <w:snapToGrid w:val="0"/>
        </w:rPr>
        <w:t xml:space="preserve"> ::= BIT STRING (SIZE(16, ...))</w:t>
      </w:r>
    </w:p>
    <w:p w14:paraId="48615182" w14:textId="77777777" w:rsidR="00AE0D67" w:rsidRPr="00AD521A" w:rsidRDefault="00AE0D67" w:rsidP="00AE0D67">
      <w:pPr>
        <w:pStyle w:val="PL"/>
        <w:rPr>
          <w:noProof w:val="0"/>
          <w:snapToGrid w:val="0"/>
          <w:lang w:eastAsia="zh-CN"/>
        </w:rPr>
      </w:pPr>
    </w:p>
    <w:p w14:paraId="5880D58C" w14:textId="77777777" w:rsidR="00AE0D67" w:rsidRPr="00AD521A" w:rsidRDefault="00AE0D67" w:rsidP="00AE0D67">
      <w:pPr>
        <w:pStyle w:val="PL"/>
        <w:rPr>
          <w:noProof w:val="0"/>
        </w:rPr>
      </w:pPr>
      <w:proofErr w:type="spellStart"/>
      <w:r w:rsidRPr="00AD521A">
        <w:rPr>
          <w:noProof w:val="0"/>
          <w:lang w:eastAsia="zh-CN"/>
        </w:rPr>
        <w:t>Event</w:t>
      </w:r>
      <w:r w:rsidRPr="00AD521A">
        <w:rPr>
          <w:noProof w:val="0"/>
        </w:rPr>
        <w:t>Type</w:t>
      </w:r>
      <w:proofErr w:type="spellEnd"/>
      <w:r w:rsidRPr="00AD521A">
        <w:rPr>
          <w:noProof w:val="0"/>
        </w:rPr>
        <w:t xml:space="preserve"> ::= ENUMERATED {</w:t>
      </w:r>
    </w:p>
    <w:p w14:paraId="618D3639" w14:textId="77777777" w:rsidR="00AE0D67" w:rsidRPr="00AD521A" w:rsidRDefault="00AE0D67" w:rsidP="00AE0D67">
      <w:pPr>
        <w:pStyle w:val="PL"/>
        <w:rPr>
          <w:noProof w:val="0"/>
          <w:lang w:eastAsia="zh-CN"/>
        </w:rPr>
      </w:pPr>
      <w:r w:rsidRPr="00AD521A">
        <w:rPr>
          <w:noProof w:val="0"/>
        </w:rPr>
        <w:tab/>
      </w:r>
      <w:r w:rsidRPr="00AD521A">
        <w:rPr>
          <w:noProof w:val="0"/>
          <w:lang w:eastAsia="zh-CN"/>
        </w:rPr>
        <w:t>direct</w:t>
      </w:r>
      <w:r w:rsidRPr="00AD521A">
        <w:rPr>
          <w:noProof w:val="0"/>
        </w:rPr>
        <w:t>,</w:t>
      </w:r>
    </w:p>
    <w:p w14:paraId="016604CC" w14:textId="77777777" w:rsidR="00AE0D67" w:rsidRPr="00AD521A" w:rsidRDefault="00AE0D67" w:rsidP="00AE0D67">
      <w:pPr>
        <w:pStyle w:val="PL"/>
        <w:rPr>
          <w:noProof w:val="0"/>
          <w:lang w:eastAsia="zh-CN"/>
        </w:rPr>
      </w:pPr>
      <w:r w:rsidRPr="00AD521A">
        <w:rPr>
          <w:noProof w:val="0"/>
          <w:lang w:eastAsia="zh-CN"/>
        </w:rPr>
        <w:tab/>
        <w:t>change-of-serve-cell,</w:t>
      </w:r>
    </w:p>
    <w:p w14:paraId="41D2C2A7" w14:textId="77777777" w:rsidR="00AE0D67" w:rsidRPr="00AD521A" w:rsidRDefault="00AE0D67" w:rsidP="00AE0D67">
      <w:pPr>
        <w:pStyle w:val="PL"/>
        <w:rPr>
          <w:noProof w:val="0"/>
          <w:lang w:eastAsia="zh-CN"/>
        </w:rPr>
      </w:pPr>
      <w:r w:rsidRPr="00AD521A">
        <w:rPr>
          <w:noProof w:val="0"/>
          <w:lang w:eastAsia="zh-CN"/>
        </w:rPr>
        <w:tab/>
      </w:r>
      <w:proofErr w:type="spellStart"/>
      <w:r w:rsidRPr="00AD521A">
        <w:rPr>
          <w:noProof w:val="0"/>
          <w:lang w:eastAsia="zh-CN"/>
        </w:rPr>
        <w:t>ue</w:t>
      </w:r>
      <w:proofErr w:type="spellEnd"/>
      <w:r w:rsidRPr="00AD521A">
        <w:rPr>
          <w:noProof w:val="0"/>
          <w:lang w:eastAsia="zh-CN"/>
        </w:rPr>
        <w:t>-presence-in-area-of-interest,</w:t>
      </w:r>
    </w:p>
    <w:p w14:paraId="4D825184" w14:textId="77777777" w:rsidR="00AE0D67" w:rsidRPr="00AD521A" w:rsidRDefault="00AE0D67" w:rsidP="00AE0D67">
      <w:pPr>
        <w:pStyle w:val="PL"/>
        <w:rPr>
          <w:noProof w:val="0"/>
          <w:lang w:eastAsia="zh-CN"/>
        </w:rPr>
      </w:pPr>
      <w:r w:rsidRPr="00AD521A">
        <w:rPr>
          <w:noProof w:val="0"/>
          <w:lang w:eastAsia="zh-CN"/>
        </w:rPr>
        <w:tab/>
        <w:t>stop-change-of-serve-cell,</w:t>
      </w:r>
    </w:p>
    <w:p w14:paraId="1B7E19E2" w14:textId="77777777" w:rsidR="00AE0D67" w:rsidRPr="00AD521A" w:rsidRDefault="00AE0D67" w:rsidP="00AE0D67">
      <w:pPr>
        <w:pStyle w:val="PL"/>
        <w:rPr>
          <w:noProof w:val="0"/>
          <w:lang w:eastAsia="zh-CN"/>
        </w:rPr>
      </w:pPr>
      <w:r w:rsidRPr="00AD521A">
        <w:rPr>
          <w:noProof w:val="0"/>
          <w:lang w:eastAsia="zh-CN"/>
        </w:rPr>
        <w:tab/>
        <w:t>stop-</w:t>
      </w:r>
      <w:proofErr w:type="spellStart"/>
      <w:r w:rsidRPr="00AD521A">
        <w:rPr>
          <w:noProof w:val="0"/>
          <w:lang w:eastAsia="zh-CN"/>
        </w:rPr>
        <w:t>ue</w:t>
      </w:r>
      <w:proofErr w:type="spellEnd"/>
      <w:r w:rsidRPr="00AD521A">
        <w:rPr>
          <w:noProof w:val="0"/>
          <w:lang w:eastAsia="zh-CN"/>
        </w:rPr>
        <w:t>-presence-in-area-of-interest,</w:t>
      </w:r>
    </w:p>
    <w:p w14:paraId="4FB3C047" w14:textId="77777777" w:rsidR="00AE0D67" w:rsidRPr="00AD521A" w:rsidRDefault="00AE0D67" w:rsidP="00AE0D67">
      <w:pPr>
        <w:pStyle w:val="PL"/>
        <w:rPr>
          <w:noProof w:val="0"/>
          <w:lang w:eastAsia="zh-CN"/>
        </w:rPr>
      </w:pPr>
      <w:r w:rsidRPr="00AD521A">
        <w:rPr>
          <w:noProof w:val="0"/>
          <w:lang w:eastAsia="zh-CN"/>
        </w:rPr>
        <w:tab/>
        <w:t>cancel-location-reporting-for-the-</w:t>
      </w:r>
      <w:proofErr w:type="spellStart"/>
      <w:r w:rsidRPr="00AD521A">
        <w:rPr>
          <w:noProof w:val="0"/>
          <w:lang w:eastAsia="zh-CN"/>
        </w:rPr>
        <w:t>ue</w:t>
      </w:r>
      <w:proofErr w:type="spellEnd"/>
      <w:r w:rsidRPr="00AD521A">
        <w:rPr>
          <w:noProof w:val="0"/>
          <w:lang w:eastAsia="zh-CN"/>
        </w:rPr>
        <w:t>,</w:t>
      </w:r>
    </w:p>
    <w:p w14:paraId="3DE44114" w14:textId="77777777" w:rsidR="00AE0D67" w:rsidRPr="00AD521A" w:rsidRDefault="00AE0D67" w:rsidP="00AE0D67">
      <w:pPr>
        <w:pStyle w:val="PL"/>
        <w:rPr>
          <w:noProof w:val="0"/>
        </w:rPr>
      </w:pPr>
      <w:r w:rsidRPr="00AD521A">
        <w:rPr>
          <w:noProof w:val="0"/>
        </w:rPr>
        <w:tab/>
        <w:t>...</w:t>
      </w:r>
    </w:p>
    <w:p w14:paraId="78A17B92" w14:textId="77777777" w:rsidR="00AE0D67" w:rsidRPr="00AD521A" w:rsidRDefault="00AE0D67" w:rsidP="00AE0D67">
      <w:pPr>
        <w:pStyle w:val="PL"/>
        <w:rPr>
          <w:noProof w:val="0"/>
          <w:lang w:eastAsia="zh-CN"/>
        </w:rPr>
      </w:pPr>
      <w:r w:rsidRPr="00AD521A">
        <w:rPr>
          <w:noProof w:val="0"/>
        </w:rPr>
        <w:t>}</w:t>
      </w:r>
    </w:p>
    <w:p w14:paraId="660E920A" w14:textId="77777777" w:rsidR="00AE0D67" w:rsidRPr="00AD521A" w:rsidRDefault="00AE0D67" w:rsidP="00AE0D67">
      <w:pPr>
        <w:pStyle w:val="PL"/>
        <w:rPr>
          <w:noProof w:val="0"/>
          <w:snapToGrid w:val="0"/>
        </w:rPr>
      </w:pPr>
    </w:p>
    <w:p w14:paraId="5805692A" w14:textId="77777777" w:rsidR="00AE0D67" w:rsidRPr="00AD521A" w:rsidRDefault="00AE0D67" w:rsidP="00AE0D67">
      <w:pPr>
        <w:pStyle w:val="PL"/>
        <w:rPr>
          <w:noProof w:val="0"/>
          <w:snapToGrid w:val="0"/>
        </w:rPr>
      </w:pPr>
      <w:proofErr w:type="spellStart"/>
      <w:r w:rsidRPr="00AD521A">
        <w:rPr>
          <w:noProof w:val="0"/>
          <w:snapToGrid w:val="0"/>
        </w:rPr>
        <w:t>ExpectedActivityPeriod</w:t>
      </w:r>
      <w:proofErr w:type="spellEnd"/>
      <w:r w:rsidRPr="00AD521A">
        <w:rPr>
          <w:noProof w:val="0"/>
          <w:snapToGrid w:val="0"/>
        </w:rPr>
        <w:t xml:space="preserve"> ::= INTEGER (1..30|40|50|60|80|100|120|150|180|181, ...)</w:t>
      </w:r>
    </w:p>
    <w:p w14:paraId="62A060CC" w14:textId="77777777" w:rsidR="00AE0D67" w:rsidRPr="00AD521A" w:rsidRDefault="00AE0D67" w:rsidP="00AE0D67">
      <w:pPr>
        <w:pStyle w:val="PL"/>
        <w:rPr>
          <w:noProof w:val="0"/>
          <w:snapToGrid w:val="0"/>
        </w:rPr>
      </w:pPr>
    </w:p>
    <w:p w14:paraId="3DAE6B92" w14:textId="77777777" w:rsidR="00AE0D67" w:rsidRPr="00AD521A" w:rsidRDefault="00AE0D67" w:rsidP="00AE0D67">
      <w:pPr>
        <w:pStyle w:val="PL"/>
        <w:rPr>
          <w:noProof w:val="0"/>
          <w:snapToGrid w:val="0"/>
        </w:rPr>
      </w:pPr>
      <w:proofErr w:type="spellStart"/>
      <w:r w:rsidRPr="00AD521A">
        <w:rPr>
          <w:noProof w:val="0"/>
          <w:snapToGrid w:val="0"/>
        </w:rPr>
        <w:t>ExpectedHOInterval</w:t>
      </w:r>
      <w:proofErr w:type="spellEnd"/>
      <w:r w:rsidRPr="00AD521A">
        <w:rPr>
          <w:noProof w:val="0"/>
          <w:snapToGrid w:val="0"/>
        </w:rPr>
        <w:t xml:space="preserve"> ::= ENUMERATED {</w:t>
      </w:r>
    </w:p>
    <w:p w14:paraId="6761845F" w14:textId="77777777" w:rsidR="00AE0D67" w:rsidRPr="00AD521A" w:rsidRDefault="00AE0D67" w:rsidP="00AE0D67">
      <w:pPr>
        <w:pStyle w:val="PL"/>
        <w:rPr>
          <w:noProof w:val="0"/>
          <w:snapToGrid w:val="0"/>
        </w:rPr>
      </w:pPr>
      <w:r w:rsidRPr="00AD521A">
        <w:rPr>
          <w:noProof w:val="0"/>
          <w:snapToGrid w:val="0"/>
        </w:rPr>
        <w:tab/>
        <w:t>sec15, sec30, sec60, sec90, sec120, sec180, long-time,</w:t>
      </w:r>
    </w:p>
    <w:p w14:paraId="23202387" w14:textId="77777777" w:rsidR="00AE0D67" w:rsidRPr="00AD521A" w:rsidRDefault="00AE0D67" w:rsidP="00AE0D67">
      <w:pPr>
        <w:pStyle w:val="PL"/>
        <w:rPr>
          <w:noProof w:val="0"/>
          <w:snapToGrid w:val="0"/>
        </w:rPr>
      </w:pPr>
      <w:r w:rsidRPr="00AD521A">
        <w:rPr>
          <w:noProof w:val="0"/>
          <w:snapToGrid w:val="0"/>
        </w:rPr>
        <w:tab/>
        <w:t>...</w:t>
      </w:r>
    </w:p>
    <w:p w14:paraId="22FFC4EA" w14:textId="77777777" w:rsidR="00AE0D67" w:rsidRPr="00AD521A" w:rsidRDefault="00AE0D67" w:rsidP="00AE0D67">
      <w:pPr>
        <w:pStyle w:val="PL"/>
        <w:rPr>
          <w:noProof w:val="0"/>
          <w:snapToGrid w:val="0"/>
        </w:rPr>
      </w:pPr>
      <w:r w:rsidRPr="00AD521A">
        <w:rPr>
          <w:noProof w:val="0"/>
          <w:snapToGrid w:val="0"/>
        </w:rPr>
        <w:t>}</w:t>
      </w:r>
    </w:p>
    <w:p w14:paraId="49321ACD" w14:textId="77777777" w:rsidR="00AE0D67" w:rsidRPr="00AD521A" w:rsidRDefault="00AE0D67" w:rsidP="00AE0D67">
      <w:pPr>
        <w:pStyle w:val="PL"/>
        <w:rPr>
          <w:noProof w:val="0"/>
          <w:snapToGrid w:val="0"/>
        </w:rPr>
      </w:pPr>
    </w:p>
    <w:p w14:paraId="223B037D" w14:textId="77777777" w:rsidR="00AE0D67" w:rsidRPr="00AD521A" w:rsidRDefault="00AE0D67" w:rsidP="00AE0D67">
      <w:pPr>
        <w:pStyle w:val="PL"/>
        <w:rPr>
          <w:noProof w:val="0"/>
          <w:snapToGrid w:val="0"/>
        </w:rPr>
      </w:pPr>
      <w:proofErr w:type="spellStart"/>
      <w:r w:rsidRPr="00AD521A">
        <w:rPr>
          <w:noProof w:val="0"/>
          <w:snapToGrid w:val="0"/>
        </w:rPr>
        <w:t>ExpectedIdlePeriod</w:t>
      </w:r>
      <w:proofErr w:type="spellEnd"/>
      <w:r w:rsidRPr="00AD521A">
        <w:rPr>
          <w:noProof w:val="0"/>
          <w:snapToGrid w:val="0"/>
        </w:rPr>
        <w:t xml:space="preserve"> ::= INTEGER (1..30|40|50|60|80|100|120|150|180|181, ...)</w:t>
      </w:r>
    </w:p>
    <w:p w14:paraId="4D01A428" w14:textId="77777777" w:rsidR="00AE0D67" w:rsidRPr="00AD521A" w:rsidRDefault="00AE0D67" w:rsidP="00AE0D67">
      <w:pPr>
        <w:pStyle w:val="PL"/>
        <w:rPr>
          <w:noProof w:val="0"/>
          <w:snapToGrid w:val="0"/>
        </w:rPr>
      </w:pPr>
    </w:p>
    <w:p w14:paraId="530372E3" w14:textId="77777777" w:rsidR="00AE0D67" w:rsidRPr="00AD521A" w:rsidRDefault="00AE0D67" w:rsidP="00AE0D67">
      <w:pPr>
        <w:pStyle w:val="PL"/>
        <w:rPr>
          <w:noProof w:val="0"/>
          <w:snapToGrid w:val="0"/>
        </w:rPr>
      </w:pPr>
      <w:proofErr w:type="spellStart"/>
      <w:r w:rsidRPr="00AD521A">
        <w:rPr>
          <w:noProof w:val="0"/>
          <w:snapToGrid w:val="0"/>
        </w:rPr>
        <w:t>ExpectedUEActivityBehaviour</w:t>
      </w:r>
      <w:proofErr w:type="spellEnd"/>
      <w:r w:rsidRPr="00AD521A">
        <w:rPr>
          <w:noProof w:val="0"/>
          <w:snapToGrid w:val="0"/>
        </w:rPr>
        <w:t xml:space="preserve"> ::= SEQUENCE {</w:t>
      </w:r>
    </w:p>
    <w:p w14:paraId="465B5EEF"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expectedActivityPeriod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ExpectedActivityPeriod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A55C2F4"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expectedIdlePeriod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ExpectedIdlePeriod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724D31A"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sourceOfUEActivityBehaviourInformation</w:t>
      </w:r>
      <w:proofErr w:type="spellEnd"/>
      <w:r w:rsidRPr="00AD521A">
        <w:rPr>
          <w:noProof w:val="0"/>
          <w:snapToGrid w:val="0"/>
        </w:rPr>
        <w:tab/>
      </w:r>
      <w:r w:rsidRPr="00AD521A">
        <w:rPr>
          <w:noProof w:val="0"/>
          <w:snapToGrid w:val="0"/>
        </w:rPr>
        <w:tab/>
      </w:r>
      <w:proofErr w:type="spellStart"/>
      <w:r w:rsidRPr="00AD521A">
        <w:rPr>
          <w:noProof w:val="0"/>
          <w:snapToGrid w:val="0"/>
        </w:rPr>
        <w:t>SourceOfUEActivityBehaviourInformation</w:t>
      </w:r>
      <w:proofErr w:type="spellEnd"/>
      <w:r w:rsidRPr="00AD521A">
        <w:rPr>
          <w:noProof w:val="0"/>
          <w:snapToGrid w:val="0"/>
        </w:rPr>
        <w:tab/>
      </w:r>
      <w:r w:rsidRPr="00AD521A">
        <w:rPr>
          <w:noProof w:val="0"/>
          <w:snapToGrid w:val="0"/>
        </w:rPr>
        <w:tab/>
        <w:t>OPTIONAL,</w:t>
      </w:r>
    </w:p>
    <w:p w14:paraId="2AC3325C"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ExpectedUEActivityBehaviour-ExtIEs</w:t>
      </w:r>
      <w:proofErr w:type="spellEnd"/>
      <w:r w:rsidRPr="00AD521A">
        <w:rPr>
          <w:noProof w:val="0"/>
          <w:snapToGrid w:val="0"/>
        </w:rPr>
        <w:t>} }</w:t>
      </w:r>
      <w:r w:rsidRPr="00AD521A">
        <w:rPr>
          <w:noProof w:val="0"/>
          <w:snapToGrid w:val="0"/>
        </w:rPr>
        <w:tab/>
        <w:t>OPTIONAL,</w:t>
      </w:r>
    </w:p>
    <w:p w14:paraId="1D6FC9D1" w14:textId="77777777" w:rsidR="00AE0D67" w:rsidRPr="00AD521A" w:rsidRDefault="00AE0D67" w:rsidP="00AE0D67">
      <w:pPr>
        <w:pStyle w:val="PL"/>
        <w:rPr>
          <w:noProof w:val="0"/>
          <w:snapToGrid w:val="0"/>
        </w:rPr>
      </w:pPr>
      <w:r w:rsidRPr="00AD521A">
        <w:rPr>
          <w:noProof w:val="0"/>
          <w:snapToGrid w:val="0"/>
        </w:rPr>
        <w:tab/>
        <w:t>...</w:t>
      </w:r>
    </w:p>
    <w:p w14:paraId="649E1AF5" w14:textId="77777777" w:rsidR="00AE0D67" w:rsidRPr="00AD521A" w:rsidRDefault="00AE0D67" w:rsidP="00AE0D67">
      <w:pPr>
        <w:pStyle w:val="PL"/>
        <w:rPr>
          <w:noProof w:val="0"/>
          <w:snapToGrid w:val="0"/>
        </w:rPr>
      </w:pPr>
      <w:r w:rsidRPr="00AD521A">
        <w:rPr>
          <w:noProof w:val="0"/>
          <w:snapToGrid w:val="0"/>
        </w:rPr>
        <w:t>}</w:t>
      </w:r>
    </w:p>
    <w:p w14:paraId="207D2683" w14:textId="77777777" w:rsidR="00AE0D67" w:rsidRPr="00AD521A" w:rsidRDefault="00AE0D67" w:rsidP="00AE0D67">
      <w:pPr>
        <w:pStyle w:val="PL"/>
        <w:rPr>
          <w:noProof w:val="0"/>
          <w:snapToGrid w:val="0"/>
        </w:rPr>
      </w:pPr>
    </w:p>
    <w:p w14:paraId="7C3B2C94" w14:textId="77777777" w:rsidR="00AE0D67" w:rsidRPr="00AD521A" w:rsidRDefault="00AE0D67" w:rsidP="00AE0D67">
      <w:pPr>
        <w:pStyle w:val="PL"/>
        <w:rPr>
          <w:noProof w:val="0"/>
          <w:snapToGrid w:val="0"/>
        </w:rPr>
      </w:pPr>
      <w:proofErr w:type="spellStart"/>
      <w:r w:rsidRPr="00AD521A">
        <w:rPr>
          <w:noProof w:val="0"/>
          <w:snapToGrid w:val="0"/>
        </w:rPr>
        <w:t>ExpectedUEActivityBehaviour-ExtIEs</w:t>
      </w:r>
      <w:proofErr w:type="spellEnd"/>
      <w:r w:rsidRPr="00AD521A">
        <w:rPr>
          <w:noProof w:val="0"/>
          <w:snapToGrid w:val="0"/>
        </w:rPr>
        <w:t xml:space="preserve"> NGAP-PROTOCOL-EXTENSION ::= {</w:t>
      </w:r>
    </w:p>
    <w:p w14:paraId="052A246D" w14:textId="77777777" w:rsidR="00AE0D67" w:rsidRPr="00AD521A" w:rsidRDefault="00AE0D67" w:rsidP="00AE0D67">
      <w:pPr>
        <w:pStyle w:val="PL"/>
        <w:rPr>
          <w:noProof w:val="0"/>
          <w:snapToGrid w:val="0"/>
        </w:rPr>
      </w:pPr>
      <w:r w:rsidRPr="00AD521A">
        <w:rPr>
          <w:noProof w:val="0"/>
          <w:snapToGrid w:val="0"/>
        </w:rPr>
        <w:tab/>
        <w:t>...</w:t>
      </w:r>
    </w:p>
    <w:p w14:paraId="3CC42A69" w14:textId="77777777" w:rsidR="00AE0D67" w:rsidRPr="00AD521A" w:rsidRDefault="00AE0D67" w:rsidP="00AE0D67">
      <w:pPr>
        <w:pStyle w:val="PL"/>
        <w:rPr>
          <w:noProof w:val="0"/>
          <w:snapToGrid w:val="0"/>
        </w:rPr>
      </w:pPr>
      <w:r w:rsidRPr="00AD521A">
        <w:rPr>
          <w:noProof w:val="0"/>
          <w:snapToGrid w:val="0"/>
        </w:rPr>
        <w:t>}</w:t>
      </w:r>
    </w:p>
    <w:p w14:paraId="4C9BDC8E" w14:textId="77777777" w:rsidR="00AE0D67" w:rsidRPr="00AD521A" w:rsidRDefault="00AE0D67" w:rsidP="00AE0D67">
      <w:pPr>
        <w:pStyle w:val="PL"/>
        <w:rPr>
          <w:noProof w:val="0"/>
          <w:snapToGrid w:val="0"/>
        </w:rPr>
      </w:pPr>
    </w:p>
    <w:p w14:paraId="12690855" w14:textId="77777777" w:rsidR="00AE0D67" w:rsidRPr="00AD521A" w:rsidRDefault="00AE0D67" w:rsidP="00AE0D67">
      <w:pPr>
        <w:pStyle w:val="PL"/>
        <w:rPr>
          <w:noProof w:val="0"/>
          <w:snapToGrid w:val="0"/>
        </w:rPr>
      </w:pPr>
      <w:proofErr w:type="spellStart"/>
      <w:r w:rsidRPr="00AD521A">
        <w:rPr>
          <w:noProof w:val="0"/>
          <w:snapToGrid w:val="0"/>
        </w:rPr>
        <w:t>ExpectedUEBehaviour</w:t>
      </w:r>
      <w:proofErr w:type="spellEnd"/>
      <w:r w:rsidRPr="00AD521A">
        <w:rPr>
          <w:noProof w:val="0"/>
          <w:snapToGrid w:val="0"/>
        </w:rPr>
        <w:t xml:space="preserve"> ::= SEQUENCE {</w:t>
      </w:r>
    </w:p>
    <w:p w14:paraId="62716910"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expectedUEActivityBehaviour</w:t>
      </w:r>
      <w:proofErr w:type="spellEnd"/>
      <w:r w:rsidRPr="00AD521A">
        <w:rPr>
          <w:noProof w:val="0"/>
          <w:snapToGrid w:val="0"/>
        </w:rPr>
        <w:tab/>
      </w:r>
      <w:r w:rsidRPr="00AD521A">
        <w:rPr>
          <w:noProof w:val="0"/>
          <w:snapToGrid w:val="0"/>
        </w:rPr>
        <w:tab/>
      </w:r>
      <w:proofErr w:type="spellStart"/>
      <w:r w:rsidRPr="00AD521A">
        <w:rPr>
          <w:noProof w:val="0"/>
          <w:snapToGrid w:val="0"/>
        </w:rPr>
        <w:t>ExpectedUEActivityBehaviour</w:t>
      </w:r>
      <w:proofErr w:type="spellEnd"/>
      <w:r w:rsidRPr="00AD521A">
        <w:rPr>
          <w:noProof w:val="0"/>
          <w:snapToGrid w:val="0"/>
        </w:rPr>
        <w:t xml:space="preserve">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3D86FE4"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expectedHOInterval</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ExpectedHOInterval</w:t>
      </w:r>
      <w:proofErr w:type="spellEnd"/>
      <w:r w:rsidRPr="00AD521A">
        <w:rPr>
          <w:noProof w:val="0"/>
          <w:snapToGrid w:val="0"/>
        </w:rPr>
        <w:tab/>
      </w:r>
      <w:r w:rsidRPr="00AD521A">
        <w:rPr>
          <w:noProof w:val="0"/>
          <w:snapToGrid w:val="0"/>
        </w:rPr>
        <w:tab/>
        <w:t xml:space="preserve">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14958F2"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expectedUEMobility</w:t>
      </w:r>
      <w:r w:rsidRPr="00AD521A">
        <w:rPr>
          <w:rFonts w:cs="Arial"/>
        </w:rPr>
        <w:tab/>
      </w:r>
      <w:r w:rsidRPr="00AD521A">
        <w:rPr>
          <w:rFonts w:cs="Arial"/>
        </w:rPr>
        <w:tab/>
      </w:r>
      <w:r w:rsidRPr="00AD521A">
        <w:rPr>
          <w:rFonts w:cs="Arial"/>
        </w:rPr>
        <w:tab/>
      </w:r>
      <w:r w:rsidRPr="00AD521A">
        <w:rPr>
          <w:rFonts w:cs="Arial"/>
        </w:rPr>
        <w:tab/>
        <w:t>ExpectedUEMobility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45E5EA98"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expectedUEMovingTrajectory</w:t>
      </w:r>
      <w:r w:rsidRPr="00AD521A">
        <w:rPr>
          <w:rFonts w:cs="Arial"/>
        </w:rPr>
        <w:tab/>
      </w:r>
      <w:r w:rsidRPr="00AD521A">
        <w:rPr>
          <w:rFonts w:cs="Arial"/>
        </w:rPr>
        <w:tab/>
        <w:t>ExpectedUEMovingTrajectory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2065A947"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ExpectedUEBehaviour-ExtIEs</w:t>
      </w:r>
      <w:proofErr w:type="spellEnd"/>
      <w:r w:rsidRPr="00AD521A">
        <w:rPr>
          <w:noProof w:val="0"/>
          <w:snapToGrid w:val="0"/>
        </w:rPr>
        <w:t>} }</w:t>
      </w:r>
      <w:r w:rsidRPr="00AD521A">
        <w:rPr>
          <w:noProof w:val="0"/>
          <w:snapToGrid w:val="0"/>
        </w:rPr>
        <w:tab/>
        <w:t>OPTIONAL,</w:t>
      </w:r>
    </w:p>
    <w:p w14:paraId="771BDD62" w14:textId="77777777" w:rsidR="00AE0D67" w:rsidRPr="00AD521A" w:rsidRDefault="00AE0D67" w:rsidP="00AE0D67">
      <w:pPr>
        <w:pStyle w:val="PL"/>
        <w:rPr>
          <w:noProof w:val="0"/>
          <w:snapToGrid w:val="0"/>
        </w:rPr>
      </w:pPr>
      <w:r w:rsidRPr="00AD521A">
        <w:rPr>
          <w:noProof w:val="0"/>
          <w:snapToGrid w:val="0"/>
        </w:rPr>
        <w:tab/>
        <w:t>...</w:t>
      </w:r>
    </w:p>
    <w:p w14:paraId="0308FB95" w14:textId="77777777" w:rsidR="00AE0D67" w:rsidRPr="00AD521A" w:rsidRDefault="00AE0D67" w:rsidP="00AE0D67">
      <w:pPr>
        <w:pStyle w:val="PL"/>
        <w:rPr>
          <w:noProof w:val="0"/>
          <w:snapToGrid w:val="0"/>
        </w:rPr>
      </w:pPr>
      <w:r w:rsidRPr="00AD521A">
        <w:rPr>
          <w:noProof w:val="0"/>
          <w:snapToGrid w:val="0"/>
        </w:rPr>
        <w:t>}</w:t>
      </w:r>
    </w:p>
    <w:p w14:paraId="0AA823BA" w14:textId="77777777" w:rsidR="00AE0D67" w:rsidRPr="00AD521A" w:rsidRDefault="00AE0D67" w:rsidP="00AE0D67">
      <w:pPr>
        <w:pStyle w:val="PL"/>
        <w:rPr>
          <w:noProof w:val="0"/>
          <w:snapToGrid w:val="0"/>
        </w:rPr>
      </w:pPr>
    </w:p>
    <w:p w14:paraId="6F6F4A92" w14:textId="77777777" w:rsidR="00AE0D67" w:rsidRPr="00AD521A" w:rsidRDefault="00AE0D67" w:rsidP="00AE0D67">
      <w:pPr>
        <w:pStyle w:val="PL"/>
        <w:rPr>
          <w:noProof w:val="0"/>
          <w:snapToGrid w:val="0"/>
        </w:rPr>
      </w:pPr>
      <w:proofErr w:type="spellStart"/>
      <w:r w:rsidRPr="00AD521A">
        <w:rPr>
          <w:noProof w:val="0"/>
          <w:snapToGrid w:val="0"/>
        </w:rPr>
        <w:t>ExpectedUEBehaviour-ExtIEs</w:t>
      </w:r>
      <w:proofErr w:type="spellEnd"/>
      <w:r w:rsidRPr="00AD521A">
        <w:rPr>
          <w:noProof w:val="0"/>
          <w:snapToGrid w:val="0"/>
        </w:rPr>
        <w:t xml:space="preserve"> NGAP-PROTOCOL-EXTENSION ::= {</w:t>
      </w:r>
    </w:p>
    <w:p w14:paraId="1B8CB61F" w14:textId="77777777" w:rsidR="00AE0D67" w:rsidRPr="00AD521A" w:rsidRDefault="00AE0D67" w:rsidP="00AE0D67">
      <w:pPr>
        <w:pStyle w:val="PL"/>
        <w:rPr>
          <w:noProof w:val="0"/>
          <w:snapToGrid w:val="0"/>
        </w:rPr>
      </w:pPr>
      <w:r w:rsidRPr="00AD521A">
        <w:rPr>
          <w:noProof w:val="0"/>
          <w:snapToGrid w:val="0"/>
        </w:rPr>
        <w:tab/>
        <w:t>...</w:t>
      </w:r>
    </w:p>
    <w:p w14:paraId="00338DF8" w14:textId="77777777" w:rsidR="00AE0D67" w:rsidRPr="00AD521A" w:rsidRDefault="00AE0D67" w:rsidP="00AE0D67">
      <w:pPr>
        <w:pStyle w:val="PL"/>
        <w:rPr>
          <w:noProof w:val="0"/>
          <w:snapToGrid w:val="0"/>
        </w:rPr>
      </w:pPr>
      <w:r w:rsidRPr="00AD521A">
        <w:rPr>
          <w:noProof w:val="0"/>
          <w:snapToGrid w:val="0"/>
        </w:rPr>
        <w:t>}</w:t>
      </w:r>
    </w:p>
    <w:p w14:paraId="54DA1A3D" w14:textId="77777777" w:rsidR="00AE0D67" w:rsidRPr="00AD521A" w:rsidRDefault="00AE0D67" w:rsidP="00AE0D67">
      <w:pPr>
        <w:pStyle w:val="PL"/>
        <w:ind w:left="800" w:hanging="400"/>
        <w:rPr>
          <w:noProof w:val="0"/>
          <w:snapToGrid w:val="0"/>
        </w:rPr>
      </w:pPr>
    </w:p>
    <w:p w14:paraId="4E2D8A60" w14:textId="77777777" w:rsidR="00AE0D67" w:rsidRPr="00AD521A" w:rsidRDefault="00AE0D67" w:rsidP="00AE0D67">
      <w:pPr>
        <w:pStyle w:val="PL"/>
        <w:rPr>
          <w:noProof w:val="0"/>
          <w:snapToGrid w:val="0"/>
        </w:rPr>
      </w:pPr>
      <w:proofErr w:type="spellStart"/>
      <w:r w:rsidRPr="00AD521A">
        <w:rPr>
          <w:noProof w:val="0"/>
          <w:snapToGrid w:val="0"/>
        </w:rPr>
        <w:t>ExpectedUEMobility</w:t>
      </w:r>
      <w:proofErr w:type="spellEnd"/>
      <w:r w:rsidRPr="00AD521A">
        <w:rPr>
          <w:noProof w:val="0"/>
          <w:snapToGrid w:val="0"/>
        </w:rPr>
        <w:t xml:space="preserve"> ::= ENUMERATED {</w:t>
      </w:r>
    </w:p>
    <w:p w14:paraId="44226289" w14:textId="77777777" w:rsidR="00AE0D67" w:rsidRPr="00AD521A" w:rsidRDefault="00AE0D67" w:rsidP="00AE0D67">
      <w:pPr>
        <w:pStyle w:val="PL"/>
        <w:rPr>
          <w:noProof w:val="0"/>
          <w:snapToGrid w:val="0"/>
        </w:rPr>
      </w:pPr>
      <w:r w:rsidRPr="00AD521A">
        <w:rPr>
          <w:noProof w:val="0"/>
          <w:snapToGrid w:val="0"/>
        </w:rPr>
        <w:tab/>
        <w:t>stationary,</w:t>
      </w:r>
    </w:p>
    <w:p w14:paraId="762AFD8E" w14:textId="77777777" w:rsidR="00AE0D67" w:rsidRPr="00AD521A" w:rsidRDefault="00AE0D67" w:rsidP="00AE0D67">
      <w:pPr>
        <w:pStyle w:val="PL"/>
        <w:rPr>
          <w:noProof w:val="0"/>
          <w:snapToGrid w:val="0"/>
        </w:rPr>
      </w:pPr>
      <w:r w:rsidRPr="00AD521A">
        <w:rPr>
          <w:noProof w:val="0"/>
          <w:snapToGrid w:val="0"/>
        </w:rPr>
        <w:tab/>
        <w:t>mobile,</w:t>
      </w:r>
    </w:p>
    <w:p w14:paraId="6A4E1DFB" w14:textId="77777777" w:rsidR="00AE0D67" w:rsidRPr="00AD521A" w:rsidRDefault="00AE0D67" w:rsidP="00AE0D67">
      <w:pPr>
        <w:pStyle w:val="PL"/>
        <w:rPr>
          <w:noProof w:val="0"/>
          <w:snapToGrid w:val="0"/>
        </w:rPr>
      </w:pPr>
      <w:r w:rsidRPr="00AD521A">
        <w:rPr>
          <w:noProof w:val="0"/>
          <w:snapToGrid w:val="0"/>
        </w:rPr>
        <w:tab/>
        <w:t>...</w:t>
      </w:r>
    </w:p>
    <w:p w14:paraId="51E10784" w14:textId="77777777" w:rsidR="00AE0D67" w:rsidRPr="00AD521A" w:rsidRDefault="00AE0D67" w:rsidP="00AE0D67">
      <w:pPr>
        <w:pStyle w:val="PL"/>
        <w:rPr>
          <w:noProof w:val="0"/>
          <w:snapToGrid w:val="0"/>
        </w:rPr>
      </w:pPr>
      <w:r w:rsidRPr="00AD521A">
        <w:rPr>
          <w:noProof w:val="0"/>
          <w:snapToGrid w:val="0"/>
        </w:rPr>
        <w:t>}</w:t>
      </w:r>
    </w:p>
    <w:p w14:paraId="40EA2AEB" w14:textId="77777777" w:rsidR="00AE0D67" w:rsidRPr="00AD521A" w:rsidRDefault="00AE0D67" w:rsidP="00AE0D67">
      <w:pPr>
        <w:pStyle w:val="PL"/>
        <w:rPr>
          <w:noProof w:val="0"/>
          <w:snapToGrid w:val="0"/>
        </w:rPr>
      </w:pPr>
    </w:p>
    <w:p w14:paraId="727D5CA6" w14:textId="77777777" w:rsidR="00AE0D67" w:rsidRPr="00AD521A" w:rsidRDefault="00AE0D67" w:rsidP="00AE0D67">
      <w:pPr>
        <w:pStyle w:val="PL"/>
        <w:rPr>
          <w:noProof w:val="0"/>
          <w:snapToGrid w:val="0"/>
        </w:rPr>
      </w:pPr>
      <w:r w:rsidRPr="00AD521A">
        <w:rPr>
          <w:rFonts w:cs="Arial"/>
        </w:rPr>
        <w:t>ExpectedUEMovingTrajectory</w:t>
      </w:r>
      <w:r w:rsidRPr="00AD521A">
        <w:rPr>
          <w:noProof w:val="0"/>
          <w:snapToGrid w:val="0"/>
        </w:rPr>
        <w:t xml:space="preserve"> ::= SEQUENCE (SIZE(1..maxnoofCellsUEMovingTrajectory)) OF </w:t>
      </w:r>
      <w:proofErr w:type="spellStart"/>
      <w:r w:rsidRPr="00AD521A">
        <w:rPr>
          <w:noProof w:val="0"/>
          <w:snapToGrid w:val="0"/>
        </w:rPr>
        <w:t>ExpectedUEMovingTrajectoryItem</w:t>
      </w:r>
      <w:proofErr w:type="spellEnd"/>
    </w:p>
    <w:p w14:paraId="4E583FFE" w14:textId="77777777" w:rsidR="00AE0D67" w:rsidRPr="00AD521A" w:rsidRDefault="00AE0D67" w:rsidP="00AE0D67">
      <w:pPr>
        <w:pStyle w:val="PL"/>
        <w:rPr>
          <w:noProof w:val="0"/>
          <w:snapToGrid w:val="0"/>
        </w:rPr>
      </w:pPr>
    </w:p>
    <w:p w14:paraId="2A9BDE7F" w14:textId="77777777" w:rsidR="00AE0D67" w:rsidRPr="00AD521A" w:rsidRDefault="00AE0D67" w:rsidP="00AE0D67">
      <w:pPr>
        <w:pStyle w:val="PL"/>
        <w:rPr>
          <w:noProof w:val="0"/>
          <w:snapToGrid w:val="0"/>
        </w:rPr>
      </w:pPr>
      <w:proofErr w:type="spellStart"/>
      <w:r w:rsidRPr="00AD521A">
        <w:rPr>
          <w:noProof w:val="0"/>
          <w:snapToGrid w:val="0"/>
        </w:rPr>
        <w:t>ExpectedUEMovingTrajectoryItem</w:t>
      </w:r>
      <w:proofErr w:type="spellEnd"/>
      <w:r w:rsidRPr="00AD521A">
        <w:rPr>
          <w:noProof w:val="0"/>
          <w:snapToGrid w:val="0"/>
        </w:rPr>
        <w:t xml:space="preserve"> ::= SEQUENCE {</w:t>
      </w:r>
    </w:p>
    <w:p w14:paraId="38B38534"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nGRAN</w:t>
      </w:r>
      <w:proofErr w:type="spellEnd"/>
      <w:r w:rsidRPr="00AD521A">
        <w:rPr>
          <w:noProof w:val="0"/>
          <w:snapToGrid w:val="0"/>
        </w:rPr>
        <w:t>-CGI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NGRAN-CGI,</w:t>
      </w:r>
    </w:p>
    <w:p w14:paraId="5A09F847"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timeStayedInCell</w:t>
      </w:r>
      <w:proofErr w:type="spellEnd"/>
      <w:r w:rsidRPr="00AD521A">
        <w:rPr>
          <w:noProof w:val="0"/>
          <w:snapToGrid w:val="0"/>
        </w:rPr>
        <w:tab/>
      </w:r>
      <w:r w:rsidRPr="00AD521A">
        <w:rPr>
          <w:noProof w:val="0"/>
          <w:snapToGrid w:val="0"/>
        </w:rPr>
        <w:tab/>
        <w:t>INTEGER (0..4095)</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869435" w14:textId="77777777" w:rsidR="00AE0D67" w:rsidRPr="00AD521A" w:rsidRDefault="00AE0D67" w:rsidP="00AE0D67">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ExpectedUEMovingTrajectoryItem-ExtIEs</w:t>
      </w:r>
      <w:proofErr w:type="spellEnd"/>
      <w:r w:rsidRPr="00AD521A">
        <w:rPr>
          <w:noProof w:val="0"/>
          <w:snapToGrid w:val="0"/>
        </w:rPr>
        <w:t>} }</w:t>
      </w:r>
      <w:r w:rsidRPr="00AD521A">
        <w:rPr>
          <w:noProof w:val="0"/>
          <w:snapToGrid w:val="0"/>
        </w:rPr>
        <w:tab/>
        <w:t>OPTIONAL,</w:t>
      </w:r>
    </w:p>
    <w:p w14:paraId="04F09BFC" w14:textId="77777777" w:rsidR="00AE0D67" w:rsidRPr="00AD521A" w:rsidRDefault="00AE0D67" w:rsidP="00AE0D67">
      <w:pPr>
        <w:pStyle w:val="PL"/>
        <w:rPr>
          <w:noProof w:val="0"/>
          <w:snapToGrid w:val="0"/>
        </w:rPr>
      </w:pPr>
      <w:r w:rsidRPr="00AD521A">
        <w:rPr>
          <w:noProof w:val="0"/>
          <w:snapToGrid w:val="0"/>
        </w:rPr>
        <w:tab/>
        <w:t>...</w:t>
      </w:r>
    </w:p>
    <w:p w14:paraId="1D9CC726" w14:textId="77777777" w:rsidR="00AE0D67" w:rsidRPr="00AD521A" w:rsidRDefault="00AE0D67" w:rsidP="00AE0D67">
      <w:pPr>
        <w:pStyle w:val="PL"/>
        <w:rPr>
          <w:noProof w:val="0"/>
          <w:snapToGrid w:val="0"/>
        </w:rPr>
      </w:pPr>
      <w:r w:rsidRPr="00AD521A">
        <w:rPr>
          <w:noProof w:val="0"/>
          <w:snapToGrid w:val="0"/>
        </w:rPr>
        <w:t>}</w:t>
      </w:r>
    </w:p>
    <w:p w14:paraId="2290C3EA" w14:textId="77777777" w:rsidR="00AE0D67" w:rsidRPr="00AD521A" w:rsidRDefault="00AE0D67" w:rsidP="00AE0D67">
      <w:pPr>
        <w:pStyle w:val="PL"/>
        <w:rPr>
          <w:noProof w:val="0"/>
          <w:snapToGrid w:val="0"/>
        </w:rPr>
      </w:pPr>
    </w:p>
    <w:p w14:paraId="26B8A9F2" w14:textId="77777777" w:rsidR="00AE0D67" w:rsidRPr="00AD521A" w:rsidRDefault="00AE0D67" w:rsidP="00AE0D67">
      <w:pPr>
        <w:pStyle w:val="PL"/>
        <w:rPr>
          <w:noProof w:val="0"/>
          <w:snapToGrid w:val="0"/>
        </w:rPr>
      </w:pPr>
      <w:proofErr w:type="spellStart"/>
      <w:r w:rsidRPr="00AD521A">
        <w:rPr>
          <w:noProof w:val="0"/>
          <w:snapToGrid w:val="0"/>
        </w:rPr>
        <w:t>ExpectedUEMovingTrajectoryItem-ExtIEs</w:t>
      </w:r>
      <w:proofErr w:type="spellEnd"/>
      <w:r w:rsidRPr="00AD521A">
        <w:rPr>
          <w:noProof w:val="0"/>
          <w:snapToGrid w:val="0"/>
        </w:rPr>
        <w:t xml:space="preserve"> NGAP-PROTOCOL-EXTENSION ::= {</w:t>
      </w:r>
    </w:p>
    <w:p w14:paraId="155C7CC3" w14:textId="77777777" w:rsidR="00AE0D67" w:rsidRPr="00AD521A" w:rsidRDefault="00AE0D67" w:rsidP="00AE0D67">
      <w:pPr>
        <w:pStyle w:val="PL"/>
        <w:rPr>
          <w:noProof w:val="0"/>
          <w:snapToGrid w:val="0"/>
        </w:rPr>
      </w:pPr>
      <w:r w:rsidRPr="00AD521A">
        <w:rPr>
          <w:noProof w:val="0"/>
          <w:snapToGrid w:val="0"/>
        </w:rPr>
        <w:tab/>
        <w:t>...</w:t>
      </w:r>
    </w:p>
    <w:p w14:paraId="182B0222" w14:textId="77777777" w:rsidR="00AE0D67" w:rsidRPr="00AD521A" w:rsidRDefault="00AE0D67" w:rsidP="00AE0D67">
      <w:pPr>
        <w:pStyle w:val="PL"/>
        <w:rPr>
          <w:noProof w:val="0"/>
          <w:snapToGrid w:val="0"/>
        </w:rPr>
      </w:pPr>
      <w:r w:rsidRPr="00AD521A">
        <w:rPr>
          <w:noProof w:val="0"/>
          <w:snapToGrid w:val="0"/>
        </w:rPr>
        <w:t>}</w:t>
      </w:r>
    </w:p>
    <w:p w14:paraId="44FD9C28" w14:textId="77777777" w:rsidR="00AE0D67" w:rsidRPr="00AD521A" w:rsidRDefault="00AE0D67" w:rsidP="00AE0D67">
      <w:pPr>
        <w:pStyle w:val="PL"/>
        <w:rPr>
          <w:noProof w:val="0"/>
          <w:snapToGrid w:val="0"/>
        </w:rPr>
      </w:pPr>
    </w:p>
    <w:p w14:paraId="7516F908" w14:textId="77777777" w:rsidR="00883A2F" w:rsidRDefault="00883A2F" w:rsidP="00776C89">
      <w:pPr>
        <w:rPr>
          <w:noProof/>
          <w:lang w:eastAsia="zh-CN"/>
        </w:rPr>
      </w:pPr>
      <w:r w:rsidRPr="00883A2F">
        <w:rPr>
          <w:noProof/>
        </w:rPr>
        <w:t>/////////////////////////////////////////////////////////////// irrelevant operations skipped ////////////////////////////////////////////////</w:t>
      </w:r>
    </w:p>
    <w:p w14:paraId="0552D892" w14:textId="77777777" w:rsidR="00776C89" w:rsidRPr="00AD521A" w:rsidRDefault="00776C89" w:rsidP="00776C89">
      <w:pPr>
        <w:pStyle w:val="PL"/>
        <w:outlineLvl w:val="3"/>
        <w:rPr>
          <w:noProof w:val="0"/>
          <w:snapToGrid w:val="0"/>
          <w:lang w:eastAsia="zh-CN"/>
        </w:rPr>
      </w:pPr>
      <w:r>
        <w:rPr>
          <w:noProof w:val="0"/>
          <w:snapToGrid w:val="0"/>
        </w:rPr>
        <w:t xml:space="preserve">-- </w:t>
      </w:r>
      <w:r>
        <w:rPr>
          <w:rFonts w:hint="eastAsia"/>
          <w:noProof w:val="0"/>
          <w:snapToGrid w:val="0"/>
          <w:lang w:eastAsia="zh-CN"/>
        </w:rPr>
        <w:t>N</w:t>
      </w:r>
    </w:p>
    <w:p w14:paraId="564B0625" w14:textId="77777777" w:rsidR="00776C89" w:rsidRDefault="00776C89" w:rsidP="00776C89">
      <w:pPr>
        <w:pStyle w:val="PL"/>
        <w:spacing w:line="0" w:lineRule="atLeast"/>
        <w:rPr>
          <w:noProof w:val="0"/>
          <w:snapToGrid w:val="0"/>
          <w:lang w:eastAsia="zh-CN"/>
        </w:rPr>
      </w:pPr>
    </w:p>
    <w:p w14:paraId="7509DDFE" w14:textId="77777777" w:rsidR="002676BB" w:rsidRDefault="002676BB" w:rsidP="002676BB">
      <w:pPr>
        <w:rPr>
          <w:noProof/>
          <w:lang w:eastAsia="zh-CN"/>
        </w:rPr>
      </w:pPr>
      <w:r w:rsidRPr="00883A2F">
        <w:rPr>
          <w:noProof/>
        </w:rPr>
        <w:t>/////////////////////////////////////////////////////////////// irrelevant operations skipped ////////////////////////////////////////////////</w:t>
      </w:r>
    </w:p>
    <w:p w14:paraId="44BB201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roofErr w:type="spellStart"/>
      <w:r w:rsidRPr="00204497">
        <w:rPr>
          <w:rFonts w:ascii="Courier New" w:eastAsia="宋体" w:hAnsi="Courier New"/>
          <w:snapToGrid w:val="0"/>
          <w:sz w:val="16"/>
          <w:lang w:eastAsia="en-GB"/>
        </w:rPr>
        <w:t>NgENB</w:t>
      </w:r>
      <w:proofErr w:type="spellEnd"/>
      <w:r w:rsidRPr="00204497">
        <w:rPr>
          <w:rFonts w:ascii="Courier New" w:eastAsia="宋体" w:hAnsi="Courier New"/>
          <w:snapToGrid w:val="0"/>
          <w:sz w:val="16"/>
          <w:lang w:eastAsia="en-GB"/>
        </w:rPr>
        <w:t>-ID</w:t>
      </w:r>
      <w:r w:rsidRPr="00204497">
        <w:rPr>
          <w:rFonts w:ascii="Courier New" w:eastAsia="宋体" w:hAnsi="Courier New"/>
          <w:sz w:val="16"/>
          <w:lang w:eastAsia="en-GB"/>
        </w:rPr>
        <w:t>-</w:t>
      </w:r>
      <w:proofErr w:type="spellStart"/>
      <w:r w:rsidRPr="00204497">
        <w:rPr>
          <w:rFonts w:ascii="Courier New" w:eastAsia="宋体" w:hAnsi="Courier New"/>
          <w:sz w:val="16"/>
          <w:lang w:eastAsia="en-GB"/>
        </w:rPr>
        <w:t>ExtIEs</w:t>
      </w:r>
      <w:proofErr w:type="spellEnd"/>
      <w:r w:rsidRPr="00204497">
        <w:rPr>
          <w:rFonts w:ascii="Courier New" w:eastAsia="宋体" w:hAnsi="Courier New"/>
          <w:sz w:val="16"/>
          <w:lang w:eastAsia="en-GB"/>
        </w:rPr>
        <w:t xml:space="preserve">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59CB442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6602B401" w14:textId="77777777" w:rsidR="00776C89"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04497">
        <w:rPr>
          <w:rFonts w:ascii="Courier New" w:eastAsia="宋体" w:hAnsi="Courier New"/>
          <w:sz w:val="16"/>
          <w:lang w:eastAsia="en-GB"/>
        </w:rPr>
        <w:t>}</w:t>
      </w:r>
    </w:p>
    <w:p w14:paraId="10C085C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0234CF7" w14:textId="77777777" w:rsidR="003F7520" w:rsidRPr="004E1DCF"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Rapporteur(CATT)" w:date="2020-06-22T10:45:00Z"/>
          <w:rFonts w:ascii="Courier New" w:eastAsia="宋体" w:hAnsi="Courier New"/>
          <w:snapToGrid w:val="0"/>
          <w:sz w:val="16"/>
        </w:rPr>
      </w:pPr>
      <w:proofErr w:type="spellStart"/>
      <w:ins w:id="1058" w:author="Rapporteur(CATT)" w:date="2020-06-22T10:45:00Z">
        <w:r w:rsidRPr="004E1DCF">
          <w:rPr>
            <w:rFonts w:ascii="Courier New" w:eastAsia="宋体" w:hAnsi="Courier New"/>
            <w:snapToGrid w:val="0"/>
            <w:sz w:val="16"/>
          </w:rPr>
          <w:t>NotifySourceNGRANNode</w:t>
        </w:r>
        <w:proofErr w:type="spellEnd"/>
        <w:r w:rsidRPr="004E1DCF">
          <w:rPr>
            <w:rFonts w:ascii="Courier New" w:eastAsia="宋体" w:hAnsi="Courier New"/>
            <w:snapToGrid w:val="0"/>
            <w:sz w:val="16"/>
          </w:rPr>
          <w:t xml:space="preserve"> ::= ENUMERATED {</w:t>
        </w:r>
      </w:ins>
    </w:p>
    <w:p w14:paraId="354C5887" w14:textId="77777777" w:rsidR="003F7520" w:rsidRPr="004E1DCF"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Rapporteur(CATT)" w:date="2020-06-22T10:45:00Z"/>
          <w:rFonts w:ascii="Courier New" w:eastAsia="宋体" w:hAnsi="Courier New"/>
          <w:snapToGrid w:val="0"/>
          <w:sz w:val="16"/>
        </w:rPr>
      </w:pPr>
      <w:ins w:id="1060" w:author="Rapporteur(CATT)" w:date="2020-06-22T10:45:00Z">
        <w:r w:rsidRPr="004E1DCF">
          <w:rPr>
            <w:rFonts w:ascii="Courier New" w:eastAsia="宋体" w:hAnsi="Courier New"/>
            <w:snapToGrid w:val="0"/>
            <w:sz w:val="16"/>
          </w:rPr>
          <w:tab/>
        </w:r>
        <w:r w:rsidRPr="004E1DCF">
          <w:rPr>
            <w:rFonts w:ascii="Courier New" w:eastAsia="宋体" w:hAnsi="Courier New" w:cs="Arial"/>
            <w:noProof/>
            <w:sz w:val="16"/>
            <w:lang w:eastAsia="ja-JP"/>
          </w:rPr>
          <w:t>notifySource</w:t>
        </w:r>
        <w:r w:rsidRPr="004E1DCF">
          <w:rPr>
            <w:rFonts w:ascii="Courier New" w:eastAsia="宋体" w:hAnsi="Courier New"/>
            <w:snapToGrid w:val="0"/>
            <w:sz w:val="16"/>
          </w:rPr>
          <w:t>,</w:t>
        </w:r>
      </w:ins>
    </w:p>
    <w:p w14:paraId="4CED00BE" w14:textId="77777777" w:rsidR="003F7520" w:rsidRPr="004E1DCF"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Rapporteur(CATT)" w:date="2020-06-22T10:45:00Z"/>
          <w:rFonts w:ascii="Courier New" w:eastAsia="宋体" w:hAnsi="Courier New"/>
          <w:snapToGrid w:val="0"/>
          <w:sz w:val="16"/>
        </w:rPr>
      </w:pPr>
      <w:ins w:id="1062" w:author="Rapporteur(CATT)" w:date="2020-06-22T10:45:00Z">
        <w:r w:rsidRPr="004E1DCF">
          <w:rPr>
            <w:rFonts w:ascii="Courier New" w:eastAsia="宋体" w:hAnsi="Courier New"/>
            <w:snapToGrid w:val="0"/>
            <w:sz w:val="16"/>
          </w:rPr>
          <w:tab/>
          <w:t>...</w:t>
        </w:r>
      </w:ins>
    </w:p>
    <w:p w14:paraId="3B4260BA" w14:textId="77777777" w:rsidR="003F7520" w:rsidRPr="004E1DCF"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Rapporteur(CATT)" w:date="2020-06-22T10:45:00Z"/>
          <w:rFonts w:ascii="Courier New" w:eastAsia="宋体" w:hAnsi="Courier New"/>
          <w:snapToGrid w:val="0"/>
          <w:sz w:val="16"/>
        </w:rPr>
      </w:pPr>
      <w:ins w:id="1064" w:author="Rapporteur(CATT)" w:date="2020-06-22T10:45:00Z">
        <w:r w:rsidRPr="004E1DCF">
          <w:rPr>
            <w:rFonts w:ascii="Courier New" w:eastAsia="宋体" w:hAnsi="Courier New"/>
            <w:snapToGrid w:val="0"/>
            <w:sz w:val="16"/>
          </w:rPr>
          <w:t>}</w:t>
        </w:r>
      </w:ins>
    </w:p>
    <w:p w14:paraId="035B568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30F38"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lastRenderedPageBreak/>
        <w:t>NGRAN-CGI ::= CHOICE {</w:t>
      </w:r>
    </w:p>
    <w:p w14:paraId="103BCE8F"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r>
      <w:proofErr w:type="spellStart"/>
      <w:r w:rsidRPr="00204497">
        <w:rPr>
          <w:rFonts w:ascii="Courier New" w:eastAsia="宋体" w:hAnsi="Courier New"/>
          <w:snapToGrid w:val="0"/>
          <w:sz w:val="16"/>
          <w:lang w:eastAsia="en-GB"/>
        </w:rPr>
        <w:t>nR</w:t>
      </w:r>
      <w:proofErr w:type="spellEnd"/>
      <w:r w:rsidRPr="00204497">
        <w:rPr>
          <w:rFonts w:ascii="Courier New" w:eastAsia="宋体" w:hAnsi="Courier New"/>
          <w:snapToGrid w:val="0"/>
          <w:sz w:val="16"/>
          <w:lang w:eastAsia="en-GB"/>
        </w:rPr>
        <w:t>-CGI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NR-CGI,</w:t>
      </w:r>
    </w:p>
    <w:p w14:paraId="616FF70C"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r>
      <w:proofErr w:type="spellStart"/>
      <w:r w:rsidRPr="00204497">
        <w:rPr>
          <w:rFonts w:ascii="Courier New" w:eastAsia="宋体" w:hAnsi="Courier New"/>
          <w:snapToGrid w:val="0"/>
          <w:sz w:val="16"/>
          <w:lang w:eastAsia="en-GB"/>
        </w:rPr>
        <w:t>eUTRA</w:t>
      </w:r>
      <w:proofErr w:type="spellEnd"/>
      <w:r w:rsidRPr="00204497">
        <w:rPr>
          <w:rFonts w:ascii="Courier New" w:eastAsia="宋体" w:hAnsi="Courier New"/>
          <w:snapToGrid w:val="0"/>
          <w:sz w:val="16"/>
          <w:lang w:eastAsia="en-GB"/>
        </w:rPr>
        <w:t>-CGI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EUTRA-CGI,</w:t>
      </w:r>
    </w:p>
    <w:p w14:paraId="1F6582E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choice-Extensions</w:t>
      </w:r>
      <w:r w:rsidRPr="00204497">
        <w:rPr>
          <w:rFonts w:ascii="Courier New" w:eastAsia="宋体" w:hAnsi="Courier New"/>
          <w:sz w:val="16"/>
          <w:lang w:eastAsia="en-GB"/>
        </w:rPr>
        <w:tab/>
      </w:r>
      <w:r w:rsidRPr="00204497">
        <w:rPr>
          <w:rFonts w:ascii="Courier New" w:eastAsia="宋体" w:hAnsi="Courier New"/>
          <w:sz w:val="16"/>
          <w:lang w:eastAsia="en-GB"/>
        </w:rPr>
        <w:tab/>
      </w:r>
      <w:proofErr w:type="spellStart"/>
      <w:r w:rsidRPr="00204497">
        <w:rPr>
          <w:rFonts w:ascii="Courier New" w:eastAsia="宋体" w:hAnsi="Courier New"/>
          <w:sz w:val="16"/>
          <w:lang w:eastAsia="en-GB"/>
        </w:rPr>
        <w:t>ProtocolIE-SingleContainer</w:t>
      </w:r>
      <w:proofErr w:type="spellEnd"/>
      <w:r w:rsidRPr="00204497">
        <w:rPr>
          <w:rFonts w:ascii="Courier New" w:eastAsia="宋体" w:hAnsi="Courier New"/>
          <w:sz w:val="16"/>
          <w:lang w:eastAsia="en-GB"/>
        </w:rPr>
        <w:t xml:space="preserve"> { {</w:t>
      </w: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w:t>
      </w:r>
      <w:proofErr w:type="spellStart"/>
      <w:r w:rsidRPr="00204497">
        <w:rPr>
          <w:rFonts w:ascii="Courier New" w:eastAsia="宋体" w:hAnsi="Courier New"/>
          <w:sz w:val="16"/>
          <w:lang w:eastAsia="en-GB"/>
        </w:rPr>
        <w:t>ExtIEs</w:t>
      </w:r>
      <w:proofErr w:type="spellEnd"/>
      <w:r w:rsidRPr="00204497">
        <w:rPr>
          <w:rFonts w:ascii="Courier New" w:eastAsia="宋体" w:hAnsi="Courier New"/>
          <w:sz w:val="16"/>
          <w:lang w:eastAsia="en-GB"/>
        </w:rPr>
        <w:t>} }</w:t>
      </w:r>
    </w:p>
    <w:p w14:paraId="145C3901"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w:t>
      </w:r>
    </w:p>
    <w:p w14:paraId="3103A7B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F4D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w:t>
      </w:r>
      <w:proofErr w:type="spellStart"/>
      <w:r w:rsidRPr="00204497">
        <w:rPr>
          <w:rFonts w:ascii="Courier New" w:eastAsia="宋体" w:hAnsi="Courier New"/>
          <w:sz w:val="16"/>
          <w:lang w:eastAsia="en-GB"/>
        </w:rPr>
        <w:t>ExtIEs</w:t>
      </w:r>
      <w:proofErr w:type="spellEnd"/>
      <w:r w:rsidRPr="00204497">
        <w:rPr>
          <w:rFonts w:ascii="Courier New" w:eastAsia="宋体" w:hAnsi="Courier New"/>
          <w:sz w:val="16"/>
          <w:lang w:eastAsia="en-GB"/>
        </w:rPr>
        <w:t xml:space="preserve">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3ACEC26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2904013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w:t>
      </w:r>
    </w:p>
    <w:p w14:paraId="19AE9B9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pLMNIdentity</w:t>
      </w:r>
      <w:proofErr w:type="spellEnd"/>
      <w:r w:rsidRPr="00AD521A">
        <w:rPr>
          <w:noProof w:val="0"/>
          <w:snapToGrid w:val="0"/>
        </w:rPr>
        <w:tab/>
      </w:r>
      <w:r w:rsidRPr="00AD521A">
        <w:rPr>
          <w:noProof w:val="0"/>
          <w:snapToGrid w:val="0"/>
        </w:rPr>
        <w:tab/>
      </w:r>
      <w:proofErr w:type="spellStart"/>
      <w:r w:rsidRPr="00AD521A">
        <w:rPr>
          <w:noProof w:val="0"/>
          <w:snapToGrid w:val="0"/>
        </w:rPr>
        <w:t>PLMNIdentity</w:t>
      </w:r>
      <w:proofErr w:type="spellEnd"/>
      <w:r w:rsidRPr="00AD521A">
        <w:rPr>
          <w:noProof w:val="0"/>
          <w:snapToGrid w:val="0"/>
        </w:rPr>
        <w:t>,</w:t>
      </w:r>
    </w:p>
    <w:p w14:paraId="5ACE9D7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tAC</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{TAI-</w:t>
      </w:r>
      <w:proofErr w:type="spellStart"/>
      <w:r w:rsidRPr="00AD521A">
        <w:rPr>
          <w:noProof w:val="0"/>
          <w:snapToGrid w:val="0"/>
        </w:rPr>
        <w:t>ExtIEs</w:t>
      </w:r>
      <w:proofErr w:type="spellEnd"/>
      <w:r w:rsidRPr="00AD521A">
        <w:rPr>
          <w:noProof w:val="0"/>
          <w:snapToGrid w:val="0"/>
        </w:rPr>
        <w:t>}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w:t>
      </w:r>
      <w:proofErr w:type="spellStart"/>
      <w:r w:rsidRPr="00AD521A">
        <w:rPr>
          <w:noProof w:val="0"/>
          <w:snapToGrid w:val="0"/>
        </w:rPr>
        <w:t>ExtIEs</w:t>
      </w:r>
      <w:proofErr w:type="spellEnd"/>
      <w:r w:rsidRPr="00AD521A">
        <w:rPr>
          <w:noProof w:val="0"/>
          <w:snapToGrid w:val="0"/>
        </w:rPr>
        <w:t xml:space="preserve">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 xml:space="preserve"> ::= SEQUENCE (SIZE(1..maxnoofTAIforWarning)) OF </w:t>
      </w:r>
      <w:proofErr w:type="spellStart"/>
      <w:r w:rsidRPr="00AD521A">
        <w:rPr>
          <w:noProof w:val="0"/>
          <w:snapToGrid w:val="0"/>
        </w:rPr>
        <w:t>TAIBroadcastEUTRA</w:t>
      </w:r>
      <w:proofErr w:type="spellEnd"/>
      <w:r w:rsidRPr="00AD521A">
        <w:rPr>
          <w:noProof w:val="0"/>
          <w:snapToGrid w:val="0"/>
        </w:rPr>
        <w:t>-Item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 ::= SEQUENCE {</w:t>
      </w:r>
    </w:p>
    <w:p w14:paraId="01AF16C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-EUTRA,</w:t>
      </w:r>
    </w:p>
    <w:p w14:paraId="6D52ACA5"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proofErr w:type="spellStart"/>
      <w:r w:rsidRPr="00AD521A">
        <w:rPr>
          <w:noProof w:val="0"/>
          <w:snapToGrid w:val="0"/>
        </w:rPr>
        <w:t>TAIBroadcastEUTRA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 xml:space="preserve"> ::= SEQUENCE (SIZE(1..maxnoofTAIforWarning)) OF </w:t>
      </w:r>
      <w:proofErr w:type="spellStart"/>
      <w:r w:rsidRPr="00AD521A">
        <w:rPr>
          <w:noProof w:val="0"/>
          <w:snapToGrid w:val="0"/>
        </w:rPr>
        <w:t>TAIBroadcastNR</w:t>
      </w:r>
      <w:proofErr w:type="spellEnd"/>
      <w:r w:rsidRPr="00AD521A">
        <w:rPr>
          <w:noProof w:val="0"/>
          <w:snapToGrid w:val="0"/>
        </w:rPr>
        <w:t>-Item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-Item ::= SEQUENCE {</w:t>
      </w:r>
    </w:p>
    <w:p w14:paraId="12737B8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CompletedCellsInTAI</w:t>
      </w:r>
      <w:proofErr w:type="spellEnd"/>
      <w:r w:rsidRPr="00AD521A">
        <w:rPr>
          <w:noProof w:val="0"/>
          <w:snapToGrid w:val="0"/>
        </w:rPr>
        <w:t>-NR,</w:t>
      </w:r>
    </w:p>
    <w:p w14:paraId="463FEDD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proofErr w:type="spellStart"/>
      <w:r w:rsidRPr="00AD521A">
        <w:rPr>
          <w:noProof w:val="0"/>
          <w:snapToGrid w:val="0"/>
        </w:rPr>
        <w:t>TAIBroadcastNR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 xml:space="preserve"> ::= SEQUENCE (SIZE(1..maxnoofTAIforWarning)) OF </w:t>
      </w:r>
      <w:proofErr w:type="spellStart"/>
      <w:r w:rsidRPr="00AD521A">
        <w:rPr>
          <w:noProof w:val="0"/>
          <w:snapToGrid w:val="0"/>
        </w:rPr>
        <w:t>TAICancelledEUTRA</w:t>
      </w:r>
      <w:proofErr w:type="spellEnd"/>
      <w:r w:rsidRPr="00AD521A">
        <w:rPr>
          <w:noProof w:val="0"/>
          <w:snapToGrid w:val="0"/>
        </w:rPr>
        <w:t>-Item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 ::= SEQUENCE {</w:t>
      </w:r>
    </w:p>
    <w:p w14:paraId="6D88D91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-EUTRA,</w:t>
      </w:r>
    </w:p>
    <w:p w14:paraId="7604BC9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proofErr w:type="spellStart"/>
      <w:r w:rsidRPr="00AD521A">
        <w:rPr>
          <w:noProof w:val="0"/>
          <w:snapToGrid w:val="0"/>
        </w:rPr>
        <w:t>TAICancelledEUTRA</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 xml:space="preserve"> ::= SEQUENCE (SIZE(1..maxnoofTAIforWarning)) OF </w:t>
      </w:r>
      <w:proofErr w:type="spellStart"/>
      <w:r w:rsidRPr="00AD521A">
        <w:rPr>
          <w:noProof w:val="0"/>
          <w:snapToGrid w:val="0"/>
        </w:rPr>
        <w:t>TAICancelledNR</w:t>
      </w:r>
      <w:proofErr w:type="spellEnd"/>
      <w:r w:rsidRPr="00AD521A">
        <w:rPr>
          <w:noProof w:val="0"/>
          <w:snapToGrid w:val="0"/>
        </w:rPr>
        <w:t>-Item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 ::= SEQUENCE {</w:t>
      </w:r>
    </w:p>
    <w:p w14:paraId="1FCD08AF"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r w:rsidRPr="00AD521A">
        <w:rPr>
          <w:noProof w:val="0"/>
          <w:snapToGrid w:val="0"/>
        </w:rPr>
        <w:tab/>
      </w:r>
      <w:r w:rsidRPr="00AD521A">
        <w:rPr>
          <w:noProof w:val="0"/>
          <w:snapToGrid w:val="0"/>
        </w:rPr>
        <w:tab/>
      </w:r>
      <w:proofErr w:type="spellStart"/>
      <w:r w:rsidRPr="00AD521A">
        <w:rPr>
          <w:noProof w:val="0"/>
          <w:snapToGrid w:val="0"/>
        </w:rPr>
        <w:t>CancelledCellsInTAI</w:t>
      </w:r>
      <w:proofErr w:type="spellEnd"/>
      <w:r w:rsidRPr="00AD521A">
        <w:rPr>
          <w:noProof w:val="0"/>
          <w:snapToGrid w:val="0"/>
        </w:rPr>
        <w:t>-NR,</w:t>
      </w:r>
    </w:p>
    <w:p w14:paraId="0F0A7C7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proofErr w:type="spellStart"/>
      <w:r w:rsidRPr="00AD521A">
        <w:rPr>
          <w:noProof w:val="0"/>
          <w:snapToGrid w:val="0"/>
        </w:rPr>
        <w:t>TAICancelledNR</w:t>
      </w:r>
      <w:proofErr w:type="spellEnd"/>
      <w:r w:rsidRPr="00AD521A">
        <w:rPr>
          <w:noProof w:val="0"/>
          <w:snapToGrid w:val="0"/>
        </w:rPr>
        <w:t>-Item-</w:t>
      </w:r>
      <w:proofErr w:type="spellStart"/>
      <w:r w:rsidRPr="00AD521A">
        <w:rPr>
          <w:noProof w:val="0"/>
          <w:snapToGrid w:val="0"/>
        </w:rPr>
        <w:t>ExtIEs</w:t>
      </w:r>
      <w:proofErr w:type="spellEnd"/>
      <w:r w:rsidRPr="00AD521A">
        <w:rPr>
          <w:noProof w:val="0"/>
          <w:snapToGrid w:val="0"/>
        </w:rPr>
        <w:t xml:space="preserve">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proofErr w:type="spellStart"/>
      <w:r w:rsidRPr="00AD521A">
        <w:rPr>
          <w:noProof w:val="0"/>
          <w:snapToGrid w:val="0"/>
        </w:rPr>
        <w:t>TAIListForInactive</w:t>
      </w:r>
      <w:proofErr w:type="spellEnd"/>
      <w:r w:rsidRPr="00AD521A">
        <w:rPr>
          <w:noProof w:val="0"/>
          <w:snapToGrid w:val="0"/>
        </w:rPr>
        <w:t xml:space="preserve"> ::= SEQUENCE (SIZE(1..maxnoofTAIforInactive)) OF </w:t>
      </w:r>
      <w:proofErr w:type="spellStart"/>
      <w:r w:rsidRPr="00AD521A">
        <w:rPr>
          <w:noProof w:val="0"/>
          <w:snapToGrid w:val="0"/>
        </w:rPr>
        <w:t>TAIListForInactiveItem</w:t>
      </w:r>
      <w:proofErr w:type="spellEnd"/>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proofErr w:type="spellStart"/>
      <w:r w:rsidRPr="00AD521A">
        <w:rPr>
          <w:noProof w:val="0"/>
          <w:snapToGrid w:val="0"/>
        </w:rPr>
        <w:t>TAIListForInactiveItem</w:t>
      </w:r>
      <w:proofErr w:type="spellEnd"/>
      <w:r w:rsidRPr="00AD521A">
        <w:rPr>
          <w:noProof w:val="0"/>
          <w:snapToGrid w:val="0"/>
        </w:rPr>
        <w:t xml:space="preserve"> ::= SEQUENCE {</w:t>
      </w:r>
    </w:p>
    <w:p w14:paraId="07620759"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TAIListForInactiveItem-ExtIEs</w:t>
      </w:r>
      <w:proofErr w:type="spellEnd"/>
      <w:r w:rsidRPr="00AD521A">
        <w:rPr>
          <w:noProof w:val="0"/>
          <w:snapToGrid w:val="0"/>
        </w:rPr>
        <w:t>}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proofErr w:type="spellStart"/>
      <w:r w:rsidRPr="00AD521A">
        <w:rPr>
          <w:noProof w:val="0"/>
          <w:snapToGrid w:val="0"/>
        </w:rPr>
        <w:t>TAIListForInactiveItem-ExtIEs</w:t>
      </w:r>
      <w:proofErr w:type="spellEnd"/>
      <w:r w:rsidRPr="00AD521A">
        <w:rPr>
          <w:noProof w:val="0"/>
          <w:snapToGrid w:val="0"/>
        </w:rPr>
        <w:t xml:space="preserve">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proofErr w:type="spellStart"/>
      <w:r w:rsidRPr="00AD521A">
        <w:rPr>
          <w:noProof w:val="0"/>
          <w:snapToGrid w:val="0"/>
        </w:rPr>
        <w:t>TAIListForPaging</w:t>
      </w:r>
      <w:proofErr w:type="spellEnd"/>
      <w:r w:rsidRPr="00AD521A">
        <w:rPr>
          <w:noProof w:val="0"/>
          <w:snapToGrid w:val="0"/>
        </w:rPr>
        <w:t xml:space="preserve"> ::= SEQUENCE (SIZE(1..maxnoofTAIforPaging)) OF </w:t>
      </w:r>
      <w:proofErr w:type="spellStart"/>
      <w:r w:rsidRPr="00AD521A">
        <w:rPr>
          <w:noProof w:val="0"/>
          <w:snapToGrid w:val="0"/>
        </w:rPr>
        <w:t>TAIListForPagingItem</w:t>
      </w:r>
      <w:proofErr w:type="spellEnd"/>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proofErr w:type="spellStart"/>
      <w:r w:rsidRPr="00AD521A">
        <w:rPr>
          <w:noProof w:val="0"/>
          <w:snapToGrid w:val="0"/>
        </w:rPr>
        <w:t>TAIListForPagingItem</w:t>
      </w:r>
      <w:proofErr w:type="spellEnd"/>
      <w:r w:rsidRPr="00AD521A">
        <w:rPr>
          <w:noProof w:val="0"/>
          <w:snapToGrid w:val="0"/>
        </w:rPr>
        <w:t xml:space="preserve"> ::= SEQUENCE {</w:t>
      </w:r>
    </w:p>
    <w:p w14:paraId="790EB33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tAI</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TAIListForPagingItem-ExtIEs</w:t>
      </w:r>
      <w:proofErr w:type="spellEnd"/>
      <w:r w:rsidRPr="00AD521A">
        <w:rPr>
          <w:noProof w:val="0"/>
          <w:snapToGrid w:val="0"/>
        </w:rPr>
        <w:t>}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proofErr w:type="spellStart"/>
      <w:r w:rsidRPr="00AD521A">
        <w:rPr>
          <w:noProof w:val="0"/>
          <w:snapToGrid w:val="0"/>
        </w:rPr>
        <w:t>TAIListForPagingItem-ExtIEs</w:t>
      </w:r>
      <w:proofErr w:type="spellEnd"/>
      <w:r w:rsidRPr="00AD521A">
        <w:rPr>
          <w:noProof w:val="0"/>
          <w:snapToGrid w:val="0"/>
        </w:rPr>
        <w:t xml:space="preserve">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proofErr w:type="spellStart"/>
      <w:r w:rsidRPr="00AD521A">
        <w:rPr>
          <w:noProof w:val="0"/>
          <w:snapToGrid w:val="0"/>
        </w:rPr>
        <w:t>TAIListForRestart</w:t>
      </w:r>
      <w:proofErr w:type="spellEnd"/>
      <w:r w:rsidRPr="00AD521A">
        <w:rPr>
          <w:noProof w:val="0"/>
          <w:snapToGrid w:val="0"/>
        </w:rPr>
        <w:t xml:space="preserve">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proofErr w:type="spellStart"/>
      <w:r w:rsidRPr="00AD521A">
        <w:rPr>
          <w:noProof w:val="0"/>
          <w:snapToGrid w:val="0"/>
        </w:rPr>
        <w:t>TAIListForWarning</w:t>
      </w:r>
      <w:proofErr w:type="spellEnd"/>
      <w:r w:rsidRPr="00AD521A">
        <w:rPr>
          <w:noProof w:val="0"/>
          <w:snapToGrid w:val="0"/>
        </w:rPr>
        <w:t xml:space="preserve">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proofErr w:type="spellStart"/>
      <w:r w:rsidRPr="00AD521A">
        <w:rPr>
          <w:noProof w:val="0"/>
          <w:snapToGrid w:val="0"/>
        </w:rPr>
        <w:lastRenderedPageBreak/>
        <w:t>TargeteNB</w:t>
      </w:r>
      <w:proofErr w:type="spellEnd"/>
      <w:r w:rsidRPr="00AD521A">
        <w:rPr>
          <w:noProof w:val="0"/>
          <w:snapToGrid w:val="0"/>
        </w:rPr>
        <w:t>-ID ::= SEQUENCE {</w:t>
      </w:r>
    </w:p>
    <w:p w14:paraId="7566677E"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GlobalNgENB</w:t>
      </w:r>
      <w:proofErr w:type="spellEnd"/>
      <w:r w:rsidRPr="00AD521A">
        <w:rPr>
          <w:noProof w:val="0"/>
          <w:snapToGrid w:val="0"/>
        </w:rPr>
        <w:t>-ID,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proofErr w:type="spellStart"/>
      <w:r w:rsidRPr="00AD521A">
        <w:rPr>
          <w:noProof w:val="0"/>
          <w:snapToGrid w:val="0"/>
        </w:rPr>
        <w:t>TargeteNB</w:t>
      </w:r>
      <w:proofErr w:type="spellEnd"/>
      <w:r w:rsidRPr="00AD521A">
        <w:rPr>
          <w:noProof w:val="0"/>
          <w:snapToGrid w:val="0"/>
        </w:rPr>
        <w:t>-ID-</w:t>
      </w:r>
      <w:proofErr w:type="spellStart"/>
      <w:r w:rsidRPr="00AD521A">
        <w:rPr>
          <w:noProof w:val="0"/>
          <w:snapToGrid w:val="0"/>
        </w:rPr>
        <w:t>ExtIEs</w:t>
      </w:r>
      <w:proofErr w:type="spellEnd"/>
      <w:r w:rsidRPr="00AD521A">
        <w:rPr>
          <w:noProof w:val="0"/>
          <w:snapToGrid w:val="0"/>
        </w:rPr>
        <w:t xml:space="preserve">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proofErr w:type="spellStart"/>
      <w:r w:rsidRPr="00AD521A">
        <w:rPr>
          <w:noProof w:val="0"/>
          <w:snapToGrid w:val="0"/>
        </w:rPr>
        <w:t>TargetID</w:t>
      </w:r>
      <w:proofErr w:type="spellEnd"/>
      <w:r w:rsidRPr="00AD521A">
        <w:rPr>
          <w:noProof w:val="0"/>
          <w:snapToGrid w:val="0"/>
        </w:rPr>
        <w:t xml:space="preserve"> ::= CHOICE {</w:t>
      </w:r>
    </w:p>
    <w:p w14:paraId="65E4ECE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targetRANNodeID</w:t>
      </w:r>
      <w:proofErr w:type="spellEnd"/>
      <w:r w:rsidRPr="00AD521A">
        <w:rPr>
          <w:noProof w:val="0"/>
          <w:snapToGrid w:val="0"/>
        </w:rPr>
        <w:tab/>
      </w:r>
      <w:r w:rsidRPr="00AD521A">
        <w:rPr>
          <w:noProof w:val="0"/>
          <w:snapToGrid w:val="0"/>
        </w:rPr>
        <w:tab/>
      </w:r>
      <w:proofErr w:type="spellStart"/>
      <w:r w:rsidRPr="00AD521A">
        <w:rPr>
          <w:noProof w:val="0"/>
          <w:snapToGrid w:val="0"/>
        </w:rPr>
        <w:t>TargetRANNodeID</w:t>
      </w:r>
      <w:proofErr w:type="spellEnd"/>
      <w:r w:rsidRPr="00AD521A">
        <w:rPr>
          <w:noProof w:val="0"/>
          <w:snapToGrid w:val="0"/>
        </w:rPr>
        <w:t>,</w:t>
      </w:r>
    </w:p>
    <w:p w14:paraId="1A6041AB"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targeteNB</w:t>
      </w:r>
      <w:proofErr w:type="spellEnd"/>
      <w:r w:rsidRPr="00AD521A">
        <w:rPr>
          <w:noProof w:val="0"/>
          <w:snapToGrid w:val="0"/>
        </w:rPr>
        <w:t>-ID</w:t>
      </w:r>
      <w:r w:rsidRPr="00AD521A">
        <w:rPr>
          <w:noProof w:val="0"/>
          <w:snapToGrid w:val="0"/>
        </w:rPr>
        <w:tab/>
      </w:r>
      <w:r w:rsidRPr="00AD521A">
        <w:rPr>
          <w:noProof w:val="0"/>
          <w:snapToGrid w:val="0"/>
        </w:rPr>
        <w:tab/>
      </w:r>
      <w:proofErr w:type="spellStart"/>
      <w:r w:rsidRPr="00AD521A">
        <w:rPr>
          <w:noProof w:val="0"/>
          <w:snapToGrid w:val="0"/>
        </w:rPr>
        <w:t>TargeteNB</w:t>
      </w:r>
      <w:proofErr w:type="spellEnd"/>
      <w:r w:rsidRPr="00AD521A">
        <w:rPr>
          <w:noProof w:val="0"/>
          <w:snapToGrid w:val="0"/>
        </w:rPr>
        <w:t>-ID,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r>
      <w:proofErr w:type="spellStart"/>
      <w:r w:rsidRPr="00AD521A">
        <w:rPr>
          <w:noProof w:val="0"/>
        </w:rPr>
        <w:t>ProtocolIE-SingleContainer</w:t>
      </w:r>
      <w:proofErr w:type="spellEnd"/>
      <w:r w:rsidRPr="00AD521A">
        <w:rPr>
          <w:noProof w:val="0"/>
        </w:rPr>
        <w:t xml:space="preserve"> { {</w:t>
      </w:r>
      <w:proofErr w:type="spellStart"/>
      <w:r w:rsidRPr="00AD521A">
        <w:rPr>
          <w:noProof w:val="0"/>
          <w:snapToGrid w:val="0"/>
        </w:rPr>
        <w:t>TargetID</w:t>
      </w:r>
      <w:r w:rsidRPr="00AD521A">
        <w:rPr>
          <w:noProof w:val="0"/>
        </w:rPr>
        <w:t>-ExtIEs</w:t>
      </w:r>
      <w:proofErr w:type="spellEnd"/>
      <w:r w:rsidRPr="00AD521A">
        <w:rPr>
          <w:noProof w:val="0"/>
        </w:rPr>
        <w:t>}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proofErr w:type="spellStart"/>
      <w:r w:rsidRPr="00AD521A">
        <w:rPr>
          <w:noProof w:val="0"/>
          <w:snapToGrid w:val="0"/>
        </w:rPr>
        <w:t>TargetID</w:t>
      </w:r>
      <w:r w:rsidRPr="00AD521A">
        <w:rPr>
          <w:noProof w:val="0"/>
        </w:rPr>
        <w:t>-ExtIEs</w:t>
      </w:r>
      <w:proofErr w:type="spellEnd"/>
      <w:r w:rsidRPr="00AD521A">
        <w:rPr>
          <w:noProof w:val="0"/>
        </w:rPr>
        <w:t xml:space="preserve">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w:t>
      </w:r>
      <w:proofErr w:type="spellStart"/>
      <w:r w:rsidRPr="008E3D31">
        <w:rPr>
          <w:rFonts w:ascii="Courier New" w:eastAsia="宋体" w:hAnsi="Courier New"/>
          <w:sz w:val="16"/>
          <w:lang w:eastAsia="en-GB"/>
        </w:rPr>
        <w:t>TargetRNC</w:t>
      </w:r>
      <w:proofErr w:type="spellEnd"/>
      <w:r w:rsidRPr="008E3D31">
        <w:rPr>
          <w:rFonts w:ascii="Courier New" w:eastAsia="宋体" w:hAnsi="Courier New"/>
          <w:sz w:val="16"/>
          <w:lang w:eastAsia="en-GB"/>
        </w:rPr>
        <w:t>-ID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 xml:space="preserve">TYPE </w:t>
      </w:r>
      <w:proofErr w:type="spellStart"/>
      <w:r w:rsidRPr="008E3D31">
        <w:rPr>
          <w:rFonts w:ascii="Courier New" w:eastAsia="宋体" w:hAnsi="Courier New"/>
          <w:sz w:val="16"/>
          <w:lang w:eastAsia="en-GB"/>
        </w:rPr>
        <w:t>TargetRNC</w:t>
      </w:r>
      <w:proofErr w:type="spellEnd"/>
      <w:r w:rsidRPr="008E3D31">
        <w:rPr>
          <w:rFonts w:ascii="Courier New" w:eastAsia="宋体" w:hAnsi="Courier New"/>
          <w:sz w:val="16"/>
          <w:lang w:eastAsia="en-GB"/>
        </w:rPr>
        <w:t>-ID PRESENCE mandatory },</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proofErr w:type="spellStart"/>
      <w:r w:rsidRPr="00AD521A">
        <w:rPr>
          <w:noProof w:val="0"/>
          <w:snapToGrid w:val="0"/>
        </w:rPr>
        <w:t>TargetNGRANNode-ToSourceNGRANNode-TransparentContainer</w:t>
      </w:r>
      <w:proofErr w:type="spellEnd"/>
      <w:r w:rsidRPr="00AD521A">
        <w:rPr>
          <w:noProof w:val="0"/>
          <w:snapToGrid w:val="0"/>
        </w:rPr>
        <w:t xml:space="preserve"> ::= SEQUENCE {</w:t>
      </w:r>
    </w:p>
    <w:p w14:paraId="353CB0F0"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rRCContainer</w:t>
      </w:r>
      <w:proofErr w:type="spellEnd"/>
      <w:r w:rsidRPr="00AD521A">
        <w:rPr>
          <w:noProof w:val="0"/>
          <w:snapToGrid w:val="0"/>
        </w:rPr>
        <w:tab/>
      </w:r>
      <w:r w:rsidRPr="00AD521A">
        <w:rPr>
          <w:noProof w:val="0"/>
          <w:snapToGrid w:val="0"/>
        </w:rPr>
        <w:tab/>
      </w:r>
      <w:proofErr w:type="spellStart"/>
      <w:r w:rsidRPr="00AD521A">
        <w:rPr>
          <w:noProof w:val="0"/>
          <w:snapToGrid w:val="0"/>
        </w:rPr>
        <w:t>RRCContainer</w:t>
      </w:r>
      <w:proofErr w:type="spellEnd"/>
      <w:r w:rsidRPr="00AD521A">
        <w:rPr>
          <w:noProof w:val="0"/>
          <w:snapToGrid w:val="0"/>
        </w:rPr>
        <w:t>,</w:t>
      </w:r>
    </w:p>
    <w:p w14:paraId="745CAD7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TargetNGRANNode-ToSourceNGRANNode-TransparentContainer-ExtIEs</w:t>
      </w:r>
      <w:proofErr w:type="spellEnd"/>
      <w:r w:rsidRPr="00AD521A">
        <w:rPr>
          <w:noProof w:val="0"/>
          <w:snapToGrid w:val="0"/>
        </w:rPr>
        <w:t>}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noProof w:val="0"/>
          <w:snapToGrid w:val="0"/>
          <w:lang w:eastAsia="zh-CN"/>
        </w:rPr>
      </w:pPr>
      <w:proofErr w:type="spellStart"/>
      <w:r w:rsidRPr="00AD521A">
        <w:rPr>
          <w:noProof w:val="0"/>
          <w:snapToGrid w:val="0"/>
        </w:rPr>
        <w:t>TargetNGRANNode-ToSourceNGRANNode-TransparentContainer-ExtIEs</w:t>
      </w:r>
      <w:proofErr w:type="spellEnd"/>
      <w:r w:rsidRPr="00AD521A">
        <w:rPr>
          <w:noProof w:val="0"/>
          <w:snapToGrid w:val="0"/>
        </w:rPr>
        <w:t xml:space="preserve"> NGAP-PROTOCOL-EXTENSION ::= {</w:t>
      </w:r>
    </w:p>
    <w:p w14:paraId="59827794" w14:textId="0C3E0743" w:rsidR="003F7520" w:rsidRPr="00AD521A" w:rsidRDefault="003F7520" w:rsidP="003F7520">
      <w:pPr>
        <w:pStyle w:val="PL"/>
        <w:rPr>
          <w:ins w:id="1065" w:author="Rapporteur(CATT)" w:date="2020-06-22T10:45:00Z"/>
          <w:noProof w:val="0"/>
          <w:snapToGrid w:val="0"/>
          <w:lang w:eastAsia="zh-CN"/>
        </w:rPr>
      </w:pPr>
      <w:ins w:id="1066" w:author="Rapporteur(CATT)" w:date="2020-06-22T10:45:00Z">
        <w:r>
          <w:rPr>
            <w:rFonts w:hint="eastAsia"/>
            <w:noProof w:val="0"/>
            <w:snapToGrid w:val="0"/>
            <w:lang w:eastAsia="zh-CN"/>
          </w:rPr>
          <w:tab/>
        </w:r>
        <w:r w:rsidR="00735C4A">
          <w:rPr>
            <w:noProof w:val="0"/>
            <w:snapToGrid w:val="0"/>
          </w:rPr>
          <w:t>{</w:t>
        </w:r>
      </w:ins>
      <w:ins w:id="1067" w:author="Rapporteur(CATT)" w:date="2020-06-22T10:52:00Z">
        <w:r w:rsidR="00735C4A">
          <w:rPr>
            <w:rFonts w:hint="eastAsia"/>
            <w:noProof w:val="0"/>
            <w:snapToGrid w:val="0"/>
            <w:lang w:eastAsia="zh-CN"/>
          </w:rPr>
          <w:t xml:space="preserve"> </w:t>
        </w:r>
      </w:ins>
      <w:ins w:id="1068" w:author="Rapporteur(CATT)" w:date="2020-06-22T10:45:00Z">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proofErr w:type="gramStart"/>
        <w:r w:rsidRPr="00AA5DA2">
          <w:rPr>
            <w:noProof w:val="0"/>
            <w:snapToGrid w:val="0"/>
          </w:rPr>
          <w:t>reject</w:t>
        </w:r>
        <w:proofErr w:type="gramEnd"/>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ins>
      <w:ins w:id="1069" w:author="Rapporteur(CATT)" w:date="2020-06-22T10:52:00Z">
        <w:r w:rsidR="00735C4A">
          <w:rPr>
            <w:rFonts w:hint="eastAsia"/>
            <w:noProof w:val="0"/>
            <w:snapToGrid w:val="0"/>
            <w:lang w:eastAsia="zh-CN"/>
          </w:rPr>
          <w:t xml:space="preserve"> </w:t>
        </w:r>
      </w:ins>
      <w:ins w:id="1070" w:author="Rapporteur(CATT)" w:date="2020-06-22T10:45:00Z">
        <w:r>
          <w:rPr>
            <w:noProof w:val="0"/>
            <w:snapToGrid w:val="0"/>
          </w:rPr>
          <w:t>}</w:t>
        </w:r>
        <w:r>
          <w:rPr>
            <w:rFonts w:hint="eastAsia"/>
            <w:noProof w:val="0"/>
            <w:snapToGrid w:val="0"/>
            <w:lang w:eastAsia="zh-CN"/>
          </w:rPr>
          <w:t>,</w:t>
        </w:r>
      </w:ins>
    </w:p>
    <w:p w14:paraId="705AEF69" w14:textId="77777777" w:rsidR="00134445" w:rsidRPr="00AD521A" w:rsidRDefault="00134445" w:rsidP="00134445">
      <w:pPr>
        <w:pStyle w:val="PL"/>
        <w:rPr>
          <w:noProof w:val="0"/>
          <w:snapToGrid w:val="0"/>
        </w:rPr>
      </w:pPr>
      <w:r w:rsidRPr="00AD521A">
        <w:rPr>
          <w:noProof w:val="0"/>
          <w:snapToGrid w:val="0"/>
        </w:rPr>
        <w:tab/>
        <w:t>...</w:t>
      </w:r>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proofErr w:type="spellStart"/>
      <w:r w:rsidRPr="00AD521A">
        <w:rPr>
          <w:noProof w:val="0"/>
          <w:snapToGrid w:val="0"/>
        </w:rPr>
        <w:t>TargetRANNodeID</w:t>
      </w:r>
      <w:proofErr w:type="spellEnd"/>
      <w:r w:rsidRPr="00AD521A">
        <w:rPr>
          <w:noProof w:val="0"/>
          <w:snapToGrid w:val="0"/>
        </w:rPr>
        <w:t xml:space="preserve"> ::= SEQUENCE {</w:t>
      </w:r>
    </w:p>
    <w:p w14:paraId="6013430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globalRANNodeID</w:t>
      </w:r>
      <w:proofErr w:type="spellEnd"/>
      <w:r w:rsidRPr="00AD521A">
        <w:rPr>
          <w:noProof w:val="0"/>
          <w:snapToGrid w:val="0"/>
        </w:rPr>
        <w:tab/>
      </w:r>
      <w:r w:rsidRPr="00AD521A">
        <w:rPr>
          <w:noProof w:val="0"/>
          <w:snapToGrid w:val="0"/>
        </w:rPr>
        <w:tab/>
      </w:r>
      <w:proofErr w:type="spellStart"/>
      <w:r w:rsidRPr="00AD521A">
        <w:rPr>
          <w:noProof w:val="0"/>
          <w:snapToGrid w:val="0"/>
        </w:rPr>
        <w:t>GlobalRANNodeID</w:t>
      </w:r>
      <w:proofErr w:type="spellEnd"/>
      <w:r w:rsidRPr="00AD521A">
        <w:rPr>
          <w:noProof w:val="0"/>
          <w:snapToGrid w:val="0"/>
        </w:rPr>
        <w:t>,</w:t>
      </w:r>
    </w:p>
    <w:p w14:paraId="5E0032D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selectedTAI</w:t>
      </w:r>
      <w:proofErr w:type="spellEnd"/>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TargetRANNodeID-ExtIEs</w:t>
      </w:r>
      <w:proofErr w:type="spellEnd"/>
      <w:r w:rsidRPr="00AD521A">
        <w:rPr>
          <w:noProof w:val="0"/>
          <w:snapToGrid w:val="0"/>
        </w:rPr>
        <w:t>}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proofErr w:type="spellStart"/>
      <w:r w:rsidRPr="00AD521A">
        <w:rPr>
          <w:noProof w:val="0"/>
          <w:snapToGrid w:val="0"/>
        </w:rPr>
        <w:t>TargetRANNodeID-ExtIEs</w:t>
      </w:r>
      <w:proofErr w:type="spellEnd"/>
      <w:r w:rsidRPr="00AD521A">
        <w:rPr>
          <w:noProof w:val="0"/>
          <w:snapToGrid w:val="0"/>
        </w:rPr>
        <w:t xml:space="preserve">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 ::=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lAI</w:t>
      </w:r>
      <w:proofErr w:type="spellEnd"/>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rNC</w:t>
      </w:r>
      <w:proofErr w:type="spellEnd"/>
      <w:r w:rsidRPr="008E3D31">
        <w:rPr>
          <w:rFonts w:ascii="Courier New" w:eastAsia="宋体" w:hAnsi="Courier New"/>
          <w:snapToGrid w:val="0"/>
          <w:sz w:val="16"/>
          <w:lang w:eastAsia="en-GB"/>
        </w:rPr>
        <w:t>-ID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extendedRNC</w:t>
      </w:r>
      <w:proofErr w:type="spellEnd"/>
      <w:r w:rsidRPr="008E3D31">
        <w:rPr>
          <w:rFonts w:ascii="Courier New" w:eastAsia="宋体" w:hAnsi="Courier New"/>
          <w:snapToGrid w:val="0"/>
          <w:sz w:val="16"/>
          <w:lang w:eastAsia="en-GB"/>
        </w:rPr>
        <w:t>-ID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ExtendedRNC</w:t>
      </w:r>
      <w:proofErr w:type="spellEnd"/>
      <w:r w:rsidRPr="008E3D31">
        <w:rPr>
          <w:rFonts w:ascii="Courier New" w:eastAsia="宋体" w:hAnsi="Courier New"/>
          <w:snapToGrid w:val="0"/>
          <w:sz w:val="16"/>
          <w:lang w:eastAsia="en-GB"/>
        </w:rPr>
        <w:t>-ID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iE</w:t>
      </w:r>
      <w:proofErr w:type="spellEnd"/>
      <w:r w:rsidRPr="008E3D31">
        <w:rPr>
          <w:rFonts w:ascii="Courier New" w:eastAsia="宋体" w:hAnsi="Courier New"/>
          <w:snapToGrid w:val="0"/>
          <w:sz w:val="16"/>
          <w:lang w:eastAsia="en-GB"/>
        </w:rPr>
        <w:t>-Extensions</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proofErr w:type="spellStart"/>
      <w:r w:rsidRPr="008E3D31">
        <w:rPr>
          <w:rFonts w:ascii="Courier New" w:eastAsia="宋体" w:hAnsi="Courier New"/>
          <w:snapToGrid w:val="0"/>
          <w:sz w:val="16"/>
          <w:lang w:eastAsia="en-GB"/>
        </w:rPr>
        <w:t>ProtocolExtensionContainer</w:t>
      </w:r>
      <w:proofErr w:type="spellEnd"/>
      <w:r w:rsidRPr="008E3D31">
        <w:rPr>
          <w:rFonts w:ascii="Courier New" w:eastAsia="宋体" w:hAnsi="Courier New"/>
          <w:snapToGrid w:val="0"/>
          <w:sz w:val="16"/>
          <w:lang w:eastAsia="en-GB"/>
        </w:rPr>
        <w:t xml:space="preserve"> { {</w:t>
      </w: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ExtIEs</w:t>
      </w:r>
      <w:proofErr w:type="spellEnd"/>
      <w:r w:rsidRPr="008E3D31">
        <w:rPr>
          <w:rFonts w:ascii="Courier New" w:eastAsia="宋体" w:hAnsi="Courier New"/>
          <w:snapToGrid w:val="0"/>
          <w:sz w:val="16"/>
          <w:lang w:eastAsia="en-GB"/>
        </w:rPr>
        <w:t>}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8E3D31">
        <w:rPr>
          <w:rFonts w:ascii="Courier New" w:eastAsia="宋体" w:hAnsi="Courier New"/>
          <w:snapToGrid w:val="0"/>
          <w:sz w:val="16"/>
          <w:lang w:eastAsia="en-GB"/>
        </w:rPr>
        <w:t>TargetRNC</w:t>
      </w:r>
      <w:proofErr w:type="spellEnd"/>
      <w:r w:rsidRPr="008E3D31">
        <w:rPr>
          <w:rFonts w:ascii="Courier New" w:eastAsia="宋体" w:hAnsi="Courier New"/>
          <w:snapToGrid w:val="0"/>
          <w:sz w:val="16"/>
          <w:lang w:eastAsia="en-GB"/>
        </w:rPr>
        <w:t>-ID-</w:t>
      </w:r>
      <w:proofErr w:type="spellStart"/>
      <w:r w:rsidRPr="008E3D31">
        <w:rPr>
          <w:rFonts w:ascii="Courier New" w:eastAsia="宋体" w:hAnsi="Courier New"/>
          <w:snapToGrid w:val="0"/>
          <w:sz w:val="16"/>
          <w:lang w:eastAsia="en-GB"/>
        </w:rPr>
        <w:t>ExtIEs</w:t>
      </w:r>
      <w:proofErr w:type="spellEnd"/>
      <w:r w:rsidRPr="008E3D31">
        <w:rPr>
          <w:rFonts w:ascii="Courier New" w:eastAsia="宋体" w:hAnsi="Courier New"/>
          <w:snapToGrid w:val="0"/>
          <w:sz w:val="16"/>
          <w:lang w:eastAsia="en-GB"/>
        </w:rPr>
        <w:t xml:space="preserve"> NGAP-PROTOCOL-EXTENSION ::=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lastRenderedPageBreak/>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noProof w:val="0"/>
          <w:snapToGrid w:val="0"/>
          <w:lang w:eastAsia="zh-CN"/>
        </w:rPr>
      </w:pPr>
    </w:p>
    <w:p w14:paraId="77D7B46E" w14:textId="77777777" w:rsidR="00AD31A2" w:rsidRPr="00AD521A" w:rsidRDefault="00AD31A2" w:rsidP="00AD31A2">
      <w:pPr>
        <w:pStyle w:val="PL"/>
        <w:rPr>
          <w:noProof w:val="0"/>
          <w:snapToGrid w:val="0"/>
        </w:rPr>
      </w:pPr>
      <w:proofErr w:type="spellStart"/>
      <w:r w:rsidRPr="00AD521A">
        <w:rPr>
          <w:noProof w:val="0"/>
          <w:snapToGrid w:val="0"/>
        </w:rPr>
        <w:t>TargetToSource-TransparentContainer</w:t>
      </w:r>
      <w:proofErr w:type="spellEnd"/>
      <w:r w:rsidRPr="00AD521A">
        <w:rPr>
          <w:noProof w:val="0"/>
          <w:snapToGrid w:val="0"/>
        </w:rPr>
        <w:t xml:space="preserve"> ::=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proofErr w:type="spellStart"/>
      <w:r w:rsidRPr="00AD521A">
        <w:rPr>
          <w:noProof w:val="0"/>
          <w:snapToGrid w:val="0"/>
        </w:rPr>
        <w:t>TimerApproachForGUAMIRemoval</w:t>
      </w:r>
      <w:proofErr w:type="spellEnd"/>
      <w:r w:rsidRPr="00AD521A">
        <w:rPr>
          <w:noProof w:val="0"/>
          <w:snapToGrid w:val="0"/>
        </w:rPr>
        <w:t xml:space="preserve">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proofErr w:type="spellStart"/>
      <w:r w:rsidRPr="00AD521A">
        <w:rPr>
          <w:noProof w:val="0"/>
          <w:snapToGrid w:val="0"/>
        </w:rPr>
        <w:t>TimeStamp</w:t>
      </w:r>
      <w:proofErr w:type="spellEnd"/>
      <w:r w:rsidRPr="00AD521A">
        <w:rPr>
          <w:noProof w:val="0"/>
          <w:snapToGrid w:val="0"/>
        </w:rPr>
        <w:t xml:space="preserve">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proofErr w:type="spellStart"/>
      <w:r w:rsidRPr="00AD521A">
        <w:rPr>
          <w:noProof w:val="0"/>
          <w:snapToGrid w:val="0"/>
        </w:rPr>
        <w:t>TimeToWait</w:t>
      </w:r>
      <w:proofErr w:type="spellEnd"/>
      <w:r w:rsidRPr="00AD521A">
        <w:rPr>
          <w:noProof w:val="0"/>
          <w:snapToGrid w:val="0"/>
        </w:rPr>
        <w:t xml:space="preserve">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proofErr w:type="spellStart"/>
      <w:r w:rsidRPr="00AD521A">
        <w:rPr>
          <w:noProof w:val="0"/>
        </w:rPr>
        <w:t>TimeUEStayedInCell</w:t>
      </w:r>
      <w:proofErr w:type="spellEnd"/>
      <w:r w:rsidRPr="00AD521A">
        <w:rPr>
          <w:noProof w:val="0"/>
        </w:rPr>
        <w:t xml:space="preserve">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proofErr w:type="spellStart"/>
      <w:r w:rsidRPr="00AD521A">
        <w:rPr>
          <w:noProof w:val="0"/>
        </w:rPr>
        <w:t>TimeUEStayedInCellEnhancedGranularity</w:t>
      </w:r>
      <w:proofErr w:type="spellEnd"/>
      <w:r w:rsidRPr="00AD521A">
        <w:rPr>
          <w:noProof w:val="0"/>
        </w:rPr>
        <w:t xml:space="preserve">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proofErr w:type="spellStart"/>
      <w:r w:rsidRPr="00AD521A">
        <w:rPr>
          <w:noProof w:val="0"/>
        </w:rPr>
        <w:t>TNLAddressWeightFactor</w:t>
      </w:r>
      <w:proofErr w:type="spellEnd"/>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TNLAssociationList</w:t>
      </w:r>
      <w:proofErr w:type="spellEnd"/>
      <w:r w:rsidRPr="00AD521A">
        <w:rPr>
          <w:noProof w:val="0"/>
          <w:snapToGrid w:val="0"/>
        </w:rPr>
        <w:t xml:space="preserve"> ::= SEQUENCE (SIZE(1..maxnoofTNLAssociations)) OF </w:t>
      </w:r>
      <w:proofErr w:type="spellStart"/>
      <w:r w:rsidRPr="00AD521A">
        <w:rPr>
          <w:noProof w:val="0"/>
          <w:snapToGrid w:val="0"/>
        </w:rPr>
        <w:t>TNLAssociationItem</w:t>
      </w:r>
      <w:proofErr w:type="spellEnd"/>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proofErr w:type="spellStart"/>
      <w:r w:rsidRPr="00AD521A">
        <w:rPr>
          <w:noProof w:val="0"/>
          <w:snapToGrid w:val="0"/>
        </w:rPr>
        <w:t>TNLAssociationItem</w:t>
      </w:r>
      <w:proofErr w:type="spellEnd"/>
      <w:r w:rsidRPr="00AD521A">
        <w:rPr>
          <w:noProof w:val="0"/>
          <w:snapToGrid w:val="0"/>
        </w:rPr>
        <w:t xml:space="preserve">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tab/>
      </w:r>
      <w:proofErr w:type="spellStart"/>
      <w:r w:rsidRPr="00AD521A">
        <w:rPr>
          <w:noProof w:val="0"/>
          <w:snapToGrid w:val="0"/>
        </w:rPr>
        <w:t>tNLAssociationAddress</w:t>
      </w:r>
      <w:proofErr w:type="spellEnd"/>
      <w:r w:rsidRPr="00AD521A">
        <w:rPr>
          <w:noProof w:val="0"/>
          <w:snapToGrid w:val="0"/>
        </w:rPr>
        <w:tab/>
      </w:r>
      <w:r w:rsidRPr="00AD521A">
        <w:rPr>
          <w:noProof w:val="0"/>
          <w:snapToGrid w:val="0"/>
        </w:rPr>
        <w:tab/>
      </w:r>
      <w:proofErr w:type="spellStart"/>
      <w:r w:rsidRPr="00AD521A">
        <w:rPr>
          <w:noProof w:val="0"/>
          <w:snapToGrid w:val="0"/>
        </w:rPr>
        <w:t>CPTransportLayerInformation</w:t>
      </w:r>
      <w:proofErr w:type="spellEnd"/>
      <w:r w:rsidRPr="00AD521A">
        <w:rPr>
          <w:noProof w:val="0"/>
          <w:snapToGrid w:val="0"/>
        </w:rPr>
        <w:t>,</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Cause</w:t>
      </w:r>
      <w:proofErr w:type="spellEnd"/>
      <w:r w:rsidRPr="00AD521A">
        <w:rPr>
          <w:noProof w:val="0"/>
          <w:snapToGrid w:val="0"/>
        </w:rPr>
        <w:t>,</w:t>
      </w:r>
    </w:p>
    <w:p w14:paraId="2F880CA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TNLAssociationItem-ExtIEs</w:t>
      </w:r>
      <w:proofErr w:type="spellEnd"/>
      <w:r w:rsidRPr="00AD521A">
        <w:rPr>
          <w:noProof w:val="0"/>
          <w:snapToGrid w:val="0"/>
        </w:rPr>
        <w:t>}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proofErr w:type="spellStart"/>
      <w:r w:rsidRPr="00AD521A">
        <w:rPr>
          <w:noProof w:val="0"/>
          <w:snapToGrid w:val="0"/>
        </w:rPr>
        <w:t>TNLAssociationItem-ExtIEs</w:t>
      </w:r>
      <w:proofErr w:type="spellEnd"/>
      <w:r w:rsidRPr="00AD521A">
        <w:rPr>
          <w:noProof w:val="0"/>
          <w:snapToGrid w:val="0"/>
        </w:rPr>
        <w:t xml:space="preserve">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proofErr w:type="spellStart"/>
      <w:r w:rsidRPr="00AD521A">
        <w:rPr>
          <w:noProof w:val="0"/>
        </w:rPr>
        <w:t>TNLAssociationUsage</w:t>
      </w:r>
      <w:proofErr w:type="spellEnd"/>
      <w:r w:rsidRPr="00AD521A">
        <w:rPr>
          <w:noProof w:val="0"/>
        </w:rPr>
        <w:t xml:space="preserve"> ::= ENUMERATED { </w:t>
      </w:r>
    </w:p>
    <w:p w14:paraId="592B8746" w14:textId="77777777" w:rsidR="00AD31A2" w:rsidRPr="00AD521A" w:rsidRDefault="00AD31A2" w:rsidP="00AD31A2">
      <w:pPr>
        <w:pStyle w:val="PL"/>
        <w:rPr>
          <w:noProof w:val="0"/>
        </w:rPr>
      </w:pPr>
      <w:r w:rsidRPr="00AD521A">
        <w:rPr>
          <w:noProof w:val="0"/>
        </w:rPr>
        <w:tab/>
      </w:r>
      <w:proofErr w:type="spellStart"/>
      <w:r w:rsidRPr="00AD521A">
        <w:rPr>
          <w:noProof w:val="0"/>
        </w:rPr>
        <w:t>ue</w:t>
      </w:r>
      <w:proofErr w:type="spellEnd"/>
      <w:r w:rsidRPr="00AD521A">
        <w:rPr>
          <w:noProof w:val="0"/>
        </w:rPr>
        <w:t>,</w:t>
      </w:r>
    </w:p>
    <w:p w14:paraId="75F16171" w14:textId="77777777" w:rsidR="00AD31A2" w:rsidRPr="00AD521A" w:rsidRDefault="00AD31A2" w:rsidP="00AD31A2">
      <w:pPr>
        <w:pStyle w:val="PL"/>
        <w:rPr>
          <w:noProof w:val="0"/>
        </w:rPr>
      </w:pPr>
      <w:r w:rsidRPr="00AD521A">
        <w:rPr>
          <w:noProof w:val="0"/>
        </w:rPr>
        <w:tab/>
        <w:t>non-</w:t>
      </w:r>
      <w:proofErr w:type="spellStart"/>
      <w:r w:rsidRPr="00AD521A">
        <w:rPr>
          <w:noProof w:val="0"/>
        </w:rPr>
        <w:t>ue</w:t>
      </w:r>
      <w:proofErr w:type="spellEnd"/>
      <w:r w:rsidRPr="00AD521A">
        <w:rPr>
          <w:noProof w:val="0"/>
        </w:rPr>
        <w:t>,</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proofErr w:type="spellStart"/>
      <w:r w:rsidRPr="00AD521A">
        <w:rPr>
          <w:noProof w:val="0"/>
          <w:snapToGrid w:val="0"/>
        </w:rPr>
        <w:t>TraceActivation</w:t>
      </w:r>
      <w:proofErr w:type="spellEnd"/>
      <w:r w:rsidRPr="00AD521A">
        <w:rPr>
          <w:noProof w:val="0"/>
          <w:snapToGrid w:val="0"/>
        </w:rPr>
        <w:t xml:space="preserve"> ::= SEQUENCE {</w:t>
      </w:r>
    </w:p>
    <w:p w14:paraId="16D346A8"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nGRANTraceID</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NGRANTraceID</w:t>
      </w:r>
      <w:proofErr w:type="spellEnd"/>
      <w:r w:rsidRPr="00AD521A">
        <w:rPr>
          <w:noProof w:val="0"/>
          <w:snapToGrid w:val="0"/>
        </w:rPr>
        <w:t>,</w:t>
      </w:r>
    </w:p>
    <w:p w14:paraId="424A5CD2" w14:textId="77777777" w:rsidR="00AD31A2" w:rsidRPr="00AD521A" w:rsidRDefault="00AD31A2" w:rsidP="00AD31A2">
      <w:pPr>
        <w:pStyle w:val="PL"/>
        <w:rPr>
          <w:noProof w:val="0"/>
          <w:lang w:eastAsia="zh-CN"/>
        </w:rPr>
      </w:pPr>
      <w:r w:rsidRPr="00AD521A">
        <w:rPr>
          <w:noProof w:val="0"/>
        </w:rPr>
        <w:tab/>
      </w:r>
      <w:proofErr w:type="spellStart"/>
      <w:r w:rsidRPr="00AD521A">
        <w:rPr>
          <w:noProof w:val="0"/>
        </w:rPr>
        <w:t>interfacesToTrace</w:t>
      </w:r>
      <w:proofErr w:type="spellEnd"/>
      <w:r w:rsidRPr="00AD521A">
        <w:rPr>
          <w:noProof w:val="0"/>
        </w:rPr>
        <w:tab/>
      </w:r>
      <w:r w:rsidRPr="00AD521A">
        <w:rPr>
          <w:noProof w:val="0"/>
        </w:rPr>
        <w:tab/>
      </w:r>
      <w:r w:rsidRPr="00AD521A">
        <w:rPr>
          <w:noProof w:val="0"/>
        </w:rPr>
        <w:tab/>
      </w:r>
      <w:r w:rsidRPr="00AD521A">
        <w:rPr>
          <w:noProof w:val="0"/>
        </w:rPr>
        <w:tab/>
      </w:r>
      <w:r w:rsidRPr="00AD521A">
        <w:rPr>
          <w:noProof w:val="0"/>
        </w:rPr>
        <w:tab/>
      </w:r>
      <w:proofErr w:type="spellStart"/>
      <w:r w:rsidRPr="00AD521A">
        <w:rPr>
          <w:noProof w:val="0"/>
        </w:rPr>
        <w:t>InterfacesToTrace</w:t>
      </w:r>
      <w:proofErr w:type="spellEnd"/>
      <w:r w:rsidRPr="00AD521A">
        <w:rPr>
          <w:noProof w:val="0"/>
        </w:rPr>
        <w:t>,</w:t>
      </w:r>
    </w:p>
    <w:p w14:paraId="39D7AA33" w14:textId="77777777" w:rsidR="00AD31A2" w:rsidRPr="00AD521A" w:rsidRDefault="00AD31A2" w:rsidP="00AD31A2">
      <w:pPr>
        <w:pStyle w:val="PL"/>
        <w:ind w:firstLine="390"/>
        <w:rPr>
          <w:noProof w:val="0"/>
          <w:lang w:eastAsia="zh-CN"/>
        </w:rPr>
      </w:pPr>
      <w:proofErr w:type="spellStart"/>
      <w:r w:rsidRPr="00AD521A">
        <w:rPr>
          <w:noProof w:val="0"/>
          <w:lang w:eastAsia="zh-CN"/>
        </w:rPr>
        <w:t>traceDepth</w:t>
      </w:r>
      <w:proofErr w:type="spellEnd"/>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proofErr w:type="spellStart"/>
      <w:r w:rsidRPr="00AD521A">
        <w:rPr>
          <w:noProof w:val="0"/>
          <w:lang w:eastAsia="zh-CN"/>
        </w:rPr>
        <w:t>TraceDepth</w:t>
      </w:r>
      <w:proofErr w:type="spellEnd"/>
      <w:r w:rsidRPr="00AD521A">
        <w:rPr>
          <w:noProof w:val="0"/>
          <w:lang w:eastAsia="zh-CN"/>
        </w:rPr>
        <w:t>,</w:t>
      </w:r>
    </w:p>
    <w:p w14:paraId="21A92C10" w14:textId="77777777" w:rsidR="00AD31A2" w:rsidRPr="00AD521A" w:rsidRDefault="00AD31A2" w:rsidP="00AD31A2">
      <w:pPr>
        <w:pStyle w:val="PL"/>
        <w:ind w:firstLine="390"/>
        <w:rPr>
          <w:noProof w:val="0"/>
          <w:lang w:eastAsia="zh-CN"/>
        </w:rPr>
      </w:pPr>
      <w:proofErr w:type="spellStart"/>
      <w:r w:rsidRPr="00AD521A">
        <w:rPr>
          <w:noProof w:val="0"/>
          <w:lang w:eastAsia="zh-CN"/>
        </w:rPr>
        <w:t>traceCollectionEntityIPAddress</w:t>
      </w:r>
      <w:proofErr w:type="spellEnd"/>
      <w:r w:rsidRPr="00AD521A">
        <w:rPr>
          <w:noProof w:val="0"/>
          <w:lang w:eastAsia="zh-CN"/>
        </w:rPr>
        <w:tab/>
      </w:r>
      <w:r w:rsidRPr="00AD521A">
        <w:rPr>
          <w:noProof w:val="0"/>
          <w:lang w:eastAsia="zh-CN"/>
        </w:rPr>
        <w:tab/>
      </w:r>
      <w:proofErr w:type="spellStart"/>
      <w:r w:rsidRPr="00AD521A">
        <w:rPr>
          <w:rFonts w:eastAsia="Batang"/>
          <w:noProof w:val="0"/>
          <w:snapToGrid w:val="0"/>
          <w:lang w:eastAsia="zh-CN"/>
        </w:rPr>
        <w:t>TransportLayerAddress</w:t>
      </w:r>
      <w:proofErr w:type="spellEnd"/>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iE</w:t>
      </w:r>
      <w:proofErr w:type="spellEnd"/>
      <w:r w:rsidRPr="00AD521A">
        <w:rPr>
          <w:noProof w:val="0"/>
          <w:snapToGrid w:val="0"/>
        </w:rPr>
        <w:t>-Extensions</w:t>
      </w:r>
      <w:r w:rsidRPr="00AD521A">
        <w:rPr>
          <w:noProof w:val="0"/>
          <w:snapToGrid w:val="0"/>
        </w:rPr>
        <w:tab/>
      </w:r>
      <w:r w:rsidRPr="00AD521A">
        <w:rPr>
          <w:noProof w:val="0"/>
          <w:snapToGrid w:val="0"/>
        </w:rPr>
        <w:tab/>
      </w:r>
      <w:proofErr w:type="spellStart"/>
      <w:r w:rsidRPr="00AD521A">
        <w:rPr>
          <w:noProof w:val="0"/>
          <w:snapToGrid w:val="0"/>
        </w:rPr>
        <w:t>ProtocolExtensionContainer</w:t>
      </w:r>
      <w:proofErr w:type="spellEnd"/>
      <w:r w:rsidRPr="00AD521A">
        <w:rPr>
          <w:noProof w:val="0"/>
          <w:snapToGrid w:val="0"/>
        </w:rPr>
        <w:t xml:space="preserve"> { {</w:t>
      </w:r>
      <w:proofErr w:type="spellStart"/>
      <w:r w:rsidRPr="00AD521A">
        <w:rPr>
          <w:noProof w:val="0"/>
          <w:snapToGrid w:val="0"/>
        </w:rPr>
        <w:t>TraceActivation-ExtIEs</w:t>
      </w:r>
      <w:proofErr w:type="spellEnd"/>
      <w:r w:rsidRPr="00AD521A">
        <w:rPr>
          <w:noProof w:val="0"/>
          <w:snapToGrid w:val="0"/>
        </w:rPr>
        <w:t>}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proofErr w:type="spellStart"/>
      <w:r w:rsidRPr="00AD521A">
        <w:rPr>
          <w:noProof w:val="0"/>
          <w:snapToGrid w:val="0"/>
        </w:rPr>
        <w:t>TraceActivation-ExtIEs</w:t>
      </w:r>
      <w:proofErr w:type="spellEnd"/>
      <w:r w:rsidRPr="00AD521A">
        <w:rPr>
          <w:noProof w:val="0"/>
          <w:snapToGrid w:val="0"/>
        </w:rPr>
        <w:t xml:space="preserve"> NGAP-PROTOCOL-EXTENSION ::= {</w:t>
      </w:r>
    </w:p>
    <w:p w14:paraId="0E1DE7FA" w14:textId="77777777" w:rsidR="00AD31A2" w:rsidRPr="00AD521A" w:rsidRDefault="00AD31A2" w:rsidP="00AD31A2">
      <w:pPr>
        <w:pStyle w:val="PL"/>
        <w:rPr>
          <w:noProof w:val="0"/>
          <w:snapToGrid w:val="0"/>
        </w:rPr>
      </w:pPr>
      <w:r w:rsidRPr="00AD521A">
        <w:rPr>
          <w:noProof w:val="0"/>
          <w:snapToGrid w:val="0"/>
        </w:rPr>
        <w:lastRenderedPageBreak/>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proofErr w:type="spellStart"/>
      <w:r w:rsidRPr="00AD521A">
        <w:rPr>
          <w:noProof w:val="0"/>
        </w:rPr>
        <w:t>TraceDepth</w:t>
      </w:r>
      <w:proofErr w:type="spellEnd"/>
      <w:r w:rsidRPr="00AD521A">
        <w:rPr>
          <w:noProof w:val="0"/>
        </w:rPr>
        <w:t xml:space="preserve">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minimum</w:t>
      </w:r>
      <w:r w:rsidRPr="00AD521A">
        <w:rPr>
          <w:noProof w:val="0"/>
          <w:snapToGrid w:val="0"/>
          <w:lang w:eastAsia="zh-CN"/>
        </w:rPr>
        <w:t>WithoutVendorSpecificExtension</w:t>
      </w:r>
      <w:proofErr w:type="spellEnd"/>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r>
      <w:proofErr w:type="spellStart"/>
      <w:r w:rsidRPr="00AD521A">
        <w:rPr>
          <w:noProof w:val="0"/>
          <w:snapToGrid w:val="0"/>
        </w:rPr>
        <w:t>medium</w:t>
      </w:r>
      <w:r w:rsidRPr="00AD521A">
        <w:rPr>
          <w:noProof w:val="0"/>
          <w:snapToGrid w:val="0"/>
          <w:lang w:eastAsia="zh-CN"/>
        </w:rPr>
        <w:t>WithoutVendorSpecificExtension</w:t>
      </w:r>
      <w:proofErr w:type="spellEnd"/>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r>
      <w:proofErr w:type="spellStart"/>
      <w:r w:rsidRPr="00AD521A">
        <w:rPr>
          <w:noProof w:val="0"/>
          <w:snapToGrid w:val="0"/>
        </w:rPr>
        <w:t>maximum</w:t>
      </w:r>
      <w:r w:rsidRPr="00AD521A">
        <w:rPr>
          <w:noProof w:val="0"/>
          <w:snapToGrid w:val="0"/>
          <w:lang w:eastAsia="zh-CN"/>
        </w:rPr>
        <w:t>WithoutVendorSpecificExtension</w:t>
      </w:r>
      <w:proofErr w:type="spellEnd"/>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proofErr w:type="spellStart"/>
      <w:r w:rsidRPr="00AD521A">
        <w:rPr>
          <w:noProof w:val="0"/>
        </w:rPr>
        <w:t>TrafficLoadReductionIndication</w:t>
      </w:r>
      <w:proofErr w:type="spellEnd"/>
      <w:r w:rsidRPr="00AD521A">
        <w:rPr>
          <w:noProof w:val="0"/>
        </w:rPr>
        <w:t xml:space="preserve">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proofErr w:type="spellStart"/>
      <w:r w:rsidRPr="00AD521A">
        <w:rPr>
          <w:noProof w:val="0"/>
          <w:snapToGrid w:val="0"/>
        </w:rPr>
        <w:t>TransportLayerAddress</w:t>
      </w:r>
      <w:proofErr w:type="spellEnd"/>
      <w:r w:rsidRPr="00AD521A">
        <w:rPr>
          <w:noProof w:val="0"/>
          <w:snapToGrid w:val="0"/>
        </w:rPr>
        <w:t xml:space="preserve">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proofErr w:type="spellStart"/>
      <w:r w:rsidRPr="00AD521A">
        <w:rPr>
          <w:noProof w:val="0"/>
        </w:rPr>
        <w:t>TypeOfError</w:t>
      </w:r>
      <w:proofErr w:type="spellEnd"/>
      <w:r w:rsidRPr="00AD521A">
        <w:rPr>
          <w:noProof w:val="0"/>
        </w:rPr>
        <w:t xml:space="preserve"> ::= ENUMERATED {</w:t>
      </w:r>
    </w:p>
    <w:p w14:paraId="2A6287A9" w14:textId="77777777" w:rsidR="00AD31A2" w:rsidRPr="00AD521A" w:rsidRDefault="00AD31A2" w:rsidP="00AD31A2">
      <w:pPr>
        <w:pStyle w:val="PL"/>
        <w:rPr>
          <w:noProof w:val="0"/>
        </w:rPr>
      </w:pPr>
      <w:r w:rsidRPr="00AD521A">
        <w:rPr>
          <w:noProof w:val="0"/>
        </w:rPr>
        <w:tab/>
        <w:t>not-understood,</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071" w:name="_Toc20955358"/>
      <w:bookmarkStart w:id="1072" w:name="_Toc29503811"/>
      <w:bookmarkStart w:id="1073" w:name="_Toc29504395"/>
      <w:bookmarkStart w:id="1074" w:name="_Toc29504979"/>
      <w:r w:rsidRPr="008E3D31">
        <w:rPr>
          <w:rFonts w:ascii="Arial" w:eastAsia="宋体" w:hAnsi="Arial"/>
          <w:sz w:val="28"/>
          <w:lang w:eastAsia="en-GB"/>
        </w:rPr>
        <w:t>9.4.7</w:t>
      </w:r>
      <w:r w:rsidRPr="008E3D31">
        <w:rPr>
          <w:rFonts w:ascii="Arial" w:eastAsia="宋体" w:hAnsi="Arial"/>
          <w:sz w:val="28"/>
          <w:lang w:eastAsia="en-GB"/>
        </w:rPr>
        <w:tab/>
        <w:t>Constant Definitions</w:t>
      </w:r>
      <w:bookmarkEnd w:id="1071"/>
      <w:bookmarkEnd w:id="1072"/>
      <w:bookmarkEnd w:id="1073"/>
      <w:bookmarkEnd w:id="1074"/>
    </w:p>
    <w:p w14:paraId="3A104EA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ASN1START</w:t>
      </w:r>
    </w:p>
    <w:p w14:paraId="1EA6B0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BCD98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95AB8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Constant definitions</w:t>
      </w:r>
    </w:p>
    <w:p w14:paraId="4875E65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1199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37C8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446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NGAP-Constants { </w:t>
      </w:r>
    </w:p>
    <w:p w14:paraId="19B82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B00CEE">
        <w:rPr>
          <w:rFonts w:ascii="Courier New" w:eastAsia="宋体" w:hAnsi="Courier New"/>
          <w:snapToGrid w:val="0"/>
          <w:sz w:val="16"/>
          <w:lang w:eastAsia="en-GB"/>
        </w:rPr>
        <w:t>itu</w:t>
      </w:r>
      <w:proofErr w:type="spellEnd"/>
      <w:r w:rsidRPr="00B00CEE">
        <w:rPr>
          <w:rFonts w:ascii="Courier New" w:eastAsia="宋体" w:hAnsi="Courier New"/>
          <w:snapToGrid w:val="0"/>
          <w:sz w:val="16"/>
          <w:lang w:eastAsia="en-GB"/>
        </w:rPr>
        <w:t xml:space="preserve">-t (0) identified-organization (4) </w:t>
      </w:r>
      <w:proofErr w:type="spellStart"/>
      <w:r w:rsidRPr="00B00CEE">
        <w:rPr>
          <w:rFonts w:ascii="Courier New" w:eastAsia="宋体" w:hAnsi="Courier New"/>
          <w:snapToGrid w:val="0"/>
          <w:sz w:val="16"/>
          <w:lang w:eastAsia="en-GB"/>
        </w:rPr>
        <w:t>etsi</w:t>
      </w:r>
      <w:proofErr w:type="spellEnd"/>
      <w:r w:rsidRPr="00B00CEE">
        <w:rPr>
          <w:rFonts w:ascii="Courier New" w:eastAsia="宋体" w:hAnsi="Courier New"/>
          <w:snapToGrid w:val="0"/>
          <w:sz w:val="16"/>
          <w:lang w:eastAsia="en-GB"/>
        </w:rPr>
        <w:t xml:space="preserve"> (0) </w:t>
      </w:r>
      <w:proofErr w:type="spellStart"/>
      <w:r w:rsidRPr="00B00CEE">
        <w:rPr>
          <w:rFonts w:ascii="Courier New" w:eastAsia="宋体" w:hAnsi="Courier New"/>
          <w:snapToGrid w:val="0"/>
          <w:sz w:val="16"/>
          <w:lang w:eastAsia="en-GB"/>
        </w:rPr>
        <w:t>mobileDomain</w:t>
      </w:r>
      <w:proofErr w:type="spellEnd"/>
      <w:r w:rsidRPr="00B00CEE">
        <w:rPr>
          <w:rFonts w:ascii="Courier New" w:eastAsia="宋体" w:hAnsi="Courier New"/>
          <w:snapToGrid w:val="0"/>
          <w:sz w:val="16"/>
          <w:lang w:eastAsia="en-GB"/>
        </w:rPr>
        <w:t xml:space="preserve"> (0) </w:t>
      </w:r>
    </w:p>
    <w:p w14:paraId="4934C7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B00CEE">
        <w:rPr>
          <w:rFonts w:ascii="Courier New" w:eastAsia="宋体" w:hAnsi="Courier New"/>
          <w:snapToGrid w:val="0"/>
          <w:sz w:val="16"/>
          <w:lang w:eastAsia="en-GB"/>
        </w:rPr>
        <w:t>ngran</w:t>
      </w:r>
      <w:proofErr w:type="spellEnd"/>
      <w:r w:rsidRPr="00B00CEE">
        <w:rPr>
          <w:rFonts w:ascii="Courier New" w:eastAsia="宋体" w:hAnsi="Courier New"/>
          <w:snapToGrid w:val="0"/>
          <w:sz w:val="16"/>
          <w:lang w:eastAsia="en-GB"/>
        </w:rPr>
        <w:t xml:space="preserve">-Access (22) modules (3) </w:t>
      </w:r>
      <w:proofErr w:type="spellStart"/>
      <w:r w:rsidRPr="00B00CEE">
        <w:rPr>
          <w:rFonts w:ascii="Courier New" w:eastAsia="宋体" w:hAnsi="Courier New"/>
          <w:snapToGrid w:val="0"/>
          <w:sz w:val="16"/>
          <w:lang w:eastAsia="en-GB"/>
        </w:rPr>
        <w:t>ngap</w:t>
      </w:r>
      <w:proofErr w:type="spellEnd"/>
      <w:r w:rsidRPr="00B00CEE">
        <w:rPr>
          <w:rFonts w:ascii="Courier New" w:eastAsia="宋体" w:hAnsi="Courier New"/>
          <w:snapToGrid w:val="0"/>
          <w:sz w:val="16"/>
          <w:lang w:eastAsia="en-GB"/>
        </w:rPr>
        <w:t xml:space="preserve"> (1) version1 (1) </w:t>
      </w:r>
      <w:proofErr w:type="spellStart"/>
      <w:r w:rsidRPr="00B00CEE">
        <w:rPr>
          <w:rFonts w:ascii="Courier New" w:eastAsia="宋体" w:hAnsi="Courier New"/>
          <w:snapToGrid w:val="0"/>
          <w:sz w:val="16"/>
          <w:lang w:eastAsia="en-GB"/>
        </w:rPr>
        <w:t>ngap</w:t>
      </w:r>
      <w:proofErr w:type="spellEnd"/>
      <w:r w:rsidRPr="00B00CEE">
        <w:rPr>
          <w:rFonts w:ascii="Courier New" w:eastAsia="宋体" w:hAnsi="Courier New"/>
          <w:snapToGrid w:val="0"/>
          <w:sz w:val="16"/>
          <w:lang w:eastAsia="en-GB"/>
        </w:rPr>
        <w:t xml:space="preserve">-Constants (4) } </w:t>
      </w:r>
    </w:p>
    <w:p w14:paraId="08E3887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F796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DEFINITIONS AUTOMATIC TAGS ::= </w:t>
      </w:r>
    </w:p>
    <w:p w14:paraId="0453835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3222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BEGIN</w:t>
      </w:r>
    </w:p>
    <w:p w14:paraId="2EA15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C91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D5DD5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3D8EFB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 parameter types from other modules.</w:t>
      </w:r>
    </w:p>
    <w:p w14:paraId="4471B0E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89C4A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EEFC11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CE94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IMPORTS</w:t>
      </w:r>
    </w:p>
    <w:p w14:paraId="661FE4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08235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r>
      <w:proofErr w:type="spellStart"/>
      <w:r w:rsidRPr="00B00CEE">
        <w:rPr>
          <w:rFonts w:ascii="Courier New" w:eastAsia="宋体" w:hAnsi="Courier New"/>
          <w:sz w:val="16"/>
          <w:lang w:eastAsia="zh-CN"/>
        </w:rPr>
        <w:t>ProcedureCode</w:t>
      </w:r>
      <w:proofErr w:type="spellEnd"/>
      <w:r w:rsidRPr="00B00CEE">
        <w:rPr>
          <w:rFonts w:ascii="Courier New" w:eastAsia="宋体" w:hAnsi="Courier New"/>
          <w:sz w:val="16"/>
          <w:lang w:eastAsia="zh-CN"/>
        </w:rPr>
        <w:t>,</w:t>
      </w:r>
    </w:p>
    <w:p w14:paraId="4E4C03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r>
      <w:proofErr w:type="spellStart"/>
      <w:r w:rsidRPr="00B00CEE">
        <w:rPr>
          <w:rFonts w:ascii="Courier New" w:eastAsia="宋体" w:hAnsi="Courier New"/>
          <w:sz w:val="16"/>
          <w:lang w:eastAsia="zh-CN"/>
        </w:rPr>
        <w:t>ProtocolIE</w:t>
      </w:r>
      <w:proofErr w:type="spellEnd"/>
      <w:r w:rsidRPr="00B00CEE">
        <w:rPr>
          <w:rFonts w:ascii="Courier New" w:eastAsia="宋体" w:hAnsi="Courier New"/>
          <w:sz w:val="16"/>
          <w:lang w:eastAsia="zh-CN"/>
        </w:rPr>
        <w:t>-ID</w:t>
      </w:r>
    </w:p>
    <w:p w14:paraId="55335E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FROM NGAP-</w:t>
      </w:r>
      <w:proofErr w:type="spellStart"/>
      <w:r w:rsidRPr="00B00CEE">
        <w:rPr>
          <w:rFonts w:ascii="Courier New" w:eastAsia="宋体" w:hAnsi="Courier New"/>
          <w:sz w:val="16"/>
          <w:lang w:eastAsia="zh-CN"/>
        </w:rPr>
        <w:t>CommonDataTypes</w:t>
      </w:r>
      <w:proofErr w:type="spellEnd"/>
      <w:r w:rsidRPr="00B00CEE">
        <w:rPr>
          <w:rFonts w:ascii="Courier New" w:eastAsia="宋体" w:hAnsi="Courier New"/>
          <w:sz w:val="16"/>
          <w:lang w:eastAsia="zh-CN"/>
        </w:rPr>
        <w:t>;</w:t>
      </w:r>
    </w:p>
    <w:p w14:paraId="2ECA893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FE44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4EF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ABB4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DF24A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Elementary Procedures</w:t>
      </w:r>
    </w:p>
    <w:p w14:paraId="018D098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AB3868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43D37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8B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AMF</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0</w:t>
      </w:r>
    </w:p>
    <w:p w14:paraId="5690821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AMFStatusIndication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w:t>
      </w:r>
    </w:p>
    <w:p w14:paraId="00DCD43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id-</w:t>
      </w:r>
      <w:proofErr w:type="spellStart"/>
      <w:r w:rsidRPr="00B00CEE">
        <w:rPr>
          <w:rFonts w:ascii="Courier New" w:eastAsia="宋体" w:hAnsi="Courier New"/>
          <w:snapToGrid w:val="0"/>
          <w:sz w:val="16"/>
          <w:lang w:eastAsia="zh-CN"/>
        </w:rPr>
        <w:t>CellTrafficTrace</w:t>
      </w:r>
      <w:proofErr w:type="spellEnd"/>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w:t>
      </w:r>
    </w:p>
    <w:p w14:paraId="32C67D4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z w:val="16"/>
          <w:lang w:eastAsia="en-GB"/>
        </w:rPr>
        <w:t>DeactivateTrace</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w:t>
      </w:r>
    </w:p>
    <w:p w14:paraId="03C1D0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DownlinkNASTransport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w:t>
      </w:r>
    </w:p>
    <w:p w14:paraId="3D709E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proofErr w:type="spellEnd"/>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w:t>
      </w:r>
    </w:p>
    <w:p w14:paraId="246AAA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DownlinkRANConfigurationTransfer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6</w:t>
      </w:r>
    </w:p>
    <w:p w14:paraId="2B2184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DownlinkRANStatusTransfer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7</w:t>
      </w:r>
    </w:p>
    <w:p w14:paraId="3FE37AC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8</w:t>
      </w:r>
    </w:p>
    <w:p w14:paraId="14E940C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ErrorIndication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9</w:t>
      </w:r>
    </w:p>
    <w:p w14:paraId="536756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HandoverCancel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10</w:t>
      </w:r>
    </w:p>
    <w:p w14:paraId="3E7AEDD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HandoverNotification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11</w:t>
      </w:r>
    </w:p>
    <w:p w14:paraId="0D0411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HandoverPreparation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12</w:t>
      </w:r>
    </w:p>
    <w:p w14:paraId="702E89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HandoverResourceAllocation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13</w:t>
      </w:r>
    </w:p>
    <w:p w14:paraId="444AC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InitialContextSetup</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14</w:t>
      </w:r>
    </w:p>
    <w:p w14:paraId="02FDB3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InitialUEMessage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15</w:t>
      </w:r>
    </w:p>
    <w:p w14:paraId="59D5736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LocationReportingControl</w:t>
      </w:r>
      <w:proofErr w:type="spellEnd"/>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16</w:t>
      </w:r>
    </w:p>
    <w:p w14:paraId="6CB8569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LocationReportingFailureIndication</w:t>
      </w:r>
      <w:proofErr w:type="spellEnd"/>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17</w:t>
      </w:r>
    </w:p>
    <w:p w14:paraId="76DE9D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LocationReport</w:t>
      </w:r>
      <w:proofErr w:type="spellEnd"/>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18</w:t>
      </w:r>
    </w:p>
    <w:p w14:paraId="553E86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NASNonDeliveryIndication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19</w:t>
      </w:r>
    </w:p>
    <w:p w14:paraId="5AA7A2D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NGReset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20</w:t>
      </w:r>
    </w:p>
    <w:p w14:paraId="6C1DE6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NGSetup</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21</w:t>
      </w:r>
    </w:p>
    <w:p w14:paraId="5215D8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OverloadStart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22</w:t>
      </w:r>
    </w:p>
    <w:p w14:paraId="2B18A3D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OverloadStop</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23</w:t>
      </w:r>
    </w:p>
    <w:p w14:paraId="6B5372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24</w:t>
      </w:r>
    </w:p>
    <w:p w14:paraId="7B6D1B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PathSwitchRequest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25</w:t>
      </w:r>
    </w:p>
    <w:p w14:paraId="23BB8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PDUSessionResourceModify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26</w:t>
      </w:r>
    </w:p>
    <w:p w14:paraId="6BC88E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PDUSessionResourceModifyIndication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27</w:t>
      </w:r>
    </w:p>
    <w:p w14:paraId="08164E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PDUSessionResourceRelease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28</w:t>
      </w:r>
    </w:p>
    <w:p w14:paraId="5ACF563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PDUSessionResourceSetup</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29</w:t>
      </w:r>
    </w:p>
    <w:p w14:paraId="5F2AD57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PDUSessionResourceNotify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30</w:t>
      </w:r>
    </w:p>
    <w:p w14:paraId="094C28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PrivateMessage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31</w:t>
      </w:r>
    </w:p>
    <w:p w14:paraId="49BA6A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PWSCancel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32</w:t>
      </w:r>
    </w:p>
    <w:p w14:paraId="0F834D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PWSFailureIndication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33</w:t>
      </w:r>
    </w:p>
    <w:p w14:paraId="3B3BBE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PWSRestartIndication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34</w:t>
      </w:r>
    </w:p>
    <w:p w14:paraId="7DF6ED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RAN</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35</w:t>
      </w:r>
    </w:p>
    <w:p w14:paraId="0509412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RerouteNASRequest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36</w:t>
      </w:r>
    </w:p>
    <w:p w14:paraId="4F15EC5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RRCInactiveTransitionReport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37</w:t>
      </w:r>
    </w:p>
    <w:p w14:paraId="171941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TraceFailureIndication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38</w:t>
      </w:r>
    </w:p>
    <w:p w14:paraId="3EFEB1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TraceStart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39</w:t>
      </w:r>
    </w:p>
    <w:p w14:paraId="4BF940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UEContextModification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40</w:t>
      </w:r>
    </w:p>
    <w:p w14:paraId="342A50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UEContextRelease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41</w:t>
      </w:r>
    </w:p>
    <w:p w14:paraId="5654696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UEContextReleaseRequest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42</w:t>
      </w:r>
    </w:p>
    <w:p w14:paraId="7F5BA3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UERadioCapabilityCheck</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43</w:t>
      </w:r>
    </w:p>
    <w:p w14:paraId="79A7C91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UERadioCapabilityInfoIndication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44</w:t>
      </w:r>
    </w:p>
    <w:p w14:paraId="34DA3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id-</w:t>
      </w:r>
      <w:proofErr w:type="spellStart"/>
      <w:r w:rsidRPr="00B00CEE">
        <w:rPr>
          <w:rFonts w:ascii="Courier New" w:eastAsia="宋体" w:hAnsi="Courier New"/>
          <w:snapToGrid w:val="0"/>
          <w:sz w:val="16"/>
          <w:lang w:eastAsia="en-GB"/>
        </w:rPr>
        <w:t>UETNLABindingRelease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45</w:t>
      </w:r>
    </w:p>
    <w:p w14:paraId="320E6F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UplinkNASTransport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46</w:t>
      </w:r>
    </w:p>
    <w:p w14:paraId="6EC8996C" w14:textId="77777777" w:rsidR="00B00CEE" w:rsidRPr="00B00CEE" w:rsidDel="00D14275"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47</w:t>
      </w:r>
    </w:p>
    <w:p w14:paraId="20B2BC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UplinkRANConfigurationTransfer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48</w:t>
      </w:r>
    </w:p>
    <w:p w14:paraId="04019BA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UplinkRANStatusTransfer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49</w:t>
      </w:r>
    </w:p>
    <w:p w14:paraId="4CBC27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50</w:t>
      </w:r>
    </w:p>
    <w:p w14:paraId="695106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WriteReplaceWarning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51</w:t>
      </w:r>
    </w:p>
    <w:p w14:paraId="64863EB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SecondaryRATDataUsageReport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52</w:t>
      </w:r>
    </w:p>
    <w:p w14:paraId="0D203F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UplinkRIMInformationTransfer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53</w:t>
      </w:r>
    </w:p>
    <w:p w14:paraId="2934E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DownlinkRIMInformationTransfer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ProcedureCode</w:t>
      </w:r>
      <w:proofErr w:type="spellEnd"/>
      <w:r w:rsidRPr="00B00CEE">
        <w:rPr>
          <w:rFonts w:ascii="Courier New" w:eastAsia="宋体" w:hAnsi="Courier New"/>
          <w:snapToGrid w:val="0"/>
          <w:sz w:val="16"/>
          <w:lang w:eastAsia="en-GB"/>
        </w:rPr>
        <w:t xml:space="preserve"> ::= 54</w:t>
      </w:r>
    </w:p>
    <w:p w14:paraId="54B559B7" w14:textId="77777777" w:rsidR="003F7520" w:rsidRPr="007635A1" w:rsidRDefault="003F7520" w:rsidP="003F7520">
      <w:pPr>
        <w:pStyle w:val="PL"/>
        <w:rPr>
          <w:ins w:id="1075" w:author="Rapporteur(CATT)" w:date="2020-06-22T10:46:00Z"/>
          <w:noProof w:val="0"/>
          <w:snapToGrid w:val="0"/>
        </w:rPr>
      </w:pPr>
      <w:ins w:id="1076" w:author="Rapporteur(CATT)" w:date="2020-06-22T10:46:00Z">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proofErr w:type="spellStart"/>
        <w:r>
          <w:rPr>
            <w:rFonts w:hint="eastAsia"/>
            <w:noProof w:val="0"/>
            <w:snapToGrid w:val="0"/>
          </w:rPr>
          <w:t>aa</w:t>
        </w:r>
        <w:proofErr w:type="spellEnd"/>
      </w:ins>
    </w:p>
    <w:p w14:paraId="4C3F970C" w14:textId="77777777" w:rsidR="003F7520" w:rsidRPr="007635A1" w:rsidRDefault="003F7520" w:rsidP="003F7520">
      <w:pPr>
        <w:pStyle w:val="PL"/>
        <w:rPr>
          <w:ins w:id="1077" w:author="Rapporteur(CATT)" w:date="2020-06-22T10:46:00Z"/>
          <w:noProof w:val="0"/>
          <w:snapToGrid w:val="0"/>
        </w:rPr>
      </w:pPr>
      <w:ins w:id="1078" w:author="Rapporteur(CATT)" w:date="2020-06-22T10:46:00Z">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rFonts w:hint="eastAsia"/>
            <w:noProof w:val="0"/>
            <w:snapToGrid w:val="0"/>
          </w:rPr>
          <w:t>bb</w:t>
        </w:r>
      </w:ins>
    </w:p>
    <w:p w14:paraId="3E9291D5" w14:textId="77777777" w:rsidR="003F7520" w:rsidRPr="00AD521A" w:rsidRDefault="003F7520" w:rsidP="003F7520">
      <w:pPr>
        <w:pStyle w:val="PL"/>
        <w:rPr>
          <w:ins w:id="1079" w:author="Rapporteur(CATT)" w:date="2020-06-22T10:46:00Z"/>
          <w:noProof w:val="0"/>
          <w:snapToGrid w:val="0"/>
        </w:rPr>
      </w:pPr>
      <w:ins w:id="1080" w:author="Rapporteur(CATT)" w:date="2020-06-22T10:46:00Z">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rFonts w:hint="eastAsia"/>
            <w:noProof w:val="0"/>
            <w:snapToGrid w:val="0"/>
          </w:rPr>
          <w:t>cc</w:t>
        </w:r>
      </w:ins>
    </w:p>
    <w:p w14:paraId="17F1767E" w14:textId="77777777" w:rsidR="003F7520" w:rsidRPr="00B00CEE"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Rapporteur(CATT)" w:date="2020-06-22T10:46:00Z"/>
          <w:rFonts w:ascii="Courier New" w:eastAsia="宋体" w:hAnsi="Courier New"/>
          <w:snapToGrid w:val="0"/>
          <w:sz w:val="16"/>
          <w:lang w:eastAsia="en-GB"/>
        </w:rPr>
      </w:pPr>
    </w:p>
    <w:p w14:paraId="4532EC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DA42C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E5842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Extension constants</w:t>
      </w:r>
    </w:p>
    <w:p w14:paraId="0AF6CDF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485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6565A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749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B00CEE">
        <w:rPr>
          <w:rFonts w:ascii="Courier New" w:eastAsia="宋体" w:hAnsi="Courier New"/>
          <w:snapToGrid w:val="0"/>
          <w:sz w:val="16"/>
          <w:lang w:eastAsia="en-GB"/>
        </w:rPr>
        <w:t>maxPrivateIEs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3337D3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B00CEE">
        <w:rPr>
          <w:rFonts w:ascii="Courier New" w:eastAsia="宋体" w:hAnsi="Courier New"/>
          <w:snapToGrid w:val="0"/>
          <w:sz w:val="16"/>
          <w:lang w:eastAsia="en-GB"/>
        </w:rPr>
        <w:t>maxProtocolExtensions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5958A1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B00CEE">
        <w:rPr>
          <w:rFonts w:ascii="Courier New" w:eastAsia="宋体" w:hAnsi="Courier New"/>
          <w:snapToGrid w:val="0"/>
          <w:sz w:val="16"/>
          <w:lang w:eastAsia="en-GB"/>
        </w:rPr>
        <w:t>maxProtocolIEs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82DB8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FFD0E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0CFEA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11F136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Lists</w:t>
      </w:r>
    </w:p>
    <w:p w14:paraId="4038624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4E204F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88D79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8104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S Mincho" w:hAnsi="Courier New" w:cs="Arial"/>
          <w:noProof/>
          <w:sz w:val="16"/>
          <w:lang w:eastAsia="ja-JP"/>
        </w:rPr>
        <w:t>maxnoofAllowedAreas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16</w:t>
      </w:r>
    </w:p>
    <w:p w14:paraId="4E903D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maxnoofAllowedS</w:t>
      </w:r>
      <w:proofErr w:type="spellEnd"/>
      <w:r w:rsidRPr="00B00CEE">
        <w:rPr>
          <w:rFonts w:ascii="Courier New" w:eastAsia="宋体" w:hAnsi="Courier New"/>
          <w:sz w:val="16"/>
          <w:lang w:eastAsia="en-GB"/>
        </w:rPr>
        <w:t>-NSSAIs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8</w:t>
      </w:r>
    </w:p>
    <w:p w14:paraId="0E83AF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maxnoofBPLMNs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12</w:t>
      </w:r>
    </w:p>
    <w:p w14:paraId="6CF7A5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maxnoofCellIDforWarning</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39E23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maxnoofCellinAoI</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14BEBF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maxnoofCellinEAI</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4B8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maxnoofCellinTAI</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5F5988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maxnoofCellsingNB</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16384</w:t>
      </w:r>
    </w:p>
    <w:p w14:paraId="08DD3D1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maxnoofCellsinngeNB</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2A7CCE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maxnoofCellsinUEHistoryInfo</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11590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maxnoofCellsUEMovingTrajectory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0344CB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maxnoofDRBs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0151C33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cs="Arial"/>
          <w:noProof/>
          <w:sz w:val="16"/>
          <w:szCs w:val="18"/>
          <w:lang w:eastAsia="ja-JP"/>
        </w:rPr>
        <w:t>maxnoofEmergencyAreaID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8BB9B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maxnoofEAIforRestart</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105BCC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maxnoofEPLMNs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15</w:t>
      </w:r>
    </w:p>
    <w:p w14:paraId="2CB14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z w:val="16"/>
          <w:lang w:eastAsia="en-GB"/>
        </w:rPr>
        <w:t>maxnoofEPLMNsPlusOne</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273A39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maxnoofE</w:t>
      </w:r>
      <w:proofErr w:type="spellEnd"/>
      <w:r w:rsidRPr="00B00CEE">
        <w:rPr>
          <w:rFonts w:ascii="Courier New" w:eastAsia="宋体" w:hAnsi="Courier New"/>
          <w:sz w:val="16"/>
          <w:lang w:eastAsia="en-GB"/>
        </w:rPr>
        <w:t>-RABs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7FCCE8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maxnoofErrors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72ED3C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MS Mincho" w:hAnsi="Courier New" w:cs="Arial"/>
          <w:noProof/>
          <w:sz w:val="16"/>
          <w:lang w:eastAsia="ja-JP"/>
        </w:rPr>
        <w:t>maxnoofForbTACs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4096</w:t>
      </w:r>
    </w:p>
    <w:p w14:paraId="124898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z w:val="16"/>
          <w:lang w:eastAsia="ja-JP"/>
        </w:rPr>
        <w:t>m</w:t>
      </w:r>
      <w:r w:rsidRPr="00B00CEE">
        <w:rPr>
          <w:rFonts w:ascii="Courier New" w:eastAsia="宋体" w:hAnsi="Courier New"/>
          <w:noProof/>
          <w:sz w:val="16"/>
          <w:lang w:eastAsia="zh-CN"/>
        </w:rPr>
        <w:t>axnoofMultiConnectivity</w:t>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snapToGrid w:val="0"/>
          <w:sz w:val="16"/>
          <w:lang w:eastAsia="en-GB"/>
        </w:rPr>
        <w:t>INTEGER ::= 4</w:t>
      </w:r>
    </w:p>
    <w:p w14:paraId="05FD76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maxnoofMultiConnectivityMinusOne</w:t>
      </w:r>
      <w:proofErr w:type="spellEnd"/>
      <w:r w:rsidRPr="00B00CEE">
        <w:rPr>
          <w:rFonts w:ascii="Courier New" w:eastAsia="宋体" w:hAnsi="Courier New"/>
          <w:snapToGrid w:val="0"/>
          <w:sz w:val="16"/>
          <w:lang w:eastAsia="en-GB"/>
        </w:rPr>
        <w:tab/>
        <w:t>INTEGER ::= 3</w:t>
      </w:r>
    </w:p>
    <w:p w14:paraId="67A68F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maxnoofNGConnectionsToReset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65536</w:t>
      </w:r>
    </w:p>
    <w:p w14:paraId="7BEDB5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maxnoofPDUSessions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6967F0C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r>
      <w:proofErr w:type="spellStart"/>
      <w:r w:rsidRPr="00B00CEE">
        <w:rPr>
          <w:rFonts w:ascii="Courier New" w:eastAsia="宋体" w:hAnsi="Courier New"/>
          <w:snapToGrid w:val="0"/>
          <w:sz w:val="16"/>
          <w:lang w:eastAsia="en-GB"/>
        </w:rPr>
        <w:t>maxnoofPLMNs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12</w:t>
      </w:r>
    </w:p>
    <w:p w14:paraId="538BD89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maxnoofQosFlows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370096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maxnoofRANNodeinAoI</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2C87A8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maxnoofRecommendedCells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6B50D9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maxnoofRecommendedRANNodes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7C37E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algun Gothic" w:hAnsi="Courier New" w:cs="Arial"/>
          <w:noProof/>
          <w:sz w:val="16"/>
          <w:lang w:eastAsia="ja-JP"/>
        </w:rPr>
        <w:t>maxnoofAoI</w:t>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宋体" w:hAnsi="Courier New"/>
          <w:snapToGrid w:val="0"/>
          <w:sz w:val="16"/>
          <w:lang w:eastAsia="en-GB"/>
        </w:rPr>
        <w:t>INTEGER ::= 64</w:t>
      </w:r>
    </w:p>
    <w:p w14:paraId="41CF64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00CEE">
        <w:rPr>
          <w:rFonts w:ascii="Courier New" w:eastAsia="宋体" w:hAnsi="Courier New"/>
          <w:sz w:val="16"/>
          <w:lang w:eastAsia="en-GB"/>
        </w:rPr>
        <w:tab/>
      </w:r>
      <w:proofErr w:type="spellStart"/>
      <w:r w:rsidRPr="00B00CEE">
        <w:rPr>
          <w:rFonts w:ascii="Courier New" w:eastAsia="Batang" w:hAnsi="Courier New"/>
          <w:snapToGrid w:val="0"/>
          <w:sz w:val="16"/>
          <w:lang w:eastAsia="zh-CN"/>
        </w:rPr>
        <w:t>maxnoofServedGUAMIs</w:t>
      </w:r>
      <w:proofErr w:type="spellEnd"/>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256</w:t>
      </w:r>
    </w:p>
    <w:p w14:paraId="4C54F0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Batang" w:hAnsi="Courier New"/>
          <w:snapToGrid w:val="0"/>
          <w:sz w:val="16"/>
          <w:lang w:eastAsia="zh-CN"/>
        </w:rPr>
        <w:tab/>
      </w:r>
      <w:proofErr w:type="spellStart"/>
      <w:r w:rsidRPr="00B00CEE">
        <w:rPr>
          <w:rFonts w:ascii="Courier New" w:eastAsia="Batang" w:hAnsi="Courier New"/>
          <w:snapToGrid w:val="0"/>
          <w:sz w:val="16"/>
          <w:lang w:eastAsia="zh-CN"/>
        </w:rPr>
        <w:t>maxnoofSliceItems</w:t>
      </w:r>
      <w:proofErr w:type="spellEnd"/>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1024</w:t>
      </w:r>
    </w:p>
    <w:p w14:paraId="719746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maxnoofTACs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5376C2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maxnoofTAIforInactive</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0E0A09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maxnoofTAIforPaging</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3227C0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maxnoofTAIforRestart</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2048</w:t>
      </w:r>
    </w:p>
    <w:p w14:paraId="3A0D77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maxnoofTAIforWarning</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1AA7C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maxnoofTAIinAoI</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747896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maxnoofTimePeriods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w:t>
      </w:r>
    </w:p>
    <w:p w14:paraId="514483F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maxnoofTNLAssociations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4C871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maxnoofXnExtTLAs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64FEF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maxnoofXnGTP</w:t>
      </w:r>
      <w:proofErr w:type="spellEnd"/>
      <w:r w:rsidRPr="00B00CEE">
        <w:rPr>
          <w:rFonts w:ascii="Courier New" w:eastAsia="宋体" w:hAnsi="Courier New"/>
          <w:sz w:val="16"/>
          <w:lang w:eastAsia="en-GB"/>
        </w:rPr>
        <w:t>-TLAs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39CC68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proofErr w:type="spellStart"/>
      <w:r w:rsidRPr="00B00CEE">
        <w:rPr>
          <w:rFonts w:ascii="Courier New" w:eastAsia="宋体" w:hAnsi="Courier New"/>
          <w:sz w:val="16"/>
          <w:lang w:eastAsia="en-GB"/>
        </w:rPr>
        <w:t>maxnoofXnTLAs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w:t>
      </w:r>
    </w:p>
    <w:p w14:paraId="6078E3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36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86FC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8B0E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IEs</w:t>
      </w:r>
    </w:p>
    <w:p w14:paraId="26B1E1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12C251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659772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FEDA8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AllowedNSSAI</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0</w:t>
      </w:r>
    </w:p>
    <w:p w14:paraId="351322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AMFName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w:t>
      </w:r>
    </w:p>
    <w:p w14:paraId="3A2AC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AMFOverloadResponse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w:t>
      </w:r>
    </w:p>
    <w:p w14:paraId="156ED32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AMFSetID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w:t>
      </w:r>
    </w:p>
    <w:p w14:paraId="57A784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w:t>
      </w:r>
      <w:proofErr w:type="spellStart"/>
      <w:r w:rsidRPr="00B00CEE">
        <w:rPr>
          <w:rFonts w:ascii="Courier New" w:eastAsia="宋体" w:hAnsi="Courier New"/>
          <w:snapToGrid w:val="0"/>
          <w:sz w:val="16"/>
          <w:lang w:eastAsia="en-GB"/>
        </w:rPr>
        <w:t>TNLAssociationFailedToSetupList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w:t>
      </w:r>
    </w:p>
    <w:p w14:paraId="50A2E79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w:t>
      </w:r>
      <w:proofErr w:type="spellStart"/>
      <w:r w:rsidRPr="00B00CEE">
        <w:rPr>
          <w:rFonts w:ascii="Courier New" w:eastAsia="宋体" w:hAnsi="Courier New"/>
          <w:snapToGrid w:val="0"/>
          <w:sz w:val="16"/>
          <w:lang w:eastAsia="en-GB"/>
        </w:rPr>
        <w:t>TNLAssociationSetupList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w:t>
      </w:r>
    </w:p>
    <w:p w14:paraId="149C4D6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w:t>
      </w:r>
      <w:proofErr w:type="spellStart"/>
      <w:r w:rsidRPr="00B00CEE">
        <w:rPr>
          <w:rFonts w:ascii="Courier New" w:eastAsia="宋体" w:hAnsi="Courier New"/>
          <w:snapToGrid w:val="0"/>
          <w:sz w:val="16"/>
          <w:lang w:eastAsia="en-GB"/>
        </w:rPr>
        <w:t>TNLAssociationToAddList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w:t>
      </w:r>
    </w:p>
    <w:p w14:paraId="4B511F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w:t>
      </w:r>
      <w:proofErr w:type="spellStart"/>
      <w:r w:rsidRPr="00B00CEE">
        <w:rPr>
          <w:rFonts w:ascii="Courier New" w:eastAsia="宋体" w:hAnsi="Courier New"/>
          <w:snapToGrid w:val="0"/>
          <w:sz w:val="16"/>
          <w:lang w:eastAsia="en-GB"/>
        </w:rPr>
        <w:t>TNLAssociationToRemoveList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w:t>
      </w:r>
    </w:p>
    <w:p w14:paraId="0230C59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w:t>
      </w:r>
      <w:proofErr w:type="spellStart"/>
      <w:r w:rsidRPr="00B00CEE">
        <w:rPr>
          <w:rFonts w:ascii="Courier New" w:eastAsia="宋体" w:hAnsi="Courier New"/>
          <w:snapToGrid w:val="0"/>
          <w:sz w:val="16"/>
          <w:lang w:eastAsia="en-GB"/>
        </w:rPr>
        <w:t>TNLAssociationToUpdateList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w:t>
      </w:r>
    </w:p>
    <w:p w14:paraId="2417FB0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AMFTrafficLoadReductionIndication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w:t>
      </w:r>
    </w:p>
    <w:p w14:paraId="470633F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w:t>
      </w:r>
    </w:p>
    <w:p w14:paraId="5404048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AssistanceDataForPaging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w:t>
      </w:r>
    </w:p>
    <w:p w14:paraId="392DEC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BroadcastCancelledAreaList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w:t>
      </w:r>
    </w:p>
    <w:p w14:paraId="31D705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BroadcastCompletedAreaList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w:t>
      </w:r>
    </w:p>
    <w:p w14:paraId="21019E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CancelAllWarningMessages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14</w:t>
      </w:r>
    </w:p>
    <w:p w14:paraId="562AA0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15</w:t>
      </w:r>
    </w:p>
    <w:p w14:paraId="3C693A1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CellIDListForRestart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w:t>
      </w:r>
    </w:p>
    <w:p w14:paraId="2BE734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ConcurrentWarningMessageInd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w:t>
      </w:r>
    </w:p>
    <w:p w14:paraId="5FD583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bCs/>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CoreNetworkAssistanceInformation</w:t>
      </w:r>
      <w:r w:rsidRPr="00B00CEE">
        <w:rPr>
          <w:rFonts w:ascii="Courier New" w:eastAsia="宋体" w:hAnsi="Courier New"/>
          <w:noProof/>
          <w:snapToGrid w:val="0"/>
          <w:sz w:val="16"/>
          <w:lang w:eastAsia="en-GB"/>
        </w:rPr>
        <w:t>ForInactive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18</w:t>
      </w:r>
    </w:p>
    <w:p w14:paraId="1D346B6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CriticalityDiagnostics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19</w:t>
      </w:r>
    </w:p>
    <w:p w14:paraId="7F0A267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DataCodingScheme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20</w:t>
      </w:r>
    </w:p>
    <w:p w14:paraId="437366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DefaultPagingDRX</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21</w:t>
      </w:r>
    </w:p>
    <w:p w14:paraId="3D3D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DirectForwardingPathAvailability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22</w:t>
      </w:r>
    </w:p>
    <w:p w14:paraId="75AA74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EmergencyAreaIDListForRestart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23</w:t>
      </w:r>
    </w:p>
    <w:p w14:paraId="274D9F7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EmergencyFallbackIndicator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24</w:t>
      </w:r>
    </w:p>
    <w:p w14:paraId="67EBC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id-EUTRA-CGI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25</w:t>
      </w:r>
    </w:p>
    <w:p w14:paraId="5B621A0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FiveG</w:t>
      </w:r>
      <w:proofErr w:type="spellEnd"/>
      <w:r w:rsidRPr="00B00CEE">
        <w:rPr>
          <w:rFonts w:ascii="Courier New" w:eastAsia="宋体" w:hAnsi="Courier New"/>
          <w:snapToGrid w:val="0"/>
          <w:sz w:val="16"/>
          <w:lang w:eastAsia="en-GB"/>
        </w:rPr>
        <w:t>-S-TMSI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26</w:t>
      </w:r>
    </w:p>
    <w:p w14:paraId="5D8C6D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w:t>
      </w:r>
      <w:proofErr w:type="spellStart"/>
      <w:r w:rsidRPr="00B00CEE">
        <w:rPr>
          <w:rFonts w:ascii="Courier New" w:eastAsia="宋体" w:hAnsi="Courier New"/>
          <w:snapToGrid w:val="0"/>
          <w:sz w:val="16"/>
          <w:lang w:eastAsia="en-GB"/>
        </w:rPr>
        <w:t>GlobalRANNodeID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27</w:t>
      </w:r>
    </w:p>
    <w:p w14:paraId="6F598E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28</w:t>
      </w:r>
    </w:p>
    <w:p w14:paraId="59B5CA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HandoverType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29</w:t>
      </w:r>
    </w:p>
    <w:p w14:paraId="2E1D4A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IMSVoiceSupportIndicator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30</w:t>
      </w:r>
    </w:p>
    <w:p w14:paraId="34C0DC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IndexToRFSP</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31</w:t>
      </w:r>
    </w:p>
    <w:p w14:paraId="65E69AA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InfoOnRecommendedCellsAndRANNodesForPaging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32</w:t>
      </w:r>
    </w:p>
    <w:p w14:paraId="5AC7B6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LocationReportingRequestType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33</w:t>
      </w:r>
    </w:p>
    <w:p w14:paraId="3AA7E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MaskedIMEISV</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34</w:t>
      </w:r>
    </w:p>
    <w:p w14:paraId="566EDE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MessageIdentifier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35</w:t>
      </w:r>
    </w:p>
    <w:p w14:paraId="764DCB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MobilityRestrictionList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36</w:t>
      </w:r>
    </w:p>
    <w:p w14:paraId="218C4EB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id-NASC</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37</w:t>
      </w:r>
    </w:p>
    <w:p w14:paraId="1EB4C7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38</w:t>
      </w:r>
    </w:p>
    <w:p w14:paraId="1860FC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NASSecurityParametersFromNGRAN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39</w:t>
      </w:r>
    </w:p>
    <w:p w14:paraId="5BC1BB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NewAMF</w:t>
      </w:r>
      <w:proofErr w:type="spellEnd"/>
      <w:r w:rsidRPr="00B00CEE">
        <w:rPr>
          <w:rFonts w:ascii="Courier New" w:eastAsia="宋体" w:hAnsi="Courier New"/>
          <w:snapToGrid w:val="0"/>
          <w:sz w:val="16"/>
          <w:lang w:eastAsia="en-GB"/>
        </w:rPr>
        <w:t>-UE-NGAP-ID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40</w:t>
      </w:r>
    </w:p>
    <w:p w14:paraId="32500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NewSecurityContextInd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41</w:t>
      </w:r>
    </w:p>
    <w:p w14:paraId="4454DDA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id-NGAP-Message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42</w:t>
      </w:r>
    </w:p>
    <w:p w14:paraId="06C87A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43</w:t>
      </w:r>
    </w:p>
    <w:p w14:paraId="541645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NGRANTraceID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44</w:t>
      </w:r>
    </w:p>
    <w:p w14:paraId="758215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id-NR-CGI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45</w:t>
      </w:r>
    </w:p>
    <w:p w14:paraId="1A80E6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snapToGrid w:val="0"/>
          <w:sz w:val="16"/>
          <w:lang w:eastAsia="zh-CN"/>
        </w:rPr>
        <w:t>NRPPa</w:t>
      </w:r>
      <w:r w:rsidRPr="00B00CEE">
        <w:rPr>
          <w:rFonts w:ascii="Courier New" w:eastAsia="宋体" w:hAnsi="Courier New"/>
          <w:snapToGrid w:val="0"/>
          <w:sz w:val="16"/>
          <w:lang w:eastAsia="en-GB"/>
        </w:rPr>
        <w:t>-PDU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46</w:t>
      </w:r>
    </w:p>
    <w:p w14:paraId="5E209C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NumberOfBroadcastsRequested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47</w:t>
      </w:r>
    </w:p>
    <w:p w14:paraId="2421C5E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OldAMF</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48</w:t>
      </w:r>
    </w:p>
    <w:p w14:paraId="3EB2071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OverloadStartNSSAIList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49</w:t>
      </w:r>
    </w:p>
    <w:p w14:paraId="4EC78E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PagingDRX</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50</w:t>
      </w:r>
    </w:p>
    <w:p w14:paraId="58C58D9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PagingOrigin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51</w:t>
      </w:r>
    </w:p>
    <w:p w14:paraId="2DD612E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PagingPriority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52</w:t>
      </w:r>
    </w:p>
    <w:p w14:paraId="08A100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PDUSessionResourceAdmittedList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53</w:t>
      </w:r>
    </w:p>
    <w:p w14:paraId="23AEC8A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FailedToModifyListModRes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54</w:t>
      </w:r>
    </w:p>
    <w:p w14:paraId="0354FF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FailedToSetupListCxtRes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55</w:t>
      </w:r>
    </w:p>
    <w:p w14:paraId="6EE5E7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FailedToSetupListHOAck</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56</w:t>
      </w:r>
    </w:p>
    <w:p w14:paraId="04DC36E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FailedToSetupListPSReq</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57</w:t>
      </w:r>
    </w:p>
    <w:p w14:paraId="0F324F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FailedToSetupListSURes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58</w:t>
      </w:r>
    </w:p>
    <w:p w14:paraId="1831DA9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PDUSessionResourceHandover</w:t>
      </w:r>
      <w:r w:rsidRPr="00B00CEE">
        <w:rPr>
          <w:rFonts w:ascii="Courier New" w:eastAsia="宋体" w:hAnsi="Courier New"/>
          <w:sz w:val="16"/>
          <w:lang w:eastAsia="en-GB"/>
        </w:rPr>
        <w: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59</w:t>
      </w:r>
    </w:p>
    <w:p w14:paraId="4B9ADC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CxtRelCpl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60</w:t>
      </w:r>
    </w:p>
    <w:p w14:paraId="0F1721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HORqd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61</w:t>
      </w:r>
    </w:p>
    <w:p w14:paraId="055D21F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ModifyListModCfm</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62</w:t>
      </w:r>
    </w:p>
    <w:p w14:paraId="60EB989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ModifyListModInd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63</w:t>
      </w:r>
    </w:p>
    <w:p w14:paraId="494A3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ModifyListModReq</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64</w:t>
      </w:r>
    </w:p>
    <w:p w14:paraId="3E308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ModifyListModRes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65</w:t>
      </w:r>
    </w:p>
    <w:p w14:paraId="67F759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NotifyList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66</w:t>
      </w:r>
    </w:p>
    <w:p w14:paraId="17247D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ReleasedListNot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67</w:t>
      </w:r>
    </w:p>
    <w:p w14:paraId="6DE87D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ReleasedListPSAck</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68</w:t>
      </w:r>
    </w:p>
    <w:p w14:paraId="0B17A8C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ReleasedListPSFail</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69</w:t>
      </w:r>
    </w:p>
    <w:p w14:paraId="25B39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ReleasedListRelRes</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70</w:t>
      </w:r>
    </w:p>
    <w:p w14:paraId="76E038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PDUSessionResourceSetup</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CxtReq</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71</w:t>
      </w:r>
    </w:p>
    <w:p w14:paraId="12F6972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SetupListCxtRes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72</w:t>
      </w:r>
    </w:p>
    <w:p w14:paraId="19108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PDUSessionResourceSetup</w:t>
      </w:r>
      <w:r w:rsidRPr="00B00CEE">
        <w:rPr>
          <w:rFonts w:ascii="Courier New" w:eastAsia="宋体" w:hAnsi="Courier New"/>
          <w:sz w:val="16"/>
          <w:lang w:eastAsia="en-GB"/>
        </w:rPr>
        <w:t>ListHOReq</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73</w:t>
      </w:r>
    </w:p>
    <w:p w14:paraId="2AC0D4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PDUSessionResourceSetup</w:t>
      </w:r>
      <w:r w:rsidRPr="00B00CEE">
        <w:rPr>
          <w:rFonts w:ascii="Courier New" w:eastAsia="宋体" w:hAnsi="Courier New"/>
          <w:sz w:val="16"/>
          <w:lang w:eastAsia="en-GB"/>
        </w:rPr>
        <w:t>ListSUReq</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74</w:t>
      </w:r>
    </w:p>
    <w:p w14:paraId="4292A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SetupListSURes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75</w:t>
      </w:r>
    </w:p>
    <w:p w14:paraId="0F7773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PDUSessionResourceToBeSwitchedDLList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76</w:t>
      </w:r>
    </w:p>
    <w:p w14:paraId="7497E4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PDUSessionResourceSwitchedList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77</w:t>
      </w:r>
    </w:p>
    <w:p w14:paraId="022E6F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ToReleaseListHOCmd</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78</w:t>
      </w:r>
    </w:p>
    <w:p w14:paraId="4A78DA6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ToReleaseListRelCmd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79</w:t>
      </w:r>
    </w:p>
    <w:p w14:paraId="19600E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lastRenderedPageBreak/>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PLMNSupportList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80</w:t>
      </w:r>
    </w:p>
    <w:p w14:paraId="152A1CC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PWSFailedCellIDList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81</w:t>
      </w:r>
    </w:p>
    <w:p w14:paraId="0B9DCC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RANNodeName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82</w:t>
      </w:r>
    </w:p>
    <w:p w14:paraId="3FBAAFF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RANPagingPriority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83</w:t>
      </w:r>
    </w:p>
    <w:p w14:paraId="77FDD8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RANStatusTransfer</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TransparentContainer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84</w:t>
      </w:r>
    </w:p>
    <w:p w14:paraId="6058EF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85</w:t>
      </w:r>
    </w:p>
    <w:p w14:paraId="4EFB5E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RelativeAMFCapacity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86</w:t>
      </w:r>
    </w:p>
    <w:p w14:paraId="1C6176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RepetitionPeriod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87</w:t>
      </w:r>
    </w:p>
    <w:p w14:paraId="62129B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iCs/>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ResetType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88</w:t>
      </w:r>
    </w:p>
    <w:p w14:paraId="7EF194D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bCs/>
          <w:sz w:val="16"/>
          <w:lang w:eastAsia="zh-CN"/>
        </w:rPr>
        <w:t>Routing</w:t>
      </w:r>
      <w:r w:rsidRPr="00B00CEE">
        <w:rPr>
          <w:rFonts w:ascii="Courier New" w:eastAsia="宋体" w:hAnsi="Courier New"/>
          <w:bCs/>
          <w:sz w:val="16"/>
          <w:lang w:eastAsia="en-GB"/>
        </w:rPr>
        <w:t>ID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89</w:t>
      </w:r>
    </w:p>
    <w:p w14:paraId="14E8FB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RRCEstablishmentCause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90</w:t>
      </w:r>
    </w:p>
    <w:p w14:paraId="4916FB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RRCInactiveTransitionReportRequest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91</w:t>
      </w:r>
    </w:p>
    <w:p w14:paraId="11AF2C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RRCState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92</w:t>
      </w:r>
    </w:p>
    <w:p w14:paraId="08533E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SecurityContext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93</w:t>
      </w:r>
    </w:p>
    <w:p w14:paraId="7C9FD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SecurityKey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94</w:t>
      </w:r>
    </w:p>
    <w:p w14:paraId="1BB1224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SerialNumber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95</w:t>
      </w:r>
    </w:p>
    <w:p w14:paraId="757D2D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ServedGUAMIList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96</w:t>
      </w:r>
    </w:p>
    <w:p w14:paraId="5E589E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SliceSupportList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97</w:t>
      </w:r>
    </w:p>
    <w:p w14:paraId="08C6F7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SONConfigurationTransferDL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98</w:t>
      </w:r>
    </w:p>
    <w:p w14:paraId="5408AB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SONConfigurationTransferUL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99</w:t>
      </w:r>
    </w:p>
    <w:p w14:paraId="6B9884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SourceAMF</w:t>
      </w:r>
      <w:proofErr w:type="spellEnd"/>
      <w:r w:rsidRPr="00B00CEE">
        <w:rPr>
          <w:rFonts w:ascii="Courier New" w:eastAsia="宋体" w:hAnsi="Courier New"/>
          <w:snapToGrid w:val="0"/>
          <w:sz w:val="16"/>
          <w:lang w:eastAsia="en-GB"/>
        </w:rPr>
        <w:t>-UE-NGAP-ID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100</w:t>
      </w:r>
    </w:p>
    <w:p w14:paraId="552C429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SourceToTarget</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TransparentContainer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101</w:t>
      </w:r>
    </w:p>
    <w:p w14:paraId="1E0417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SupportedTAList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102</w:t>
      </w:r>
    </w:p>
    <w:p w14:paraId="1E0F88E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TAIListForPaging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103</w:t>
      </w:r>
    </w:p>
    <w:p w14:paraId="5504A8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zh-CN"/>
        </w:rPr>
        <w:t>TAIListForRestart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104</w:t>
      </w:r>
    </w:p>
    <w:p w14:paraId="2EC94C4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TargetID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105</w:t>
      </w:r>
    </w:p>
    <w:p w14:paraId="7B80D4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TargetToSource</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TransparentContainer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106</w:t>
      </w:r>
    </w:p>
    <w:p w14:paraId="18766A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TimeToWait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107</w:t>
      </w:r>
    </w:p>
    <w:p w14:paraId="11D55D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w:t>
      </w:r>
      <w:proofErr w:type="spellStart"/>
      <w:r w:rsidRPr="00B00CEE">
        <w:rPr>
          <w:rFonts w:ascii="Courier New" w:eastAsia="宋体" w:hAnsi="Courier New"/>
          <w:snapToGrid w:val="0"/>
          <w:sz w:val="16"/>
          <w:lang w:eastAsia="en-GB"/>
        </w:rPr>
        <w:t>TraceActivation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108</w:t>
      </w:r>
    </w:p>
    <w:p w14:paraId="417F46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id-</w:t>
      </w:r>
      <w:proofErr w:type="spellStart"/>
      <w:r w:rsidRPr="00B00CEE">
        <w:rPr>
          <w:rFonts w:ascii="Courier New" w:eastAsia="宋体" w:hAnsi="Courier New"/>
          <w:sz w:val="16"/>
          <w:lang w:eastAsia="zh-CN"/>
        </w:rPr>
        <w:t>TraceCollectionEntityIPAddress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109</w:t>
      </w:r>
    </w:p>
    <w:p w14:paraId="4ABD743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UEAggregateMaximumBitRate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110</w:t>
      </w:r>
    </w:p>
    <w:p w14:paraId="6120AA7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iCs/>
          <w:sz w:val="16"/>
          <w:lang w:eastAsia="en-GB"/>
        </w:rPr>
        <w:t>UE-</w:t>
      </w:r>
      <w:proofErr w:type="spellStart"/>
      <w:r w:rsidRPr="00B00CEE">
        <w:rPr>
          <w:rFonts w:ascii="Courier New" w:eastAsia="宋体" w:hAnsi="Courier New"/>
          <w:iCs/>
          <w:sz w:val="16"/>
          <w:lang w:eastAsia="en-GB"/>
        </w:rPr>
        <w:t>associatedLogicalNG</w:t>
      </w:r>
      <w:proofErr w:type="spellEnd"/>
      <w:r w:rsidRPr="00B00CEE">
        <w:rPr>
          <w:rFonts w:ascii="Courier New" w:eastAsia="宋体" w:hAnsi="Courier New"/>
          <w:iCs/>
          <w:sz w:val="16"/>
          <w:lang w:eastAsia="en-GB"/>
        </w:rPr>
        <w:t>-</w:t>
      </w:r>
      <w:proofErr w:type="spellStart"/>
      <w:r w:rsidRPr="00B00CEE">
        <w:rPr>
          <w:rFonts w:ascii="Courier New" w:eastAsia="宋体" w:hAnsi="Courier New"/>
          <w:iCs/>
          <w:sz w:val="16"/>
          <w:lang w:eastAsia="en-GB"/>
        </w:rPr>
        <w:t>connectionList</w:t>
      </w:r>
      <w:proofErr w:type="spellEnd"/>
      <w:r w:rsidRPr="00B00CEE">
        <w:rPr>
          <w:rFonts w:ascii="Courier New" w:eastAsia="宋体" w:hAnsi="Courier New"/>
          <w:iCs/>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111</w:t>
      </w:r>
    </w:p>
    <w:p w14:paraId="3D3959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UEContextRequest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112</w:t>
      </w:r>
    </w:p>
    <w:p w14:paraId="5C3C7F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id-UE-NGAP-IDs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114</w:t>
      </w:r>
    </w:p>
    <w:p w14:paraId="17EB32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UEPagingIdentity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115</w:t>
      </w:r>
    </w:p>
    <w:p w14:paraId="34F137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UEPresenceInAreaOfInterestList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116</w:t>
      </w:r>
    </w:p>
    <w:p w14:paraId="24DD93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UERadioCapability</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117</w:t>
      </w:r>
    </w:p>
    <w:p w14:paraId="636623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UERadioCapabilityForPaging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118</w:t>
      </w:r>
    </w:p>
    <w:p w14:paraId="607B93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UESecurityCapabilities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119</w:t>
      </w:r>
    </w:p>
    <w:p w14:paraId="7FC566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UnavailableGUAMIList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120</w:t>
      </w:r>
    </w:p>
    <w:p w14:paraId="5308F46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w:t>
      </w:r>
      <w:proofErr w:type="spellStart"/>
      <w:r w:rsidRPr="00B00CEE">
        <w:rPr>
          <w:rFonts w:ascii="Courier New" w:eastAsia="宋体" w:hAnsi="Courier New"/>
          <w:snapToGrid w:val="0"/>
          <w:sz w:val="16"/>
          <w:lang w:eastAsia="zh-CN"/>
        </w:rPr>
        <w:t>UserLocationInformation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121</w:t>
      </w:r>
    </w:p>
    <w:p w14:paraId="1994B0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WarningAreaList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122</w:t>
      </w:r>
    </w:p>
    <w:p w14:paraId="7835382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WarningMessageContents</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123</w:t>
      </w:r>
    </w:p>
    <w:p w14:paraId="2CB908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WarningSecurityInfo</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124</w:t>
      </w:r>
    </w:p>
    <w:p w14:paraId="5197C8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WarningType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125</w:t>
      </w:r>
    </w:p>
    <w:p w14:paraId="46F3F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AdditionalUL</w:t>
      </w:r>
      <w:proofErr w:type="spellEnd"/>
      <w:r w:rsidRPr="00B00CEE">
        <w:rPr>
          <w:rFonts w:ascii="Courier New" w:eastAsia="宋体" w:hAnsi="Courier New"/>
          <w:snapToGrid w:val="0"/>
          <w:sz w:val="16"/>
          <w:lang w:eastAsia="en-GB"/>
        </w:rPr>
        <w:t>-NGU-UP-</w:t>
      </w:r>
      <w:proofErr w:type="spellStart"/>
      <w:r w:rsidRPr="00B00CEE">
        <w:rPr>
          <w:rFonts w:ascii="Courier New" w:eastAsia="宋体" w:hAnsi="Courier New"/>
          <w:snapToGrid w:val="0"/>
          <w:sz w:val="16"/>
          <w:lang w:eastAsia="en-GB"/>
        </w:rPr>
        <w:t>TNLInformation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126</w:t>
      </w:r>
    </w:p>
    <w:p w14:paraId="17A53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DataForwardingNotPossible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127</w:t>
      </w:r>
    </w:p>
    <w:p w14:paraId="3895A5D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id-DL-NGU-UP-</w:t>
      </w:r>
      <w:proofErr w:type="spellStart"/>
      <w:r w:rsidRPr="00B00CEE">
        <w:rPr>
          <w:rFonts w:ascii="Courier New" w:eastAsia="宋体" w:hAnsi="Courier New"/>
          <w:snapToGrid w:val="0"/>
          <w:sz w:val="16"/>
          <w:lang w:eastAsia="en-GB"/>
        </w:rPr>
        <w:t>TNLInformation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128</w:t>
      </w:r>
    </w:p>
    <w:p w14:paraId="6008A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NetworkInstance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129</w:t>
      </w:r>
    </w:p>
    <w:p w14:paraId="471F72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hint="eastAsia"/>
          <w:snapToGrid w:val="0"/>
          <w:sz w:val="16"/>
          <w:lang w:eastAsia="zh-CN"/>
        </w:rPr>
        <w:t>P</w:t>
      </w:r>
      <w:r w:rsidRPr="00B00CEE">
        <w:rPr>
          <w:rFonts w:ascii="Courier New" w:eastAsia="宋体" w:hAnsi="Courier New"/>
          <w:snapToGrid w:val="0"/>
          <w:sz w:val="16"/>
          <w:lang w:eastAsia="en-GB"/>
        </w:rPr>
        <w:t>DUSessionAggregateMaximumBitRate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130</w:t>
      </w:r>
    </w:p>
    <w:p w14:paraId="1C845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FailedToModifyListModCfm</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131</w:t>
      </w:r>
    </w:p>
    <w:p w14:paraId="1C8238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FailedToSetupListCxtFail</w:t>
      </w:r>
      <w:proofErr w:type="spellEnd"/>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132</w:t>
      </w:r>
    </w:p>
    <w:p w14:paraId="4ACA96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CxtRelReq</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133</w:t>
      </w:r>
    </w:p>
    <w:p w14:paraId="5907E7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w:t>
      </w:r>
      <w:proofErr w:type="spellStart"/>
      <w:r w:rsidRPr="00B00CEE">
        <w:rPr>
          <w:rFonts w:ascii="Courier New" w:eastAsia="宋体" w:hAnsi="Courier New"/>
          <w:snapToGrid w:val="0"/>
          <w:sz w:val="16"/>
          <w:lang w:eastAsia="en-GB"/>
        </w:rPr>
        <w:t>PDUSessionType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134</w:t>
      </w:r>
    </w:p>
    <w:p w14:paraId="1F36C5F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QosFlowAddOrModifyRequestList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135</w:t>
      </w:r>
    </w:p>
    <w:p w14:paraId="135681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QosFlowSetupRequestList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136</w:t>
      </w:r>
    </w:p>
    <w:p w14:paraId="78C36D6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QosFlowToReleaseList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137</w:t>
      </w:r>
    </w:p>
    <w:p w14:paraId="7C4A43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SecurityIndication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138</w:t>
      </w:r>
    </w:p>
    <w:p w14:paraId="4813CD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w:t>
      </w:r>
      <w:proofErr w:type="spellStart"/>
      <w:r w:rsidRPr="00B00CEE">
        <w:rPr>
          <w:rFonts w:ascii="Courier New" w:eastAsia="宋体" w:hAnsi="Courier New"/>
          <w:snapToGrid w:val="0"/>
          <w:sz w:val="16"/>
          <w:lang w:eastAsia="en-GB"/>
        </w:rPr>
        <w:t>TNLInformation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139</w:t>
      </w:r>
    </w:p>
    <w:p w14:paraId="3AC40B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w:t>
      </w:r>
      <w:proofErr w:type="spellStart"/>
      <w:r w:rsidRPr="00B00CEE">
        <w:rPr>
          <w:rFonts w:ascii="Courier New" w:eastAsia="宋体" w:hAnsi="Courier New"/>
          <w:snapToGrid w:val="0"/>
          <w:sz w:val="16"/>
          <w:lang w:eastAsia="en-GB"/>
        </w:rPr>
        <w:t>TNLModifyList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ProtocolIE-ID ::= 140</w:t>
      </w:r>
    </w:p>
    <w:p w14:paraId="0DE7E3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id-WarningAreaCoordinates</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141</w:t>
      </w:r>
    </w:p>
    <w:p w14:paraId="140456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id-PDUSessionResourceSecondaryRATUsageList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142</w:t>
      </w:r>
    </w:p>
    <w:p w14:paraId="056501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id-HandoverFlag</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143</w:t>
      </w:r>
    </w:p>
    <w:p w14:paraId="0F0A30A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id-SecondaryRATUsageInformation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144</w:t>
      </w:r>
    </w:p>
    <w:p w14:paraId="14F89C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id-PDUSessionResourceReleaseResponseTransfer</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145</w:t>
      </w:r>
    </w:p>
    <w:p w14:paraId="2085B47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id-RedirectionVoiceFallback</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146</w:t>
      </w:r>
    </w:p>
    <w:p w14:paraId="44684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id-UERetentionInformation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147</w:t>
      </w:r>
    </w:p>
    <w:p w14:paraId="6FF8A5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id-S-NSSAI</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148</w:t>
      </w:r>
    </w:p>
    <w:p w14:paraId="30F8AE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id-PSCellInformation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149</w:t>
      </w:r>
    </w:p>
    <w:p w14:paraId="4F5B5B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id-LastEUTRAN-PLMNIdentity</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150</w:t>
      </w:r>
    </w:p>
    <w:p w14:paraId="7EE110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id-MaximumIntegrityProtectedDataRate-DL</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151</w:t>
      </w:r>
    </w:p>
    <w:p w14:paraId="1B467E1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152</w:t>
      </w:r>
    </w:p>
    <w:p w14:paraId="7A6047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id-AdditionalDLUPTNLInformationForHOList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153</w:t>
      </w:r>
    </w:p>
    <w:p w14:paraId="5AAB3D7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id-AdditionalNGU-UP-TNLInformation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154</w:t>
      </w:r>
    </w:p>
    <w:p w14:paraId="7663161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id-AdditionalDLQosFlowPerTNLInformation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155</w:t>
      </w:r>
    </w:p>
    <w:p w14:paraId="525257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SecurityResult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156</w:t>
      </w:r>
    </w:p>
    <w:p w14:paraId="3BEDF52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id-ENDC-</w:t>
      </w:r>
      <w:proofErr w:type="spellStart"/>
      <w:r w:rsidRPr="00B00CEE">
        <w:rPr>
          <w:rFonts w:ascii="Courier New" w:eastAsia="宋体" w:hAnsi="Courier New"/>
          <w:snapToGrid w:val="0"/>
          <w:sz w:val="16"/>
          <w:lang w:eastAsia="en-GB"/>
        </w:rPr>
        <w:t>SONConfigurationTransferDL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157</w:t>
      </w:r>
    </w:p>
    <w:p w14:paraId="32E1E0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id-ENDC-</w:t>
      </w:r>
      <w:proofErr w:type="spellStart"/>
      <w:r w:rsidRPr="00B00CEE">
        <w:rPr>
          <w:rFonts w:ascii="Courier New" w:eastAsia="宋体" w:hAnsi="Courier New"/>
          <w:snapToGrid w:val="0"/>
          <w:sz w:val="16"/>
          <w:lang w:eastAsia="en-GB"/>
        </w:rPr>
        <w:t>SONConfigurationTransferUL</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158</w:t>
      </w:r>
    </w:p>
    <w:p w14:paraId="1E6431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OldAssociatedQosFlowList</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ULendmarkerexpected</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159</w:t>
      </w:r>
    </w:p>
    <w:p w14:paraId="04C005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CNTypeRestrictionsForEquivalent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160</w:t>
      </w:r>
    </w:p>
    <w:p w14:paraId="558D00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CNTypeRestrictionsForServing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161</w:t>
      </w:r>
    </w:p>
    <w:p w14:paraId="1D4FB85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NewGUAMI</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162</w:t>
      </w:r>
    </w:p>
    <w:p w14:paraId="165FF60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ULForwarding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163</w:t>
      </w:r>
    </w:p>
    <w:p w14:paraId="7A6EB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ULForwardingUP</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TNLInformation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164</w:t>
      </w:r>
    </w:p>
    <w:p w14:paraId="038759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CNAssistedRANTuning</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165</w:t>
      </w:r>
    </w:p>
    <w:p w14:paraId="7A8FF3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CommonNetworkInstance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166</w:t>
      </w:r>
    </w:p>
    <w:p w14:paraId="7F7BF7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w:t>
      </w:r>
      <w:proofErr w:type="spellStart"/>
      <w:r w:rsidRPr="00B00CEE">
        <w:rPr>
          <w:rFonts w:ascii="Courier New" w:eastAsia="宋体" w:hAnsi="Courier New"/>
          <w:snapToGrid w:val="0"/>
          <w:sz w:val="16"/>
          <w:lang w:eastAsia="en-GB"/>
        </w:rPr>
        <w:t>TNLAssociationToRemoveList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167</w:t>
      </w:r>
    </w:p>
    <w:p w14:paraId="51C700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TNLAssociationTransportLayerAddressNGRAN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168</w:t>
      </w:r>
    </w:p>
    <w:p w14:paraId="5A67FF2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EndpointIPAddressAndPort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169</w:t>
      </w:r>
    </w:p>
    <w:p w14:paraId="62B580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LocationReportingAdditionalInfo</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170</w:t>
      </w:r>
    </w:p>
    <w:p w14:paraId="68151A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SourceToTarget</w:t>
      </w:r>
      <w:proofErr w:type="spellEnd"/>
      <w:r w:rsidRPr="00B00CEE">
        <w:rPr>
          <w:rFonts w:ascii="Courier New" w:eastAsia="宋体" w:hAnsi="Courier New"/>
          <w:snapToGrid w:val="0"/>
          <w:sz w:val="16"/>
          <w:lang w:eastAsia="en-GB"/>
        </w:rPr>
        <w:t>-</w:t>
      </w:r>
      <w:proofErr w:type="spellStart"/>
      <w:r w:rsidRPr="00B00CEE">
        <w:rPr>
          <w:rFonts w:ascii="Courier New" w:eastAsia="宋体" w:hAnsi="Courier New"/>
          <w:snapToGrid w:val="0"/>
          <w:sz w:val="16"/>
          <w:lang w:eastAsia="en-GB"/>
        </w:rPr>
        <w:t>AMFInformationReroute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171</w:t>
      </w:r>
    </w:p>
    <w:p w14:paraId="0C9BE6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id-AdditionalULForwardingUPTNLInformation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172</w:t>
      </w:r>
    </w:p>
    <w:p w14:paraId="53DB4F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id-SCTP-TLAs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173</w:t>
      </w:r>
    </w:p>
    <w:p w14:paraId="1F85CF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DataForwardingResponseERABList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174</w:t>
      </w:r>
    </w:p>
    <w:p w14:paraId="6B8746B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RIMInformationTransfer</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175</w:t>
      </w:r>
    </w:p>
    <w:p w14:paraId="3FB09F1D" w14:textId="24BB1735"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GUAMIType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176</w:t>
      </w:r>
    </w:p>
    <w:p w14:paraId="75D5040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SRVCCOperationPossible</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177</w:t>
      </w:r>
    </w:p>
    <w:p w14:paraId="08099C3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TargetRNC</w:t>
      </w:r>
      <w:proofErr w:type="spellEnd"/>
      <w:r w:rsidRPr="00B00CEE">
        <w:rPr>
          <w:rFonts w:ascii="Courier New" w:eastAsia="宋体" w:hAnsi="Courier New"/>
          <w:snapToGrid w:val="0"/>
          <w:sz w:val="16"/>
          <w:lang w:eastAsia="en-GB"/>
        </w:rPr>
        <w: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178</w:t>
      </w:r>
    </w:p>
    <w:p w14:paraId="73BA27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id-RAT-Information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179</w:t>
      </w:r>
    </w:p>
    <w:p w14:paraId="479C2DF5" w14:textId="38760C8B"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ExtendedRATRestrictionInformation</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180</w:t>
      </w:r>
    </w:p>
    <w:p w14:paraId="4D9BFA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proofErr w:type="spellStart"/>
      <w:r w:rsidRPr="00B00CEE">
        <w:rPr>
          <w:rFonts w:ascii="Courier New" w:eastAsia="宋体" w:hAnsi="Courier New"/>
          <w:snapToGrid w:val="0"/>
          <w:sz w:val="16"/>
          <w:lang w:eastAsia="en-GB"/>
        </w:rPr>
        <w:t>QosMonitoringRequest</w:t>
      </w:r>
      <w:proofErr w:type="spellEnd"/>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proofErr w:type="spellStart"/>
      <w:r w:rsidRPr="00B00CEE">
        <w:rPr>
          <w:rFonts w:ascii="Courier New" w:eastAsia="宋体" w:hAnsi="Courier New"/>
          <w:snapToGrid w:val="0"/>
          <w:sz w:val="16"/>
          <w:lang w:eastAsia="en-GB"/>
        </w:rPr>
        <w:t>ProtocolIE</w:t>
      </w:r>
      <w:proofErr w:type="spellEnd"/>
      <w:r w:rsidRPr="00B00CEE">
        <w:rPr>
          <w:rFonts w:ascii="Courier New" w:eastAsia="宋体" w:hAnsi="Courier New"/>
          <w:snapToGrid w:val="0"/>
          <w:sz w:val="16"/>
          <w:lang w:eastAsia="en-GB"/>
        </w:rPr>
        <w:t>-ID ::= 181</w:t>
      </w:r>
    </w:p>
    <w:p w14:paraId="73DF38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Calibri Light" w:hAnsi="Courier New"/>
          <w:noProof/>
          <w:snapToGrid w:val="0"/>
          <w:sz w:val="16"/>
          <w:lang w:eastAsia="zh-CN"/>
        </w:rPr>
        <w:tab/>
        <w:t>id-SgNB-UE-X2AP-ID</w:t>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t>ProtocolIE-ID ::= 182</w:t>
      </w:r>
    </w:p>
    <w:p w14:paraId="01490E04" w14:textId="77777777" w:rsidR="003F7520" w:rsidRDefault="003F7520" w:rsidP="00A52045">
      <w:pPr>
        <w:pStyle w:val="PL"/>
        <w:tabs>
          <w:tab w:val="clear" w:pos="3840"/>
          <w:tab w:val="clear" w:pos="4608"/>
          <w:tab w:val="clear" w:pos="5760"/>
          <w:tab w:val="clear" w:pos="6144"/>
          <w:tab w:val="left" w:pos="4070"/>
          <w:tab w:val="left" w:pos="5740"/>
        </w:tabs>
        <w:rPr>
          <w:ins w:id="1082" w:author="Rapporteur(CATT)" w:date="2020-06-22T10:48:00Z"/>
          <w:lang w:eastAsia="zh-CN"/>
        </w:rPr>
      </w:pPr>
      <w:ins w:id="1083" w:author="Rapporteur(CATT)" w:date="2020-06-22T10:48:00Z">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rFonts w:hint="eastAsia"/>
            <w:lang w:eastAsia="zh-CN"/>
          </w:rPr>
          <w:t>XX1</w:t>
        </w:r>
      </w:ins>
    </w:p>
    <w:p w14:paraId="6AAB5CB5" w14:textId="77777777" w:rsidR="003F7520" w:rsidRPr="008D0EDE" w:rsidRDefault="003F7520" w:rsidP="003F7520">
      <w:pPr>
        <w:pStyle w:val="PL"/>
        <w:tabs>
          <w:tab w:val="clear" w:pos="5376"/>
          <w:tab w:val="clear" w:pos="5760"/>
          <w:tab w:val="left" w:pos="5750"/>
        </w:tabs>
        <w:rPr>
          <w:ins w:id="1084" w:author="Rapporteur(CATT)" w:date="2020-06-22T10:48:00Z"/>
          <w:noProof w:val="0"/>
          <w:snapToGrid w:val="0"/>
          <w:lang w:eastAsia="zh-CN"/>
        </w:rPr>
      </w:pPr>
      <w:ins w:id="1085" w:author="Rapporteur(CATT)" w:date="2020-06-22T10:48:00Z">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XX2</w:t>
        </w:r>
      </w:ins>
    </w:p>
    <w:p w14:paraId="4B108C5E" w14:textId="77777777" w:rsidR="003F7520" w:rsidRPr="008D0EDE" w:rsidRDefault="003F7520" w:rsidP="003F7520">
      <w:pPr>
        <w:pStyle w:val="PL"/>
        <w:tabs>
          <w:tab w:val="clear" w:pos="384"/>
        </w:tabs>
        <w:ind w:firstLineChars="250" w:firstLine="400"/>
        <w:rPr>
          <w:ins w:id="1086" w:author="Rapporteur(CATT)" w:date="2020-06-22T10:48:00Z"/>
          <w:noProof w:val="0"/>
          <w:snapToGrid w:val="0"/>
          <w:lang w:eastAsia="zh-CN"/>
        </w:rPr>
      </w:pPr>
      <w:ins w:id="1087" w:author="Rapporteur(CATT)" w:date="2020-06-22T10:48:00Z">
        <w:r>
          <w:rPr>
            <w:rFonts w:hint="eastAsia"/>
            <w:noProof w:val="0"/>
            <w:snapToGrid w:val="0"/>
            <w:lang w:eastAsia="zh-CN"/>
          </w:rPr>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XX3</w:t>
        </w:r>
      </w:ins>
    </w:p>
    <w:p w14:paraId="54E5BFFF" w14:textId="77777777" w:rsidR="003F7520" w:rsidRPr="00204497" w:rsidRDefault="003F7520" w:rsidP="003F75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Rapporteur(CATT)" w:date="2020-06-22T10:48:00Z"/>
          <w:rFonts w:ascii="Courier New" w:eastAsia="宋体" w:hAnsi="Courier New"/>
          <w:snapToGrid w:val="0"/>
          <w:sz w:val="16"/>
          <w:lang w:eastAsia="zh-CN"/>
        </w:rPr>
      </w:pPr>
      <w:ins w:id="1089" w:author="Rapporteur(CATT)" w:date="2020-06-22T10:48:00Z">
        <w:r w:rsidRPr="00204497">
          <w:rPr>
            <w:rFonts w:ascii="Courier New" w:eastAsia="宋体" w:hAnsi="Courier New"/>
            <w:noProof/>
            <w:sz w:val="16"/>
            <w:lang w:eastAsia="zh-CN"/>
          </w:rPr>
          <w:tab/>
        </w:r>
        <w:r w:rsidRPr="00204497">
          <w:rPr>
            <w:rFonts w:ascii="Courier New" w:eastAsia="宋体" w:hAnsi="Courier New"/>
            <w:snapToGrid w:val="0"/>
            <w:sz w:val="16"/>
          </w:rPr>
          <w:t>id-</w:t>
        </w:r>
        <w:proofErr w:type="spellStart"/>
        <w:r w:rsidRPr="00204497">
          <w:rPr>
            <w:rFonts w:ascii="Courier New" w:eastAsia="宋体" w:hAnsi="Courier New"/>
            <w:snapToGrid w:val="0"/>
            <w:sz w:val="16"/>
          </w:rPr>
          <w:t>NotifySourceNGRANNode</w:t>
        </w:r>
        <w:proofErr w:type="spellEnd"/>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proofErr w:type="spellStart"/>
        <w:r w:rsidRPr="00204497">
          <w:rPr>
            <w:rFonts w:ascii="Courier New" w:eastAsia="宋体" w:hAnsi="Courier New"/>
            <w:snapToGrid w:val="0"/>
            <w:sz w:val="16"/>
          </w:rPr>
          <w:t>ProtocolIE</w:t>
        </w:r>
        <w:proofErr w:type="spellEnd"/>
        <w:r w:rsidRPr="00204497">
          <w:rPr>
            <w:rFonts w:ascii="Courier New" w:eastAsia="宋体" w:hAnsi="Courier New"/>
            <w:snapToGrid w:val="0"/>
            <w:sz w:val="16"/>
          </w:rPr>
          <w:t xml:space="preserve">-ID ::= </w:t>
        </w:r>
        <w:r>
          <w:rPr>
            <w:rFonts w:ascii="Courier New" w:eastAsia="宋体" w:hAnsi="Courier New" w:hint="eastAsia"/>
            <w:snapToGrid w:val="0"/>
            <w:sz w:val="16"/>
            <w:lang w:eastAsia="zh-CN"/>
          </w:rPr>
          <w:t>XX4</w:t>
        </w:r>
      </w:ins>
    </w:p>
    <w:p w14:paraId="558E9F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8679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END</w:t>
      </w:r>
    </w:p>
    <w:p w14:paraId="50F015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ASN1STOP</w:t>
      </w:r>
    </w:p>
    <w:p w14:paraId="72CFBA20" w14:textId="77777777" w:rsidR="00820064" w:rsidRDefault="00820064" w:rsidP="00ED47D5">
      <w:pPr>
        <w:rPr>
          <w:noProof/>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E77FFD">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68993" w14:textId="77777777" w:rsidR="00E43CA9" w:rsidRDefault="00E43CA9">
      <w:r>
        <w:separator/>
      </w:r>
    </w:p>
  </w:endnote>
  <w:endnote w:type="continuationSeparator" w:id="0">
    <w:p w14:paraId="7D584D6E" w14:textId="77777777" w:rsidR="00E43CA9" w:rsidRDefault="00E4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A64E6" w14:textId="77777777" w:rsidR="00E43CA9" w:rsidRDefault="00E43CA9">
      <w:r>
        <w:separator/>
      </w:r>
    </w:p>
  </w:footnote>
  <w:footnote w:type="continuationSeparator" w:id="0">
    <w:p w14:paraId="3BD35FBB" w14:textId="77777777" w:rsidR="00E43CA9" w:rsidRDefault="00E43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AF135D" w:rsidRDefault="00AF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AF135D" w:rsidRDefault="00AF13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AF135D" w:rsidRDefault="00AF13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AF135D" w:rsidRDefault="00AF13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3">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3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4"/>
  </w:num>
  <w:num w:numId="8">
    <w:abstractNumId w:val="2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0"/>
  </w:num>
  <w:num w:numId="19">
    <w:abstractNumId w:val="27"/>
  </w:num>
  <w:num w:numId="20">
    <w:abstractNumId w:val="25"/>
  </w:num>
  <w:num w:numId="21">
    <w:abstractNumId w:val="19"/>
  </w:num>
  <w:num w:numId="22">
    <w:abstractNumId w:val="16"/>
  </w:num>
  <w:num w:numId="23">
    <w:abstractNumId w:val="2"/>
  </w:num>
  <w:num w:numId="24">
    <w:abstractNumId w:val="1"/>
  </w:num>
  <w:num w:numId="25">
    <w:abstractNumId w:val="0"/>
  </w:num>
  <w:num w:numId="26">
    <w:abstractNumId w:val="33"/>
  </w:num>
  <w:num w:numId="27">
    <w:abstractNumId w:val="15"/>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7"/>
  </w:num>
  <w:num w:numId="31">
    <w:abstractNumId w:val="14"/>
  </w:num>
  <w:num w:numId="32">
    <w:abstractNumId w:val="26"/>
  </w:num>
  <w:num w:numId="33">
    <w:abstractNumId w:val="23"/>
  </w:num>
  <w:num w:numId="34">
    <w:abstractNumId w:val="12"/>
  </w:num>
  <w:num w:numId="35">
    <w:abstractNumId w:val="21"/>
  </w:num>
  <w:num w:numId="36">
    <w:abstractNumId w:val="30"/>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08EE"/>
    <w:rsid w:val="00011DF3"/>
    <w:rsid w:val="00017EF6"/>
    <w:rsid w:val="00022E4A"/>
    <w:rsid w:val="0003229B"/>
    <w:rsid w:val="00035238"/>
    <w:rsid w:val="00035DC0"/>
    <w:rsid w:val="00037B91"/>
    <w:rsid w:val="000403B4"/>
    <w:rsid w:val="000419D4"/>
    <w:rsid w:val="000426B8"/>
    <w:rsid w:val="000456C6"/>
    <w:rsid w:val="00051279"/>
    <w:rsid w:val="000559EB"/>
    <w:rsid w:val="000571E9"/>
    <w:rsid w:val="00064808"/>
    <w:rsid w:val="0006522F"/>
    <w:rsid w:val="0007196E"/>
    <w:rsid w:val="00085335"/>
    <w:rsid w:val="00085AC5"/>
    <w:rsid w:val="00091A2A"/>
    <w:rsid w:val="00092DC9"/>
    <w:rsid w:val="000970AD"/>
    <w:rsid w:val="000A6394"/>
    <w:rsid w:val="000B24BC"/>
    <w:rsid w:val="000B377F"/>
    <w:rsid w:val="000B4004"/>
    <w:rsid w:val="000B48D7"/>
    <w:rsid w:val="000B7FED"/>
    <w:rsid w:val="000C038A"/>
    <w:rsid w:val="000C3FD9"/>
    <w:rsid w:val="000C6598"/>
    <w:rsid w:val="000D430F"/>
    <w:rsid w:val="000D596F"/>
    <w:rsid w:val="000E0757"/>
    <w:rsid w:val="000E0968"/>
    <w:rsid w:val="000E0C5D"/>
    <w:rsid w:val="000E31CA"/>
    <w:rsid w:val="000E541A"/>
    <w:rsid w:val="000F18FD"/>
    <w:rsid w:val="00104D8D"/>
    <w:rsid w:val="00110559"/>
    <w:rsid w:val="00111906"/>
    <w:rsid w:val="00111FBF"/>
    <w:rsid w:val="0011280B"/>
    <w:rsid w:val="0011408B"/>
    <w:rsid w:val="001158C9"/>
    <w:rsid w:val="00115F6D"/>
    <w:rsid w:val="00117C2A"/>
    <w:rsid w:val="001217EA"/>
    <w:rsid w:val="00123A55"/>
    <w:rsid w:val="001255CC"/>
    <w:rsid w:val="001264D3"/>
    <w:rsid w:val="00131E87"/>
    <w:rsid w:val="00134445"/>
    <w:rsid w:val="00145D43"/>
    <w:rsid w:val="00146630"/>
    <w:rsid w:val="00155925"/>
    <w:rsid w:val="00162F9F"/>
    <w:rsid w:val="00164963"/>
    <w:rsid w:val="00164D88"/>
    <w:rsid w:val="00166A9F"/>
    <w:rsid w:val="0018046D"/>
    <w:rsid w:val="00181265"/>
    <w:rsid w:val="00181362"/>
    <w:rsid w:val="00181FEF"/>
    <w:rsid w:val="0018482E"/>
    <w:rsid w:val="0018692D"/>
    <w:rsid w:val="00192C46"/>
    <w:rsid w:val="001970C1"/>
    <w:rsid w:val="00197F87"/>
    <w:rsid w:val="001A08B3"/>
    <w:rsid w:val="001A1B67"/>
    <w:rsid w:val="001A25C1"/>
    <w:rsid w:val="001A4D9D"/>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1F56FF"/>
    <w:rsid w:val="001F6C4D"/>
    <w:rsid w:val="002004B1"/>
    <w:rsid w:val="00201E51"/>
    <w:rsid w:val="0020518C"/>
    <w:rsid w:val="0020612D"/>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229F"/>
    <w:rsid w:val="00262AEC"/>
    <w:rsid w:val="002640DD"/>
    <w:rsid w:val="00264143"/>
    <w:rsid w:val="002676BB"/>
    <w:rsid w:val="00270181"/>
    <w:rsid w:val="00275D12"/>
    <w:rsid w:val="0027705C"/>
    <w:rsid w:val="00280924"/>
    <w:rsid w:val="002846BE"/>
    <w:rsid w:val="00284FEB"/>
    <w:rsid w:val="002860C4"/>
    <w:rsid w:val="0028778A"/>
    <w:rsid w:val="00291757"/>
    <w:rsid w:val="0029257C"/>
    <w:rsid w:val="002936B4"/>
    <w:rsid w:val="0029473B"/>
    <w:rsid w:val="00295B7E"/>
    <w:rsid w:val="00297B63"/>
    <w:rsid w:val="00297CF8"/>
    <w:rsid w:val="002A0AB4"/>
    <w:rsid w:val="002B5741"/>
    <w:rsid w:val="002C6481"/>
    <w:rsid w:val="002E41EA"/>
    <w:rsid w:val="002E684F"/>
    <w:rsid w:val="002E7DCC"/>
    <w:rsid w:val="003024F2"/>
    <w:rsid w:val="00302C5B"/>
    <w:rsid w:val="00304546"/>
    <w:rsid w:val="00305409"/>
    <w:rsid w:val="003062EB"/>
    <w:rsid w:val="00307CDA"/>
    <w:rsid w:val="003120D8"/>
    <w:rsid w:val="0031213C"/>
    <w:rsid w:val="00313636"/>
    <w:rsid w:val="00314FD3"/>
    <w:rsid w:val="00331A1A"/>
    <w:rsid w:val="00331F9E"/>
    <w:rsid w:val="0033367D"/>
    <w:rsid w:val="00334FFE"/>
    <w:rsid w:val="00335DA4"/>
    <w:rsid w:val="00337FE4"/>
    <w:rsid w:val="003411D5"/>
    <w:rsid w:val="003465D0"/>
    <w:rsid w:val="00346845"/>
    <w:rsid w:val="003506C2"/>
    <w:rsid w:val="0035081F"/>
    <w:rsid w:val="00354A50"/>
    <w:rsid w:val="00357F99"/>
    <w:rsid w:val="003609EF"/>
    <w:rsid w:val="0036231A"/>
    <w:rsid w:val="00365D07"/>
    <w:rsid w:val="0036720E"/>
    <w:rsid w:val="00373CAD"/>
    <w:rsid w:val="00374DD4"/>
    <w:rsid w:val="0038024C"/>
    <w:rsid w:val="00380BB3"/>
    <w:rsid w:val="00386FBC"/>
    <w:rsid w:val="00392760"/>
    <w:rsid w:val="00394C98"/>
    <w:rsid w:val="00397B83"/>
    <w:rsid w:val="003A0D81"/>
    <w:rsid w:val="003A210C"/>
    <w:rsid w:val="003B2E5A"/>
    <w:rsid w:val="003C2B74"/>
    <w:rsid w:val="003C7EEB"/>
    <w:rsid w:val="003D23D6"/>
    <w:rsid w:val="003D5280"/>
    <w:rsid w:val="003D57A4"/>
    <w:rsid w:val="003D76B7"/>
    <w:rsid w:val="003E1A36"/>
    <w:rsid w:val="003E343B"/>
    <w:rsid w:val="003E3668"/>
    <w:rsid w:val="003E41BD"/>
    <w:rsid w:val="003F3DE8"/>
    <w:rsid w:val="003F43E6"/>
    <w:rsid w:val="003F7520"/>
    <w:rsid w:val="00400C0E"/>
    <w:rsid w:val="00401503"/>
    <w:rsid w:val="004027EF"/>
    <w:rsid w:val="00405DA9"/>
    <w:rsid w:val="00410371"/>
    <w:rsid w:val="00411B66"/>
    <w:rsid w:val="00412000"/>
    <w:rsid w:val="00413DE9"/>
    <w:rsid w:val="00413F13"/>
    <w:rsid w:val="00415BF6"/>
    <w:rsid w:val="0041654C"/>
    <w:rsid w:val="004169E9"/>
    <w:rsid w:val="00417F16"/>
    <w:rsid w:val="00421163"/>
    <w:rsid w:val="00423044"/>
    <w:rsid w:val="004242F1"/>
    <w:rsid w:val="00425C63"/>
    <w:rsid w:val="004261ED"/>
    <w:rsid w:val="00430937"/>
    <w:rsid w:val="00440BE9"/>
    <w:rsid w:val="00442DE6"/>
    <w:rsid w:val="00444916"/>
    <w:rsid w:val="00445495"/>
    <w:rsid w:val="004461A2"/>
    <w:rsid w:val="00451DE1"/>
    <w:rsid w:val="00451E46"/>
    <w:rsid w:val="00452006"/>
    <w:rsid w:val="004534FE"/>
    <w:rsid w:val="00454531"/>
    <w:rsid w:val="00472036"/>
    <w:rsid w:val="00475DAF"/>
    <w:rsid w:val="00476B39"/>
    <w:rsid w:val="0047712B"/>
    <w:rsid w:val="00477A59"/>
    <w:rsid w:val="00483234"/>
    <w:rsid w:val="00484CFF"/>
    <w:rsid w:val="00485075"/>
    <w:rsid w:val="00491B85"/>
    <w:rsid w:val="00493BA7"/>
    <w:rsid w:val="00494ECD"/>
    <w:rsid w:val="004B515F"/>
    <w:rsid w:val="004B75B7"/>
    <w:rsid w:val="004C5B68"/>
    <w:rsid w:val="004C65DA"/>
    <w:rsid w:val="004C6F35"/>
    <w:rsid w:val="004D107A"/>
    <w:rsid w:val="004D7030"/>
    <w:rsid w:val="004E2200"/>
    <w:rsid w:val="004E4EFE"/>
    <w:rsid w:val="004E6DE5"/>
    <w:rsid w:val="004F31BB"/>
    <w:rsid w:val="004F402B"/>
    <w:rsid w:val="004F4A1E"/>
    <w:rsid w:val="004F4A48"/>
    <w:rsid w:val="004F5974"/>
    <w:rsid w:val="004F697D"/>
    <w:rsid w:val="00503852"/>
    <w:rsid w:val="005107B4"/>
    <w:rsid w:val="00510B53"/>
    <w:rsid w:val="00510C1D"/>
    <w:rsid w:val="005120A3"/>
    <w:rsid w:val="0051307D"/>
    <w:rsid w:val="0051322F"/>
    <w:rsid w:val="0051580D"/>
    <w:rsid w:val="00515CD7"/>
    <w:rsid w:val="00517E22"/>
    <w:rsid w:val="00522D82"/>
    <w:rsid w:val="00530E1C"/>
    <w:rsid w:val="00534C33"/>
    <w:rsid w:val="0054141C"/>
    <w:rsid w:val="0054164A"/>
    <w:rsid w:val="005455F6"/>
    <w:rsid w:val="00547111"/>
    <w:rsid w:val="00562488"/>
    <w:rsid w:val="00562F4B"/>
    <w:rsid w:val="00567783"/>
    <w:rsid w:val="00571581"/>
    <w:rsid w:val="00572602"/>
    <w:rsid w:val="00582176"/>
    <w:rsid w:val="0059054E"/>
    <w:rsid w:val="00591431"/>
    <w:rsid w:val="00592D74"/>
    <w:rsid w:val="00594AF3"/>
    <w:rsid w:val="005A2360"/>
    <w:rsid w:val="005A5BF3"/>
    <w:rsid w:val="005A6EF4"/>
    <w:rsid w:val="005B528B"/>
    <w:rsid w:val="005C1794"/>
    <w:rsid w:val="005C273A"/>
    <w:rsid w:val="005C2D30"/>
    <w:rsid w:val="005C2D86"/>
    <w:rsid w:val="005C3420"/>
    <w:rsid w:val="005C4723"/>
    <w:rsid w:val="005C5FDE"/>
    <w:rsid w:val="005D157D"/>
    <w:rsid w:val="005D33DF"/>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1870"/>
    <w:rsid w:val="00645067"/>
    <w:rsid w:val="00645415"/>
    <w:rsid w:val="006554A7"/>
    <w:rsid w:val="006564F2"/>
    <w:rsid w:val="00672341"/>
    <w:rsid w:val="0067758F"/>
    <w:rsid w:val="00677E9F"/>
    <w:rsid w:val="00680518"/>
    <w:rsid w:val="00681AED"/>
    <w:rsid w:val="0069168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6F50F5"/>
    <w:rsid w:val="007001FD"/>
    <w:rsid w:val="00701983"/>
    <w:rsid w:val="0070254D"/>
    <w:rsid w:val="00706330"/>
    <w:rsid w:val="007101B6"/>
    <w:rsid w:val="00710313"/>
    <w:rsid w:val="007127B5"/>
    <w:rsid w:val="00712DC2"/>
    <w:rsid w:val="00717E01"/>
    <w:rsid w:val="007201E6"/>
    <w:rsid w:val="00721451"/>
    <w:rsid w:val="00726B71"/>
    <w:rsid w:val="00735A6C"/>
    <w:rsid w:val="00735C4A"/>
    <w:rsid w:val="0074017B"/>
    <w:rsid w:val="007406B5"/>
    <w:rsid w:val="00744380"/>
    <w:rsid w:val="00746F1A"/>
    <w:rsid w:val="007563C9"/>
    <w:rsid w:val="007578B5"/>
    <w:rsid w:val="00762314"/>
    <w:rsid w:val="00765372"/>
    <w:rsid w:val="0076743D"/>
    <w:rsid w:val="00772058"/>
    <w:rsid w:val="0077307C"/>
    <w:rsid w:val="00776C89"/>
    <w:rsid w:val="00777A18"/>
    <w:rsid w:val="00781BE8"/>
    <w:rsid w:val="0078423B"/>
    <w:rsid w:val="00784402"/>
    <w:rsid w:val="0078619D"/>
    <w:rsid w:val="007874AD"/>
    <w:rsid w:val="007876A8"/>
    <w:rsid w:val="007907F8"/>
    <w:rsid w:val="00792342"/>
    <w:rsid w:val="007977A8"/>
    <w:rsid w:val="00797C1B"/>
    <w:rsid w:val="007A6B40"/>
    <w:rsid w:val="007B512A"/>
    <w:rsid w:val="007B7B82"/>
    <w:rsid w:val="007C2097"/>
    <w:rsid w:val="007C358A"/>
    <w:rsid w:val="007D02EF"/>
    <w:rsid w:val="007D1377"/>
    <w:rsid w:val="007D28C1"/>
    <w:rsid w:val="007D3408"/>
    <w:rsid w:val="007D37C1"/>
    <w:rsid w:val="007D607A"/>
    <w:rsid w:val="007D68E1"/>
    <w:rsid w:val="007D6A07"/>
    <w:rsid w:val="007E0876"/>
    <w:rsid w:val="007E2B82"/>
    <w:rsid w:val="007E2D61"/>
    <w:rsid w:val="007E305F"/>
    <w:rsid w:val="007E61FA"/>
    <w:rsid w:val="007F02C8"/>
    <w:rsid w:val="007F191F"/>
    <w:rsid w:val="007F1C92"/>
    <w:rsid w:val="007F4D82"/>
    <w:rsid w:val="007F7259"/>
    <w:rsid w:val="0080194D"/>
    <w:rsid w:val="00803528"/>
    <w:rsid w:val="008040A8"/>
    <w:rsid w:val="00810D5C"/>
    <w:rsid w:val="00811F51"/>
    <w:rsid w:val="00814FDC"/>
    <w:rsid w:val="0081513C"/>
    <w:rsid w:val="00816B12"/>
    <w:rsid w:val="00817A4A"/>
    <w:rsid w:val="00820064"/>
    <w:rsid w:val="0082065A"/>
    <w:rsid w:val="0082310E"/>
    <w:rsid w:val="00825955"/>
    <w:rsid w:val="00826DB7"/>
    <w:rsid w:val="008279FA"/>
    <w:rsid w:val="00832ACA"/>
    <w:rsid w:val="00834DAC"/>
    <w:rsid w:val="00834E10"/>
    <w:rsid w:val="00835675"/>
    <w:rsid w:val="00836ED6"/>
    <w:rsid w:val="00837A79"/>
    <w:rsid w:val="00841D8B"/>
    <w:rsid w:val="00842DC9"/>
    <w:rsid w:val="0084437A"/>
    <w:rsid w:val="008472FF"/>
    <w:rsid w:val="00852D16"/>
    <w:rsid w:val="00852FEB"/>
    <w:rsid w:val="008568BF"/>
    <w:rsid w:val="008626E7"/>
    <w:rsid w:val="0086463A"/>
    <w:rsid w:val="00870EE7"/>
    <w:rsid w:val="0087442F"/>
    <w:rsid w:val="00883A2F"/>
    <w:rsid w:val="008863B9"/>
    <w:rsid w:val="00894D29"/>
    <w:rsid w:val="00895219"/>
    <w:rsid w:val="00896020"/>
    <w:rsid w:val="00896380"/>
    <w:rsid w:val="008A45A6"/>
    <w:rsid w:val="008A4769"/>
    <w:rsid w:val="008A488D"/>
    <w:rsid w:val="008A6FE1"/>
    <w:rsid w:val="008A78E5"/>
    <w:rsid w:val="008B5B23"/>
    <w:rsid w:val="008C2687"/>
    <w:rsid w:val="008C6BFC"/>
    <w:rsid w:val="008D2E94"/>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1D49"/>
    <w:rsid w:val="00923A7D"/>
    <w:rsid w:val="00931A5E"/>
    <w:rsid w:val="00940142"/>
    <w:rsid w:val="00941E30"/>
    <w:rsid w:val="009459B3"/>
    <w:rsid w:val="009462AF"/>
    <w:rsid w:val="009629B5"/>
    <w:rsid w:val="00962A49"/>
    <w:rsid w:val="00966844"/>
    <w:rsid w:val="00973E33"/>
    <w:rsid w:val="00974418"/>
    <w:rsid w:val="00974994"/>
    <w:rsid w:val="009777D9"/>
    <w:rsid w:val="0098057D"/>
    <w:rsid w:val="00981AB8"/>
    <w:rsid w:val="00984B58"/>
    <w:rsid w:val="00991B88"/>
    <w:rsid w:val="009948D7"/>
    <w:rsid w:val="009962CF"/>
    <w:rsid w:val="009A1539"/>
    <w:rsid w:val="009A20E8"/>
    <w:rsid w:val="009A48A4"/>
    <w:rsid w:val="009A5753"/>
    <w:rsid w:val="009A579D"/>
    <w:rsid w:val="009C4D6D"/>
    <w:rsid w:val="009C6788"/>
    <w:rsid w:val="009D076F"/>
    <w:rsid w:val="009D31AF"/>
    <w:rsid w:val="009D7468"/>
    <w:rsid w:val="009E26E5"/>
    <w:rsid w:val="009E3297"/>
    <w:rsid w:val="009E4531"/>
    <w:rsid w:val="009F4C3E"/>
    <w:rsid w:val="009F734F"/>
    <w:rsid w:val="00A0417A"/>
    <w:rsid w:val="00A048EC"/>
    <w:rsid w:val="00A0599B"/>
    <w:rsid w:val="00A161FD"/>
    <w:rsid w:val="00A1656A"/>
    <w:rsid w:val="00A20C95"/>
    <w:rsid w:val="00A246B6"/>
    <w:rsid w:val="00A268BE"/>
    <w:rsid w:val="00A33197"/>
    <w:rsid w:val="00A3326D"/>
    <w:rsid w:val="00A33592"/>
    <w:rsid w:val="00A33D81"/>
    <w:rsid w:val="00A362D6"/>
    <w:rsid w:val="00A36BA3"/>
    <w:rsid w:val="00A36C65"/>
    <w:rsid w:val="00A40839"/>
    <w:rsid w:val="00A429E1"/>
    <w:rsid w:val="00A47E70"/>
    <w:rsid w:val="00A50CF0"/>
    <w:rsid w:val="00A52045"/>
    <w:rsid w:val="00A52385"/>
    <w:rsid w:val="00A54EF5"/>
    <w:rsid w:val="00A56606"/>
    <w:rsid w:val="00A60D92"/>
    <w:rsid w:val="00A640CA"/>
    <w:rsid w:val="00A66F0D"/>
    <w:rsid w:val="00A70BDE"/>
    <w:rsid w:val="00A714D8"/>
    <w:rsid w:val="00A746BD"/>
    <w:rsid w:val="00A7671C"/>
    <w:rsid w:val="00A862A0"/>
    <w:rsid w:val="00A91331"/>
    <w:rsid w:val="00A97182"/>
    <w:rsid w:val="00AA2020"/>
    <w:rsid w:val="00AA2CBC"/>
    <w:rsid w:val="00AA6923"/>
    <w:rsid w:val="00AC5820"/>
    <w:rsid w:val="00AC6F22"/>
    <w:rsid w:val="00AC7B31"/>
    <w:rsid w:val="00AD1CD8"/>
    <w:rsid w:val="00AD31A2"/>
    <w:rsid w:val="00AE0D67"/>
    <w:rsid w:val="00AE2D6D"/>
    <w:rsid w:val="00AE3E55"/>
    <w:rsid w:val="00AE79A6"/>
    <w:rsid w:val="00AF135D"/>
    <w:rsid w:val="00AF3C0E"/>
    <w:rsid w:val="00AF4342"/>
    <w:rsid w:val="00AF47D3"/>
    <w:rsid w:val="00B002BF"/>
    <w:rsid w:val="00B00CEE"/>
    <w:rsid w:val="00B0118F"/>
    <w:rsid w:val="00B03634"/>
    <w:rsid w:val="00B049E4"/>
    <w:rsid w:val="00B13ECB"/>
    <w:rsid w:val="00B1426B"/>
    <w:rsid w:val="00B17241"/>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979"/>
    <w:rsid w:val="00B66D8B"/>
    <w:rsid w:val="00B67B97"/>
    <w:rsid w:val="00B67D01"/>
    <w:rsid w:val="00B72A10"/>
    <w:rsid w:val="00B755D5"/>
    <w:rsid w:val="00B7723A"/>
    <w:rsid w:val="00B8444D"/>
    <w:rsid w:val="00B968C8"/>
    <w:rsid w:val="00B96E32"/>
    <w:rsid w:val="00BA3EC5"/>
    <w:rsid w:val="00BA44CC"/>
    <w:rsid w:val="00BA51D9"/>
    <w:rsid w:val="00BA5840"/>
    <w:rsid w:val="00BA6B8D"/>
    <w:rsid w:val="00BB0A80"/>
    <w:rsid w:val="00BB5DFC"/>
    <w:rsid w:val="00BB6002"/>
    <w:rsid w:val="00BB7EEB"/>
    <w:rsid w:val="00BC2A21"/>
    <w:rsid w:val="00BC3187"/>
    <w:rsid w:val="00BD05CE"/>
    <w:rsid w:val="00BD279D"/>
    <w:rsid w:val="00BD2EF2"/>
    <w:rsid w:val="00BD3C7D"/>
    <w:rsid w:val="00BD6BB8"/>
    <w:rsid w:val="00BD75AE"/>
    <w:rsid w:val="00BE0736"/>
    <w:rsid w:val="00BE2FBB"/>
    <w:rsid w:val="00BE3A03"/>
    <w:rsid w:val="00BF02CC"/>
    <w:rsid w:val="00BF3D92"/>
    <w:rsid w:val="00BF6C1A"/>
    <w:rsid w:val="00BF6D56"/>
    <w:rsid w:val="00C01183"/>
    <w:rsid w:val="00C064E6"/>
    <w:rsid w:val="00C150BA"/>
    <w:rsid w:val="00C160C0"/>
    <w:rsid w:val="00C1775E"/>
    <w:rsid w:val="00C23B97"/>
    <w:rsid w:val="00C423FC"/>
    <w:rsid w:val="00C45006"/>
    <w:rsid w:val="00C45AA3"/>
    <w:rsid w:val="00C46406"/>
    <w:rsid w:val="00C509B4"/>
    <w:rsid w:val="00C57A59"/>
    <w:rsid w:val="00C604C2"/>
    <w:rsid w:val="00C62515"/>
    <w:rsid w:val="00C66BA2"/>
    <w:rsid w:val="00C7297D"/>
    <w:rsid w:val="00C72A81"/>
    <w:rsid w:val="00C745EC"/>
    <w:rsid w:val="00C74F23"/>
    <w:rsid w:val="00C76379"/>
    <w:rsid w:val="00C81324"/>
    <w:rsid w:val="00C818AC"/>
    <w:rsid w:val="00C81CF9"/>
    <w:rsid w:val="00C863A2"/>
    <w:rsid w:val="00C91CDB"/>
    <w:rsid w:val="00C95985"/>
    <w:rsid w:val="00C97862"/>
    <w:rsid w:val="00CA212D"/>
    <w:rsid w:val="00CA6F40"/>
    <w:rsid w:val="00CB5CD1"/>
    <w:rsid w:val="00CB77C9"/>
    <w:rsid w:val="00CC0C1A"/>
    <w:rsid w:val="00CC1157"/>
    <w:rsid w:val="00CC5026"/>
    <w:rsid w:val="00CC66E3"/>
    <w:rsid w:val="00CC68D0"/>
    <w:rsid w:val="00CD00D4"/>
    <w:rsid w:val="00CD1291"/>
    <w:rsid w:val="00CD4F31"/>
    <w:rsid w:val="00CD5E68"/>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E53"/>
    <w:rsid w:val="00D16F01"/>
    <w:rsid w:val="00D209A2"/>
    <w:rsid w:val="00D24991"/>
    <w:rsid w:val="00D361CF"/>
    <w:rsid w:val="00D37E2C"/>
    <w:rsid w:val="00D422E5"/>
    <w:rsid w:val="00D469F4"/>
    <w:rsid w:val="00D50255"/>
    <w:rsid w:val="00D5162F"/>
    <w:rsid w:val="00D53E41"/>
    <w:rsid w:val="00D6202C"/>
    <w:rsid w:val="00D622EC"/>
    <w:rsid w:val="00D64F01"/>
    <w:rsid w:val="00D658D3"/>
    <w:rsid w:val="00D66520"/>
    <w:rsid w:val="00D722E1"/>
    <w:rsid w:val="00D73623"/>
    <w:rsid w:val="00D809E0"/>
    <w:rsid w:val="00D82054"/>
    <w:rsid w:val="00D87DF0"/>
    <w:rsid w:val="00DA3A9C"/>
    <w:rsid w:val="00DB1226"/>
    <w:rsid w:val="00DB6E9C"/>
    <w:rsid w:val="00DC0808"/>
    <w:rsid w:val="00DC2349"/>
    <w:rsid w:val="00DC2460"/>
    <w:rsid w:val="00DC584E"/>
    <w:rsid w:val="00DC5A23"/>
    <w:rsid w:val="00DC6636"/>
    <w:rsid w:val="00DE2E6F"/>
    <w:rsid w:val="00DE34CF"/>
    <w:rsid w:val="00DE5E5B"/>
    <w:rsid w:val="00DE611D"/>
    <w:rsid w:val="00DF3419"/>
    <w:rsid w:val="00DF4316"/>
    <w:rsid w:val="00DF51B3"/>
    <w:rsid w:val="00DF6CA1"/>
    <w:rsid w:val="00DF7C7E"/>
    <w:rsid w:val="00E01395"/>
    <w:rsid w:val="00E015D9"/>
    <w:rsid w:val="00E04352"/>
    <w:rsid w:val="00E0596F"/>
    <w:rsid w:val="00E076AA"/>
    <w:rsid w:val="00E12EB8"/>
    <w:rsid w:val="00E13F3D"/>
    <w:rsid w:val="00E240E8"/>
    <w:rsid w:val="00E26CB1"/>
    <w:rsid w:val="00E32515"/>
    <w:rsid w:val="00E32A06"/>
    <w:rsid w:val="00E34898"/>
    <w:rsid w:val="00E42AEB"/>
    <w:rsid w:val="00E43CA9"/>
    <w:rsid w:val="00E51289"/>
    <w:rsid w:val="00E53399"/>
    <w:rsid w:val="00E64927"/>
    <w:rsid w:val="00E650D0"/>
    <w:rsid w:val="00E66E29"/>
    <w:rsid w:val="00E71375"/>
    <w:rsid w:val="00E71546"/>
    <w:rsid w:val="00E7646A"/>
    <w:rsid w:val="00E77FFD"/>
    <w:rsid w:val="00E80C57"/>
    <w:rsid w:val="00E853FE"/>
    <w:rsid w:val="00E859FC"/>
    <w:rsid w:val="00E879BA"/>
    <w:rsid w:val="00E97797"/>
    <w:rsid w:val="00EA2D78"/>
    <w:rsid w:val="00EB09B7"/>
    <w:rsid w:val="00EB3B90"/>
    <w:rsid w:val="00EB5ECD"/>
    <w:rsid w:val="00EB6052"/>
    <w:rsid w:val="00EC0EC5"/>
    <w:rsid w:val="00EC2131"/>
    <w:rsid w:val="00EC41C4"/>
    <w:rsid w:val="00ED0C10"/>
    <w:rsid w:val="00ED42B0"/>
    <w:rsid w:val="00ED47D5"/>
    <w:rsid w:val="00ED4D02"/>
    <w:rsid w:val="00EE159A"/>
    <w:rsid w:val="00EE619D"/>
    <w:rsid w:val="00EE749D"/>
    <w:rsid w:val="00EE7D7C"/>
    <w:rsid w:val="00EF1E91"/>
    <w:rsid w:val="00F027B0"/>
    <w:rsid w:val="00F02853"/>
    <w:rsid w:val="00F05885"/>
    <w:rsid w:val="00F06FCD"/>
    <w:rsid w:val="00F107AE"/>
    <w:rsid w:val="00F128B2"/>
    <w:rsid w:val="00F13BB7"/>
    <w:rsid w:val="00F141CE"/>
    <w:rsid w:val="00F17719"/>
    <w:rsid w:val="00F25D98"/>
    <w:rsid w:val="00F300FB"/>
    <w:rsid w:val="00F32AC8"/>
    <w:rsid w:val="00F33E31"/>
    <w:rsid w:val="00F34509"/>
    <w:rsid w:val="00F34B3D"/>
    <w:rsid w:val="00F367FC"/>
    <w:rsid w:val="00F40EF1"/>
    <w:rsid w:val="00F41A12"/>
    <w:rsid w:val="00F42130"/>
    <w:rsid w:val="00F4371A"/>
    <w:rsid w:val="00F53FAB"/>
    <w:rsid w:val="00F578D7"/>
    <w:rsid w:val="00F61000"/>
    <w:rsid w:val="00F61796"/>
    <w:rsid w:val="00F82718"/>
    <w:rsid w:val="00F8331C"/>
    <w:rsid w:val="00F8553F"/>
    <w:rsid w:val="00F872DD"/>
    <w:rsid w:val="00F91F43"/>
    <w:rsid w:val="00F970B0"/>
    <w:rsid w:val="00FA081B"/>
    <w:rsid w:val="00FA56D0"/>
    <w:rsid w:val="00FB1CBB"/>
    <w:rsid w:val="00FB2C2F"/>
    <w:rsid w:val="00FB3869"/>
    <w:rsid w:val="00FB6386"/>
    <w:rsid w:val="00FB63B6"/>
    <w:rsid w:val="00FB7C81"/>
    <w:rsid w:val="00FC1449"/>
    <w:rsid w:val="00FC2C84"/>
    <w:rsid w:val="00FC3CDF"/>
    <w:rsid w:val="00FC6FE2"/>
    <w:rsid w:val="00FD0380"/>
    <w:rsid w:val="00FD3C2B"/>
    <w:rsid w:val="00FE0911"/>
    <w:rsid w:val="00FE2DB9"/>
    <w:rsid w:val="00FE6956"/>
    <w:rsid w:val="00FF08B0"/>
    <w:rsid w:val="00FF31C4"/>
    <w:rsid w:val="00FF597C"/>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6B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6B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D3E30-D03A-4568-98BE-7D5630FD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62</Pages>
  <Words>16619</Words>
  <Characters>94734</Characters>
  <Application>Microsoft Office Word</Application>
  <DocSecurity>0</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Rapporteur(CATT)</cp:lastModifiedBy>
  <cp:revision>57</cp:revision>
  <cp:lastPrinted>1900-12-31T16:00:00Z</cp:lastPrinted>
  <dcterms:created xsi:type="dcterms:W3CDTF">2020-06-22T01:42:00Z</dcterms:created>
  <dcterms:modified xsi:type="dcterms:W3CDTF">2020-06-23T05:16:00Z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